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6.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9B8B3" w14:textId="77777777" w:rsidR="00B33DA4" w:rsidRDefault="00517405" w:rsidP="00B33DA4">
      <w:pPr>
        <w:ind w:left="540" w:right="1878"/>
        <w:rPr>
          <w:b/>
          <w:color w:val="AF272F"/>
          <w:sz w:val="44"/>
          <w:szCs w:val="44"/>
        </w:rPr>
      </w:pPr>
      <w:r w:rsidRPr="006307C3">
        <w:rPr>
          <w:b/>
          <w:noProof/>
          <w:color w:val="AF272F"/>
          <w:sz w:val="44"/>
          <w:szCs w:val="44"/>
        </w:rPr>
        <w:t>2021</w:t>
      </w:r>
      <w:r>
        <w:rPr>
          <w:noProof/>
          <w:lang w:val="en-AU" w:eastAsia="en-AU"/>
        </w:rPr>
        <mc:AlternateContent>
          <mc:Choice Requires="wps">
            <w:drawing>
              <wp:anchor distT="45720" distB="45720" distL="114300" distR="114300" simplePos="0" relativeHeight="251659264" behindDoc="1" locked="1" layoutInCell="1" allowOverlap="1" wp14:anchorId="4FCA4DA0" wp14:editId="1F10CF5D">
                <wp:simplePos x="0" y="0"/>
                <wp:positionH relativeFrom="margin">
                  <wp:posOffset>100965</wp:posOffset>
                </wp:positionH>
                <wp:positionV relativeFrom="bottomMargin">
                  <wp:posOffset>-1260475</wp:posOffset>
                </wp:positionV>
                <wp:extent cx="9774000" cy="1134000"/>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4000" cy="1134000"/>
                        </a:xfrm>
                        <a:prstGeom prst="rect">
                          <a:avLst/>
                        </a:prstGeom>
                        <a:solidFill>
                          <a:srgbClr val="FFFFFF"/>
                        </a:solidFill>
                        <a:ln w="9525">
                          <a:noFill/>
                          <a:miter lim="800000"/>
                          <a:headEnd/>
                          <a:tailEnd/>
                        </a:ln>
                      </wps:spPr>
                      <wps:txbx>
                        <w:txbxContent>
                          <w:p w14:paraId="79E61CD1" w14:textId="77777777" w:rsidR="00B33DA4" w:rsidRDefault="00517405" w:rsidP="00B33DA4">
                            <w:pPr>
                              <w:pStyle w:val="ESBodyText"/>
                            </w:pPr>
                            <w:r>
                              <w:rPr>
                                <w:noProof/>
                              </w:rPr>
                              <w:t>Submitted for review by Patricia Broom (School Principal) on 12 February, 2021 at 12:19 AM</w:t>
                            </w:r>
                            <w:r>
                              <w:rPr>
                                <w:noProof/>
                              </w:rPr>
                              <w:br/>
                              <w:t>Endorsed by John Pryor (Senior Education Improvement Leader) on 12 February, 2021 at 11:22 AM</w:t>
                            </w:r>
                            <w:r>
                              <w:rPr>
                                <w:noProof/>
                              </w:rPr>
                              <w:br/>
                              <w:t xml:space="preserve">Endorsed by Gael Evans (School Council President) on 02 </w:t>
                            </w:r>
                            <w:r>
                              <w:rPr>
                                <w:noProof/>
                              </w:rPr>
                              <w:t>March, 2021 at 01:23 PM</w:t>
                            </w:r>
                            <w:r>
                              <w:rPr>
                                <w:noProof/>
                              </w:rPr>
                              <w:br/>
                            </w:r>
                          </w:p>
                        </w:txbxContent>
                      </wps:txbx>
                      <wps:bodyPr rot="0" vert="horz" wrap="square" anchor="t" anchorCtr="0"/>
                    </wps:wsp>
                  </a:graphicData>
                </a:graphic>
              </wp:anchor>
            </w:drawing>
          </mc:Choice>
          <mc:Fallback>
            <w:pict>
              <v:shapetype w14:anchorId="4FCA4DA0" id="_x0000_t202" coordsize="21600,21600" o:spt="202" path="m,l,21600r21600,l21600,xe">
                <v:stroke joinstyle="miter"/>
                <v:path gradientshapeok="t" o:connecttype="rect"/>
              </v:shapetype>
              <v:shape id="Text Box 2" o:spid="_x0000_s1026" type="#_x0000_t202" style="position:absolute;left:0;text-align:left;margin-left:7.95pt;margin-top:-99.25pt;width:769.6pt;height:89.3pt;z-index:-251657216;visibility:visible;mso-wrap-style:square;mso-wrap-distance-left:9pt;mso-wrap-distance-top:3.6pt;mso-wrap-distance-right:9pt;mso-wrap-distance-bottom:3.6pt;mso-position-horizontal:absolute;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" stroked="f">
                <v:textbox>
                  <w:txbxContent>
                    <w:p w14:paraId="79E61CD1" w14:textId="77777777" w:rsidR="00B33DA4" w:rsidRDefault="00517405" w:rsidP="00B33DA4">
                      <w:pPr>
                        <w:pStyle w:val="ESBodyText"/>
                      </w:pPr>
                      <w:r>
                        <w:rPr>
                          <w:noProof/>
                        </w:rPr>
                        <w:t>Submitted for review by Patricia Broom (School Principal) on 12 February, 2021 at 12:19 AM</w:t>
                      </w:r>
                      <w:r>
                        <w:rPr>
                          <w:noProof/>
                        </w:rPr>
                        <w:br/>
                        <w:t>Endorsed by John Pryor (Senior Education Improvement Leader) on 12 February, 2021 at 11:22 AM</w:t>
                      </w:r>
                      <w:r>
                        <w:rPr>
                          <w:noProof/>
                        </w:rPr>
                        <w:br/>
                        <w:t xml:space="preserve">Endorsed by Gael Evans (School Council President) on 02 </w:t>
                      </w:r>
                      <w:r>
                        <w:rPr>
                          <w:noProof/>
                        </w:rPr>
                        <w:t>March, 2021 at 01:23 PM</w:t>
                      </w:r>
                      <w:r>
                        <w:rPr>
                          <w:noProof/>
                        </w:rPr>
                        <w:br/>
                      </w:r>
                    </w:p>
                  </w:txbxContent>
                </v:textbox>
                <w10:wrap anchorx="margin" anchory="margin"/>
                <w10:anchorlock/>
              </v:shape>
            </w:pict>
          </mc:Fallback>
        </mc:AlternateContent>
      </w:r>
      <w:r>
        <w:rPr>
          <w:b/>
          <w:color w:val="AF272F"/>
          <w:sz w:val="44"/>
          <w:szCs w:val="44"/>
        </w:rPr>
        <w:t xml:space="preserve"> Annual Implementation Plan</w:t>
      </w:r>
    </w:p>
    <w:p w14:paraId="00BF792F" w14:textId="77777777" w:rsidR="00B33DA4" w:rsidRDefault="00517405" w:rsidP="00B33DA4">
      <w:pPr>
        <w:ind w:left="540" w:right="1878"/>
        <w:rPr>
          <w:b/>
          <w:color w:val="AF272F"/>
          <w:sz w:val="28"/>
          <w:szCs w:val="44"/>
        </w:rPr>
      </w:pPr>
      <w:r w:rsidRPr="00EC3968">
        <w:rPr>
          <w:b/>
          <w:color w:val="AF272F"/>
          <w:sz w:val="28"/>
          <w:szCs w:val="44"/>
        </w:rPr>
        <w:t xml:space="preserve">for improving student outcomes </w:t>
      </w:r>
    </w:p>
    <w:p w14:paraId="4C989E7F" w14:textId="77777777" w:rsidR="00B33DA4" w:rsidRPr="00EC3968" w:rsidRDefault="00517405" w:rsidP="00B33DA4">
      <w:pPr>
        <w:ind w:left="540" w:right="1878"/>
        <w:rPr>
          <w:color w:val="AF272F"/>
          <w:sz w:val="22"/>
          <w:szCs w:val="36"/>
        </w:rPr>
      </w:pPr>
    </w:p>
    <w:p w14:paraId="16053E3D" w14:textId="77777777" w:rsidR="00B33DA4" w:rsidRPr="00EC3968" w:rsidRDefault="00517405" w:rsidP="00B33DA4">
      <w:pPr>
        <w:pStyle w:val="ESIntroParagraph"/>
        <w:ind w:left="-567" w:right="978" w:firstLine="1107"/>
        <w:rPr>
          <w:color w:val="595959" w:themeColor="text1" w:themeTint="A6"/>
        </w:rPr>
      </w:pPr>
      <w:r w:rsidRPr="00EC3968">
        <w:rPr>
          <w:noProof/>
          <w:color w:val="595959" w:themeColor="text1" w:themeTint="A6"/>
        </w:rPr>
        <w:t>Beechworth Secondary College (7575)</w:t>
      </w:r>
    </w:p>
    <w:p w14:paraId="62316FC4" w14:textId="77777777" w:rsidR="00B33DA4" w:rsidRDefault="00517405" w:rsidP="00B33DA4">
      <w:pPr>
        <w:pStyle w:val="ESIntroParagraph"/>
        <w:ind w:left="-567" w:right="4330" w:firstLine="1107"/>
        <w:rPr>
          <w:color w:val="AF272F"/>
        </w:rPr>
      </w:pPr>
    </w:p>
    <w:p w14:paraId="1D99A898" w14:textId="77777777" w:rsidR="00B33DA4" w:rsidRDefault="00517405" w:rsidP="00B33DA4">
      <w:pPr>
        <w:pStyle w:val="ESIntroParagraph"/>
        <w:ind w:left="-567" w:right="4330" w:firstLine="1107"/>
        <w:rPr>
          <w:color w:val="AF272F"/>
        </w:rPr>
      </w:pPr>
    </w:p>
    <w:p w14:paraId="2AE58265" w14:textId="77777777" w:rsidR="00B33DA4" w:rsidRDefault="00517405" w:rsidP="00B33DA4">
      <w:pPr>
        <w:pStyle w:val="ESIntroParagraph"/>
        <w:ind w:left="-567" w:right="4330" w:firstLine="1107"/>
        <w:rPr>
          <w:color w:val="AF272F"/>
        </w:rPr>
      </w:pPr>
    </w:p>
    <w:p w14:paraId="41C838DA" w14:textId="77777777" w:rsidR="00B33DA4" w:rsidRDefault="00517405" w:rsidP="00B33DA4">
      <w:pPr>
        <w:pStyle w:val="ESIntroParagraph"/>
        <w:ind w:left="-567" w:right="4330" w:firstLine="1107"/>
        <w:rPr>
          <w:color w:val="AF272F"/>
        </w:rPr>
      </w:pPr>
    </w:p>
    <w:p w14:paraId="3939ED12" w14:textId="77777777" w:rsidR="00B33DA4" w:rsidRDefault="00517405" w:rsidP="00B33DA4">
      <w:pPr>
        <w:pStyle w:val="ESIntroParagraph"/>
        <w:ind w:left="-567" w:right="4330" w:firstLine="1107"/>
        <w:rPr>
          <w:color w:val="AF272F"/>
        </w:rPr>
      </w:pPr>
    </w:p>
    <w:p w14:paraId="7E489843" w14:textId="77777777" w:rsidR="00B33DA4" w:rsidRDefault="00517405" w:rsidP="00B33DA4">
      <w:pPr>
        <w:pStyle w:val="ESIntroParagraph"/>
        <w:ind w:left="-567" w:right="4330" w:firstLine="1107"/>
        <w:rPr>
          <w:color w:val="AF272F"/>
        </w:rPr>
      </w:pPr>
    </w:p>
    <w:p w14:paraId="4206428B" w14:textId="77777777" w:rsidR="00B33DA4" w:rsidRDefault="00517405" w:rsidP="00B33DA4">
      <w:pPr>
        <w:pStyle w:val="ESIntroParagraph"/>
        <w:ind w:left="-567" w:right="4330" w:firstLine="1107"/>
        <w:rPr>
          <w:color w:val="AF272F"/>
        </w:rPr>
      </w:pPr>
    </w:p>
    <w:p w14:paraId="0533A03F" w14:textId="77777777" w:rsidR="00B33DA4" w:rsidRDefault="00517405" w:rsidP="00B33DA4">
      <w:pPr>
        <w:pStyle w:val="ESIntroParagraph"/>
        <w:ind w:left="-567" w:right="4330" w:firstLine="1107"/>
        <w:rPr>
          <w:color w:val="AF272F"/>
        </w:rPr>
      </w:pPr>
    </w:p>
    <w:p w14:paraId="28974AE2" w14:textId="77777777" w:rsidR="00B33DA4" w:rsidRDefault="00517405" w:rsidP="00B33DA4">
      <w:pPr>
        <w:pStyle w:val="ESIntroParagraph"/>
        <w:ind w:left="-567" w:right="4330" w:firstLine="1107"/>
        <w:rPr>
          <w:color w:val="AF272F"/>
        </w:rPr>
      </w:pPr>
    </w:p>
    <w:p w14:paraId="4F208A34" w14:textId="77777777" w:rsidR="00B33DA4" w:rsidRDefault="00517405" w:rsidP="00B33DA4">
      <w:pPr>
        <w:pStyle w:val="ESBodyText"/>
      </w:pPr>
    </w:p>
    <w:p w14:paraId="2E62DF62" w14:textId="77777777" w:rsidR="00B33DA4" w:rsidRDefault="00517405" w:rsidP="00B33DA4">
      <w:pPr>
        <w:pStyle w:val="ESBodyText"/>
        <w:jc w:val="center"/>
      </w:pPr>
      <w:r>
        <w:rPr>
          <w:noProof/>
          <w:sz w:val="44"/>
          <w:szCs w:val="44"/>
        </w:rPr>
        <w:drawing>
          <wp:anchor distT="0" distB="0" distL="114300" distR="114300" simplePos="0" relativeHeight="251660288" behindDoc="1" locked="0" layoutInCell="1" allowOverlap="1" wp14:anchorId="62EFED43" wp14:editId="296E124F">
            <wp:simplePos x="0" y="0"/>
            <wp:positionH relativeFrom="page">
              <wp:align>left</wp:align>
            </wp:positionH>
            <wp:positionV relativeFrom="paragraph">
              <wp:posOffset>0</wp:posOffset>
            </wp:positionV>
            <wp:extent cx="2857500" cy="1371600"/>
            <wp:effectExtent l="0" t="0" r="0" b="0"/>
            <wp:wrapNone/>
            <wp:docPr id="100011" name="Picture 100011"/>
            <wp:cNvGraphicFramePr/>
            <a:graphic xmlns:a="http://schemas.openxmlformats.org/drawingml/2006/main">
              <a:graphicData uri="http://schemas.openxmlformats.org/drawingml/2006/picture">
                <pic:pic xmlns:pic="http://schemas.openxmlformats.org/drawingml/2006/picture">
                  <pic:nvPicPr>
                    <pic:cNvPr id="100011" name=""/>
                    <pic:cNvPicPr/>
                  </pic:nvPicPr>
                  <pic:blipFill>
                    <a:blip r:embed="rId12"/>
                    <a:stretch>
                      <a:fillRect/>
                    </a:stretch>
                  </pic:blipFill>
                  <pic:spPr>
                    <a:xfrm>
                      <a:off x="0" y="0"/>
                      <a:ext cx="2857500" cy="1371600"/>
                    </a:xfrm>
                    <a:prstGeom prst="rect">
                      <a:avLst/>
                    </a:prstGeom>
                  </pic:spPr>
                </pic:pic>
              </a:graphicData>
            </a:graphic>
          </wp:anchor>
        </w:drawing>
      </w:r>
    </w:p>
    <w:p w14:paraId="22207B0F" w14:textId="77777777" w:rsidR="00B33DA4" w:rsidRDefault="00517405" w:rsidP="00B33DA4">
      <w:pPr>
        <w:pStyle w:val="ESBodyText"/>
      </w:pPr>
    </w:p>
    <w:p w14:paraId="531DBABA" w14:textId="77777777" w:rsidR="00C703C5" w:rsidRDefault="00517405" w:rsidP="00F83BD4">
      <w:pPr>
        <w:ind w:right="2759"/>
        <w:sectPr w:rsidR="00C703C5" w:rsidSect="00B33DA4">
          <w:headerReference w:type="even" r:id="rId13"/>
          <w:headerReference w:type="default" r:id="rId14"/>
          <w:footerReference w:type="default" r:id="rId15"/>
          <w:headerReference w:type="first" r:id="rId16"/>
          <w:pgSz w:w="11906" w:h="16838"/>
          <w:pgMar w:top="1004" w:right="737" w:bottom="1304" w:left="561" w:header="624" w:footer="1134" w:gutter="0"/>
          <w:pgNumType w:start="1"/>
          <w:cols w:space="397"/>
          <w:docGrid w:linePitch="360"/>
        </w:sectPr>
      </w:pPr>
    </w:p>
    <w:p w14:paraId="369147F7" w14:textId="77777777" w:rsidR="006307C3" w:rsidRPr="009D30BB" w:rsidRDefault="00517405" w:rsidP="005157E3">
      <w:pPr>
        <w:ind w:left="-450" w:right="2759"/>
        <w:rPr>
          <w:b/>
          <w:color w:val="AF272F"/>
          <w:sz w:val="36"/>
          <w:szCs w:val="44"/>
        </w:rPr>
      </w:pPr>
      <w:r w:rsidRPr="009D30BB">
        <w:rPr>
          <w:b/>
          <w:color w:val="AF272F"/>
          <w:sz w:val="36"/>
          <w:szCs w:val="44"/>
        </w:rPr>
        <w:lastRenderedPageBreak/>
        <w:t xml:space="preserve">Self-evaluation Summary - </w:t>
      </w:r>
      <w:r w:rsidRPr="009D30BB">
        <w:rPr>
          <w:b/>
          <w:noProof/>
          <w:color w:val="AF272F"/>
          <w:sz w:val="36"/>
          <w:szCs w:val="44"/>
        </w:rPr>
        <w:t>2021</w:t>
      </w:r>
    </w:p>
    <w:p w14:paraId="7E8292C3" w14:textId="77777777" w:rsidR="00C703C5" w:rsidRPr="00F266EF" w:rsidRDefault="00517405" w:rsidP="00715EBF">
      <w:pPr>
        <w:pStyle w:val="ESIntroParagraph"/>
        <w:ind w:left="-450" w:right="4330" w:firstLine="450"/>
        <w:rPr>
          <w:color w:val="AF272F"/>
          <w:sz w:val="18"/>
          <w:szCs w:val="18"/>
        </w:rPr>
      </w:pPr>
    </w:p>
    <w:tbl>
      <w:tblPr>
        <w:tblStyle w:val="TableGrid"/>
        <w:tblW w:w="15120" w:type="dxa"/>
        <w:tblInd w:w="-455" w:type="dxa"/>
        <w:tblCellMar>
          <w:top w:w="115" w:type="dxa"/>
          <w:left w:w="115" w:type="dxa"/>
          <w:bottom w:w="115" w:type="dxa"/>
          <w:right w:w="115" w:type="dxa"/>
        </w:tblCellMar>
        <w:tblLook w:val="04A0" w:firstRow="1" w:lastRow="0" w:firstColumn="1" w:lastColumn="0" w:noHBand="0" w:noVBand="1"/>
      </w:tblPr>
      <w:tblGrid>
        <w:gridCol w:w="1595"/>
        <w:gridCol w:w="250"/>
        <w:gridCol w:w="6255"/>
        <w:gridCol w:w="7020"/>
      </w:tblGrid>
      <w:tr w:rsidR="00970930" w14:paraId="3AADE8A3" w14:textId="77777777" w:rsidTr="007A6022">
        <w:trPr>
          <w:trHeight w:val="515"/>
        </w:trPr>
        <w:tc>
          <w:tcPr>
            <w:tcW w:w="1595" w:type="dxa"/>
            <w:shd w:val="clear" w:color="auto" w:fill="D9D9D9" w:themeFill="background1" w:themeFillShade="D9"/>
          </w:tcPr>
          <w:p w14:paraId="72454058" w14:textId="77777777" w:rsidR="007A6022" w:rsidRPr="000F7465" w:rsidRDefault="00517405" w:rsidP="000F7465">
            <w:pPr>
              <w:pStyle w:val="Heading3"/>
              <w:spacing w:before="0" w:after="0"/>
              <w:ind w:right="-374"/>
              <w:rPr>
                <w:szCs w:val="24"/>
              </w:rPr>
            </w:pPr>
          </w:p>
        </w:tc>
        <w:tc>
          <w:tcPr>
            <w:tcW w:w="6505" w:type="dxa"/>
            <w:gridSpan w:val="2"/>
            <w:shd w:val="clear" w:color="auto" w:fill="D9D9D9" w:themeFill="background1" w:themeFillShade="D9"/>
          </w:tcPr>
          <w:p w14:paraId="65C25366" w14:textId="77777777" w:rsidR="007A6022" w:rsidRDefault="00517405" w:rsidP="000F7465">
            <w:pPr>
              <w:pStyle w:val="Heading3"/>
              <w:spacing w:before="0" w:after="0"/>
              <w:ind w:right="-374"/>
              <w:rPr>
                <w:szCs w:val="24"/>
              </w:rPr>
            </w:pPr>
            <w:r w:rsidRPr="000F7465">
              <w:rPr>
                <w:szCs w:val="24"/>
              </w:rPr>
              <w:t>FISO Improvement Model Dimensions</w:t>
            </w:r>
          </w:p>
          <w:p w14:paraId="6B064B64" w14:textId="77777777" w:rsidR="007A6022" w:rsidRPr="000F7465" w:rsidRDefault="00517405" w:rsidP="000F7465">
            <w:pPr>
              <w:spacing w:after="0"/>
              <w:ind w:right="-374"/>
              <w:rPr>
                <w:color w:val="000000" w:themeColor="text1"/>
                <w:sz w:val="20"/>
                <w:szCs w:val="24"/>
              </w:rPr>
            </w:pPr>
            <w:r w:rsidRPr="000F7465">
              <w:rPr>
                <w:color w:val="000000" w:themeColor="text1"/>
                <w:sz w:val="20"/>
                <w:szCs w:val="24"/>
              </w:rPr>
              <w:t>The 6 High-impact Improvement Initiatives are highlighted below in red.</w:t>
            </w:r>
          </w:p>
        </w:tc>
        <w:tc>
          <w:tcPr>
            <w:tcW w:w="7020" w:type="dxa"/>
            <w:shd w:val="clear" w:color="auto" w:fill="D9D9D9" w:themeFill="background1" w:themeFillShade="D9"/>
          </w:tcPr>
          <w:p w14:paraId="6B872546" w14:textId="77777777" w:rsidR="007A6022" w:rsidRPr="000F7465" w:rsidRDefault="00517405" w:rsidP="000F7465">
            <w:pPr>
              <w:pStyle w:val="Heading3"/>
              <w:spacing w:before="0" w:after="0"/>
              <w:ind w:right="-374"/>
              <w:rPr>
                <w:szCs w:val="24"/>
              </w:rPr>
            </w:pPr>
            <w:r w:rsidRPr="000F7465">
              <w:rPr>
                <w:szCs w:val="24"/>
              </w:rPr>
              <w:t>Self-evaluatio</w:t>
            </w:r>
            <w:r w:rsidRPr="000F7465">
              <w:rPr>
                <w:szCs w:val="24"/>
              </w:rPr>
              <w:t>n Level</w:t>
            </w:r>
          </w:p>
        </w:tc>
      </w:tr>
      <w:tr w:rsidR="00970930" w14:paraId="1CC72C9E" w14:textId="77777777" w:rsidTr="007A6022">
        <w:trPr>
          <w:cantSplit/>
          <w:trHeight w:val="101"/>
        </w:trPr>
        <w:tc>
          <w:tcPr>
            <w:tcW w:w="1595" w:type="dxa"/>
            <w:vMerge w:val="restart"/>
            <w:shd w:val="clear" w:color="auto" w:fill="62BFEB"/>
            <w:textDirection w:val="btLr"/>
          </w:tcPr>
          <w:p w14:paraId="3CC298F2" w14:textId="77777777" w:rsidR="007A6022" w:rsidRPr="00DD4A39" w:rsidRDefault="00517405" w:rsidP="00581393">
            <w:pPr>
              <w:pStyle w:val="Heading4"/>
              <w:shd w:val="clear" w:color="auto" w:fill="62BFEB"/>
              <w:spacing w:before="150" w:after="150"/>
              <w:ind w:left="113" w:right="113"/>
              <w:jc w:val="center"/>
              <w:rPr>
                <w:rFonts w:ascii="Arial" w:hAnsi="Arial" w:cs="Arial"/>
                <w:i w:val="0"/>
                <w:color w:val="53565A"/>
                <w:sz w:val="24"/>
                <w:szCs w:val="24"/>
              </w:rPr>
            </w:pPr>
            <w:r w:rsidRPr="00DD4A39">
              <w:rPr>
                <w:rFonts w:ascii="Arial" w:hAnsi="Arial" w:cs="Arial"/>
                <w:b/>
                <w:bCs/>
                <w:i w:val="0"/>
                <w:color w:val="53565A"/>
                <w:sz w:val="24"/>
                <w:szCs w:val="24"/>
              </w:rPr>
              <w:t>Excellence in teaching and learning</w:t>
            </w:r>
          </w:p>
          <w:p w14:paraId="10724CB1" w14:textId="77777777" w:rsidR="007A6022" w:rsidRPr="00650A99" w:rsidRDefault="00517405" w:rsidP="00581393">
            <w:pPr>
              <w:pStyle w:val="ESBodyText"/>
              <w:ind w:left="113" w:right="113"/>
              <w:rPr>
                <w:sz w:val="24"/>
                <w:szCs w:val="24"/>
              </w:rPr>
            </w:pPr>
          </w:p>
        </w:tc>
        <w:tc>
          <w:tcPr>
            <w:tcW w:w="250" w:type="dxa"/>
            <w:shd w:val="clear" w:color="auto" w:fill="DC6068"/>
          </w:tcPr>
          <w:p w14:paraId="0BF4CE70" w14:textId="77777777" w:rsidR="007A6022" w:rsidRPr="00715EBF" w:rsidRDefault="00517405" w:rsidP="00581393">
            <w:pPr>
              <w:pStyle w:val="ESBodyText"/>
              <w:rPr>
                <w:sz w:val="20"/>
              </w:rPr>
            </w:pPr>
          </w:p>
        </w:tc>
        <w:tc>
          <w:tcPr>
            <w:tcW w:w="6255" w:type="dxa"/>
            <w:tcBorders>
              <w:left w:val="nil"/>
            </w:tcBorders>
          </w:tcPr>
          <w:p w14:paraId="49A051A3" w14:textId="77777777" w:rsidR="007A6022" w:rsidRPr="00715EBF" w:rsidRDefault="00517405" w:rsidP="00581393">
            <w:pPr>
              <w:pStyle w:val="ESBodyText"/>
              <w:rPr>
                <w:sz w:val="20"/>
              </w:rPr>
            </w:pPr>
            <w:r>
              <w:rPr>
                <w:rFonts w:eastAsia="Arial"/>
                <w:color w:val="000000"/>
                <w:sz w:val="20"/>
              </w:rPr>
              <w:t>Building practice excellence</w:t>
            </w:r>
          </w:p>
        </w:tc>
        <w:tc>
          <w:tcPr>
            <w:tcW w:w="7020" w:type="dxa"/>
          </w:tcPr>
          <w:p w14:paraId="2668C7D6" w14:textId="77777777" w:rsidR="007A6022" w:rsidRPr="00715EBF" w:rsidRDefault="00517405" w:rsidP="00581393">
            <w:pPr>
              <w:pStyle w:val="ESBodyText"/>
              <w:rPr>
                <w:sz w:val="20"/>
              </w:rPr>
            </w:pPr>
            <w:r>
              <w:rPr>
                <w:sz w:val="20"/>
              </w:rPr>
              <w:t>Emerging moving towards Evolving</w:t>
            </w:r>
          </w:p>
        </w:tc>
      </w:tr>
      <w:tr w:rsidR="00970930" w14:paraId="1F042664" w14:textId="77777777" w:rsidTr="007A6022">
        <w:trPr>
          <w:cantSplit/>
          <w:trHeight w:val="200"/>
        </w:trPr>
        <w:tc>
          <w:tcPr>
            <w:tcW w:w="1595" w:type="dxa"/>
            <w:vMerge/>
            <w:shd w:val="clear" w:color="auto" w:fill="62BFEB"/>
            <w:textDirection w:val="btLr"/>
          </w:tcPr>
          <w:p w14:paraId="20077501" w14:textId="77777777" w:rsidR="007A6022" w:rsidRPr="00650A99" w:rsidRDefault="00517405" w:rsidP="00581393">
            <w:pPr>
              <w:pStyle w:val="Heading4"/>
              <w:shd w:val="clear" w:color="auto" w:fill="62BFEB"/>
              <w:spacing w:before="150" w:after="150"/>
              <w:ind w:left="113" w:right="113"/>
              <w:jc w:val="center"/>
              <w:rPr>
                <w:rFonts w:ascii="Arial" w:hAnsi="Arial" w:cs="Arial"/>
                <w:b/>
                <w:bCs/>
                <w:color w:val="53565A"/>
                <w:sz w:val="24"/>
                <w:szCs w:val="24"/>
              </w:rPr>
            </w:pPr>
          </w:p>
        </w:tc>
        <w:tc>
          <w:tcPr>
            <w:tcW w:w="250" w:type="dxa"/>
            <w:shd w:val="clear" w:color="auto" w:fill="DC6068"/>
          </w:tcPr>
          <w:p w14:paraId="59206567" w14:textId="77777777" w:rsidR="007A6022" w:rsidRPr="00715EBF" w:rsidRDefault="00517405" w:rsidP="00581393">
            <w:pPr>
              <w:pStyle w:val="ESBodyText"/>
              <w:rPr>
                <w:sz w:val="20"/>
              </w:rPr>
            </w:pPr>
          </w:p>
        </w:tc>
        <w:tc>
          <w:tcPr>
            <w:tcW w:w="6255" w:type="dxa"/>
            <w:tcBorders>
              <w:left w:val="nil"/>
            </w:tcBorders>
          </w:tcPr>
          <w:p w14:paraId="4ADF098B" w14:textId="77777777" w:rsidR="007A6022" w:rsidRPr="00715EBF" w:rsidRDefault="00517405" w:rsidP="00581393">
            <w:pPr>
              <w:pStyle w:val="ESBodyText"/>
              <w:rPr>
                <w:sz w:val="20"/>
              </w:rPr>
            </w:pPr>
            <w:r>
              <w:rPr>
                <w:rFonts w:eastAsia="Arial"/>
                <w:color w:val="000000"/>
                <w:sz w:val="20"/>
              </w:rPr>
              <w:t>Curriculum planning and assessment</w:t>
            </w:r>
          </w:p>
        </w:tc>
        <w:tc>
          <w:tcPr>
            <w:tcW w:w="7020" w:type="dxa"/>
          </w:tcPr>
          <w:p w14:paraId="697DED44" w14:textId="77777777" w:rsidR="007A6022" w:rsidRPr="00715EBF" w:rsidRDefault="00517405" w:rsidP="00581393">
            <w:pPr>
              <w:pStyle w:val="ESBodyText"/>
              <w:rPr>
                <w:sz w:val="20"/>
              </w:rPr>
            </w:pPr>
            <w:r>
              <w:rPr>
                <w:sz w:val="20"/>
              </w:rPr>
              <w:t>Evolving</w:t>
            </w:r>
          </w:p>
        </w:tc>
      </w:tr>
      <w:tr w:rsidR="00970930" w14:paraId="3F39492D" w14:textId="77777777" w:rsidTr="007A6022">
        <w:trPr>
          <w:cantSplit/>
          <w:trHeight w:val="65"/>
        </w:trPr>
        <w:tc>
          <w:tcPr>
            <w:tcW w:w="1595" w:type="dxa"/>
            <w:vMerge/>
            <w:shd w:val="clear" w:color="auto" w:fill="62BFEB"/>
            <w:textDirection w:val="btLr"/>
          </w:tcPr>
          <w:p w14:paraId="7D419840" w14:textId="77777777" w:rsidR="007A6022" w:rsidRPr="00650A99" w:rsidRDefault="00517405" w:rsidP="00581393">
            <w:pPr>
              <w:pStyle w:val="Heading4"/>
              <w:shd w:val="clear" w:color="auto" w:fill="62BFEB"/>
              <w:spacing w:before="150" w:after="150"/>
              <w:ind w:left="113" w:right="113"/>
              <w:jc w:val="center"/>
              <w:rPr>
                <w:rFonts w:ascii="Arial" w:hAnsi="Arial" w:cs="Arial"/>
                <w:b/>
                <w:bCs/>
                <w:color w:val="53565A"/>
                <w:sz w:val="24"/>
                <w:szCs w:val="24"/>
              </w:rPr>
            </w:pPr>
          </w:p>
        </w:tc>
        <w:tc>
          <w:tcPr>
            <w:tcW w:w="250" w:type="dxa"/>
            <w:tcBorders>
              <w:right w:val="nil"/>
            </w:tcBorders>
          </w:tcPr>
          <w:p w14:paraId="587ACBDB" w14:textId="77777777" w:rsidR="007A6022" w:rsidRPr="00715EBF" w:rsidRDefault="00517405" w:rsidP="00581393">
            <w:pPr>
              <w:pStyle w:val="ESBodyText"/>
              <w:rPr>
                <w:sz w:val="20"/>
              </w:rPr>
            </w:pPr>
          </w:p>
        </w:tc>
        <w:tc>
          <w:tcPr>
            <w:tcW w:w="6255" w:type="dxa"/>
            <w:tcBorders>
              <w:left w:val="nil"/>
            </w:tcBorders>
          </w:tcPr>
          <w:p w14:paraId="79EB6D18" w14:textId="77777777" w:rsidR="007A6022" w:rsidRPr="00715EBF" w:rsidRDefault="00517405" w:rsidP="00581393">
            <w:pPr>
              <w:pStyle w:val="ESBodyText"/>
              <w:rPr>
                <w:sz w:val="20"/>
              </w:rPr>
            </w:pPr>
            <w:r>
              <w:rPr>
                <w:rFonts w:eastAsia="Arial"/>
                <w:color w:val="000000"/>
                <w:sz w:val="20"/>
              </w:rPr>
              <w:t>Evidence-based high-impact teaching strategies</w:t>
            </w:r>
          </w:p>
        </w:tc>
        <w:tc>
          <w:tcPr>
            <w:tcW w:w="7020" w:type="dxa"/>
          </w:tcPr>
          <w:p w14:paraId="57C51812" w14:textId="77777777" w:rsidR="007A6022" w:rsidRPr="00715EBF" w:rsidRDefault="00517405" w:rsidP="00581393">
            <w:pPr>
              <w:pStyle w:val="ESBodyText"/>
              <w:rPr>
                <w:sz w:val="20"/>
              </w:rPr>
            </w:pPr>
            <w:r>
              <w:rPr>
                <w:sz w:val="20"/>
              </w:rPr>
              <w:t>Emerging</w:t>
            </w:r>
          </w:p>
        </w:tc>
      </w:tr>
      <w:tr w:rsidR="00970930" w14:paraId="281638D2" w14:textId="77777777" w:rsidTr="007A6022">
        <w:trPr>
          <w:cantSplit/>
          <w:trHeight w:val="20"/>
        </w:trPr>
        <w:tc>
          <w:tcPr>
            <w:tcW w:w="1595" w:type="dxa"/>
            <w:vMerge/>
            <w:shd w:val="clear" w:color="auto" w:fill="62BFEB"/>
            <w:textDirection w:val="btLr"/>
          </w:tcPr>
          <w:p w14:paraId="13B906A3" w14:textId="77777777" w:rsidR="007A6022" w:rsidRPr="00650A99" w:rsidRDefault="00517405" w:rsidP="00581393">
            <w:pPr>
              <w:pStyle w:val="Heading4"/>
              <w:shd w:val="clear" w:color="auto" w:fill="62BFEB"/>
              <w:spacing w:before="150" w:after="150"/>
              <w:ind w:left="113" w:right="113"/>
              <w:jc w:val="center"/>
              <w:rPr>
                <w:rFonts w:ascii="Arial" w:hAnsi="Arial" w:cs="Arial"/>
                <w:b/>
                <w:bCs/>
                <w:color w:val="53565A"/>
                <w:sz w:val="24"/>
                <w:szCs w:val="24"/>
              </w:rPr>
            </w:pPr>
          </w:p>
        </w:tc>
        <w:tc>
          <w:tcPr>
            <w:tcW w:w="250" w:type="dxa"/>
            <w:tcBorders>
              <w:right w:val="nil"/>
            </w:tcBorders>
          </w:tcPr>
          <w:p w14:paraId="3C405309" w14:textId="77777777" w:rsidR="007A6022" w:rsidRPr="00715EBF" w:rsidRDefault="00517405" w:rsidP="00581393">
            <w:pPr>
              <w:pStyle w:val="ESBodyText"/>
              <w:rPr>
                <w:sz w:val="20"/>
              </w:rPr>
            </w:pPr>
          </w:p>
        </w:tc>
        <w:tc>
          <w:tcPr>
            <w:tcW w:w="6255" w:type="dxa"/>
            <w:tcBorders>
              <w:left w:val="nil"/>
            </w:tcBorders>
          </w:tcPr>
          <w:p w14:paraId="0ABE667A" w14:textId="77777777" w:rsidR="007A6022" w:rsidRPr="00715EBF" w:rsidRDefault="00517405" w:rsidP="00581393">
            <w:pPr>
              <w:pStyle w:val="ESBodyText"/>
              <w:rPr>
                <w:sz w:val="20"/>
              </w:rPr>
            </w:pPr>
            <w:r>
              <w:rPr>
                <w:rFonts w:eastAsia="Arial"/>
                <w:color w:val="000000"/>
                <w:sz w:val="20"/>
              </w:rPr>
              <w:t>Evaluating impact on learning</w:t>
            </w:r>
          </w:p>
        </w:tc>
        <w:tc>
          <w:tcPr>
            <w:tcW w:w="7020" w:type="dxa"/>
          </w:tcPr>
          <w:p w14:paraId="456E0081" w14:textId="77777777" w:rsidR="007A6022" w:rsidRPr="00715EBF" w:rsidRDefault="00517405" w:rsidP="00581393">
            <w:pPr>
              <w:pStyle w:val="ESBodyText"/>
              <w:rPr>
                <w:sz w:val="20"/>
              </w:rPr>
            </w:pPr>
            <w:r>
              <w:rPr>
                <w:sz w:val="20"/>
              </w:rPr>
              <w:t>Emerging</w:t>
            </w:r>
          </w:p>
        </w:tc>
      </w:tr>
    </w:tbl>
    <w:p w14:paraId="778E8F9A" w14:textId="77777777" w:rsidR="006307C3" w:rsidRDefault="00517405" w:rsidP="004E7357">
      <w:pPr>
        <w:pStyle w:val="ESBodyText"/>
      </w:pPr>
    </w:p>
    <w:tbl>
      <w:tblPr>
        <w:tblStyle w:val="TableGrid"/>
        <w:tblW w:w="15120" w:type="dxa"/>
        <w:tblInd w:w="-455" w:type="dxa"/>
        <w:tblCellMar>
          <w:top w:w="115" w:type="dxa"/>
          <w:left w:w="115" w:type="dxa"/>
          <w:bottom w:w="115" w:type="dxa"/>
          <w:right w:w="115" w:type="dxa"/>
        </w:tblCellMar>
        <w:tblLook w:val="04A0" w:firstRow="1" w:lastRow="0" w:firstColumn="1" w:lastColumn="0" w:noHBand="0" w:noVBand="1"/>
      </w:tblPr>
      <w:tblGrid>
        <w:gridCol w:w="1530"/>
        <w:gridCol w:w="292"/>
        <w:gridCol w:w="6278"/>
        <w:gridCol w:w="7020"/>
      </w:tblGrid>
      <w:tr w:rsidR="00970930" w14:paraId="37652CAD" w14:textId="77777777" w:rsidTr="007A6022">
        <w:trPr>
          <w:cantSplit/>
          <w:trHeight w:val="56"/>
        </w:trPr>
        <w:tc>
          <w:tcPr>
            <w:tcW w:w="1530" w:type="dxa"/>
            <w:vMerge w:val="restart"/>
            <w:shd w:val="clear" w:color="auto" w:fill="FFCA08"/>
            <w:textDirection w:val="btLr"/>
          </w:tcPr>
          <w:p w14:paraId="3327F371" w14:textId="77777777" w:rsidR="007A6022" w:rsidRPr="00AB3321" w:rsidRDefault="00517405" w:rsidP="00E47C20">
            <w:pPr>
              <w:pStyle w:val="Heading4"/>
              <w:shd w:val="clear" w:color="auto" w:fill="FFCA08"/>
              <w:spacing w:before="150" w:after="150"/>
              <w:jc w:val="center"/>
              <w:rPr>
                <w:rFonts w:ascii="Arial" w:hAnsi="Arial" w:cs="Arial"/>
                <w:i w:val="0"/>
                <w:color w:val="53565A"/>
                <w:sz w:val="24"/>
                <w:szCs w:val="24"/>
              </w:rPr>
            </w:pPr>
            <w:r w:rsidRPr="00AB3321">
              <w:rPr>
                <w:rFonts w:ascii="Arial" w:hAnsi="Arial" w:cs="Arial"/>
                <w:b/>
                <w:bCs/>
                <w:i w:val="0"/>
                <w:color w:val="53565A"/>
                <w:sz w:val="24"/>
                <w:szCs w:val="24"/>
              </w:rPr>
              <w:t>Professional leadership</w:t>
            </w:r>
          </w:p>
        </w:tc>
        <w:tc>
          <w:tcPr>
            <w:tcW w:w="292" w:type="dxa"/>
            <w:shd w:val="clear" w:color="auto" w:fill="DC6068"/>
          </w:tcPr>
          <w:p w14:paraId="1EB3107E" w14:textId="77777777" w:rsidR="007A6022" w:rsidRPr="00715EBF" w:rsidRDefault="00517405" w:rsidP="00EE49B9">
            <w:pPr>
              <w:pStyle w:val="ESBodyText"/>
              <w:rPr>
                <w:sz w:val="20"/>
                <w:szCs w:val="24"/>
              </w:rPr>
            </w:pPr>
          </w:p>
        </w:tc>
        <w:tc>
          <w:tcPr>
            <w:tcW w:w="6278" w:type="dxa"/>
            <w:tcBorders>
              <w:left w:val="nil"/>
            </w:tcBorders>
          </w:tcPr>
          <w:p w14:paraId="568C6E77" w14:textId="77777777" w:rsidR="007A6022" w:rsidRPr="00715EBF" w:rsidRDefault="00517405" w:rsidP="00EE49B9">
            <w:pPr>
              <w:pStyle w:val="ESBodyText"/>
              <w:rPr>
                <w:sz w:val="20"/>
                <w:szCs w:val="24"/>
              </w:rPr>
            </w:pPr>
            <w:r>
              <w:rPr>
                <w:rFonts w:eastAsia="Arial"/>
                <w:color w:val="000000"/>
                <w:sz w:val="20"/>
              </w:rPr>
              <w:t>Building leadership teams</w:t>
            </w:r>
          </w:p>
        </w:tc>
        <w:tc>
          <w:tcPr>
            <w:tcW w:w="7020" w:type="dxa"/>
          </w:tcPr>
          <w:p w14:paraId="6476AA03" w14:textId="77777777" w:rsidR="007A6022" w:rsidRPr="00715EBF" w:rsidRDefault="00517405" w:rsidP="00EE49B9">
            <w:pPr>
              <w:pStyle w:val="ESBodyText"/>
              <w:rPr>
                <w:sz w:val="20"/>
                <w:szCs w:val="24"/>
              </w:rPr>
            </w:pPr>
            <w:r>
              <w:rPr>
                <w:sz w:val="20"/>
              </w:rPr>
              <w:t>Evolving</w:t>
            </w:r>
          </w:p>
        </w:tc>
      </w:tr>
      <w:tr w:rsidR="00970930" w14:paraId="373B5133" w14:textId="77777777" w:rsidTr="007A6022">
        <w:trPr>
          <w:cantSplit/>
          <w:trHeight w:val="20"/>
        </w:trPr>
        <w:tc>
          <w:tcPr>
            <w:tcW w:w="1530" w:type="dxa"/>
            <w:vMerge/>
            <w:shd w:val="clear" w:color="auto" w:fill="FFCA08"/>
            <w:textDirection w:val="btLr"/>
          </w:tcPr>
          <w:p w14:paraId="3F6FBECA" w14:textId="77777777" w:rsidR="007A6022" w:rsidRPr="00650A99" w:rsidRDefault="00517405" w:rsidP="00EE49B9">
            <w:pPr>
              <w:pStyle w:val="Heading4"/>
              <w:shd w:val="clear" w:color="auto" w:fill="62BFEB"/>
              <w:spacing w:before="150" w:after="150"/>
              <w:ind w:left="113" w:right="113"/>
              <w:jc w:val="center"/>
              <w:rPr>
                <w:rFonts w:ascii="Arial" w:hAnsi="Arial" w:cs="Arial"/>
                <w:b/>
                <w:bCs/>
                <w:color w:val="53565A"/>
                <w:sz w:val="24"/>
                <w:szCs w:val="24"/>
              </w:rPr>
            </w:pPr>
          </w:p>
        </w:tc>
        <w:tc>
          <w:tcPr>
            <w:tcW w:w="292" w:type="dxa"/>
            <w:tcBorders>
              <w:right w:val="nil"/>
            </w:tcBorders>
          </w:tcPr>
          <w:p w14:paraId="3CF73256" w14:textId="77777777" w:rsidR="007A6022" w:rsidRPr="00715EBF" w:rsidRDefault="00517405" w:rsidP="00EE49B9">
            <w:pPr>
              <w:pStyle w:val="ESBodyText"/>
              <w:rPr>
                <w:sz w:val="20"/>
              </w:rPr>
            </w:pPr>
          </w:p>
        </w:tc>
        <w:tc>
          <w:tcPr>
            <w:tcW w:w="6278" w:type="dxa"/>
            <w:tcBorders>
              <w:left w:val="nil"/>
            </w:tcBorders>
          </w:tcPr>
          <w:p w14:paraId="7252D6BE" w14:textId="77777777" w:rsidR="007A6022" w:rsidRPr="00715EBF" w:rsidRDefault="00517405" w:rsidP="00EE49B9">
            <w:pPr>
              <w:pStyle w:val="ESBodyText"/>
              <w:rPr>
                <w:sz w:val="20"/>
              </w:rPr>
            </w:pPr>
            <w:r>
              <w:rPr>
                <w:rFonts w:eastAsia="Arial"/>
                <w:color w:val="000000"/>
                <w:sz w:val="20"/>
              </w:rPr>
              <w:t>Instructional and shared leadership</w:t>
            </w:r>
          </w:p>
        </w:tc>
        <w:tc>
          <w:tcPr>
            <w:tcW w:w="7020" w:type="dxa"/>
          </w:tcPr>
          <w:p w14:paraId="6F053E7E" w14:textId="77777777" w:rsidR="007A6022" w:rsidRPr="00715EBF" w:rsidRDefault="00517405" w:rsidP="00EE49B9">
            <w:pPr>
              <w:pStyle w:val="ESBodyText"/>
              <w:rPr>
                <w:sz w:val="20"/>
              </w:rPr>
            </w:pPr>
            <w:r>
              <w:rPr>
                <w:sz w:val="20"/>
              </w:rPr>
              <w:t>Evolving</w:t>
            </w:r>
          </w:p>
        </w:tc>
      </w:tr>
      <w:tr w:rsidR="00970930" w14:paraId="2F61070B" w14:textId="77777777" w:rsidTr="007A6022">
        <w:trPr>
          <w:cantSplit/>
          <w:trHeight w:val="200"/>
        </w:trPr>
        <w:tc>
          <w:tcPr>
            <w:tcW w:w="1530" w:type="dxa"/>
            <w:vMerge/>
            <w:shd w:val="clear" w:color="auto" w:fill="FFCA08"/>
            <w:textDirection w:val="btLr"/>
          </w:tcPr>
          <w:p w14:paraId="79A6DAE1" w14:textId="77777777" w:rsidR="007A6022" w:rsidRPr="00650A99" w:rsidRDefault="00517405" w:rsidP="00EE49B9">
            <w:pPr>
              <w:pStyle w:val="Heading4"/>
              <w:shd w:val="clear" w:color="auto" w:fill="62BFEB"/>
              <w:spacing w:before="150" w:after="150"/>
              <w:ind w:left="113" w:right="113"/>
              <w:jc w:val="center"/>
              <w:rPr>
                <w:rFonts w:ascii="Arial" w:hAnsi="Arial" w:cs="Arial"/>
                <w:b/>
                <w:bCs/>
                <w:color w:val="53565A"/>
                <w:sz w:val="24"/>
                <w:szCs w:val="24"/>
              </w:rPr>
            </w:pPr>
          </w:p>
        </w:tc>
        <w:tc>
          <w:tcPr>
            <w:tcW w:w="292" w:type="dxa"/>
            <w:tcBorders>
              <w:right w:val="nil"/>
            </w:tcBorders>
          </w:tcPr>
          <w:p w14:paraId="1127E346" w14:textId="77777777" w:rsidR="007A6022" w:rsidRPr="00715EBF" w:rsidRDefault="00517405" w:rsidP="00EE49B9">
            <w:pPr>
              <w:pStyle w:val="ESBodyText"/>
              <w:rPr>
                <w:sz w:val="20"/>
              </w:rPr>
            </w:pPr>
          </w:p>
        </w:tc>
        <w:tc>
          <w:tcPr>
            <w:tcW w:w="6278" w:type="dxa"/>
            <w:tcBorders>
              <w:left w:val="nil"/>
            </w:tcBorders>
          </w:tcPr>
          <w:p w14:paraId="4246BFE2" w14:textId="77777777" w:rsidR="007A6022" w:rsidRPr="00715EBF" w:rsidRDefault="00517405" w:rsidP="00EE49B9">
            <w:pPr>
              <w:pStyle w:val="ESBodyText"/>
              <w:rPr>
                <w:sz w:val="20"/>
              </w:rPr>
            </w:pPr>
            <w:r>
              <w:rPr>
                <w:rFonts w:eastAsia="Arial"/>
                <w:color w:val="000000"/>
                <w:sz w:val="20"/>
              </w:rPr>
              <w:t>Strategic resource management</w:t>
            </w:r>
          </w:p>
        </w:tc>
        <w:tc>
          <w:tcPr>
            <w:tcW w:w="7020" w:type="dxa"/>
          </w:tcPr>
          <w:p w14:paraId="2F3C1792" w14:textId="77777777" w:rsidR="007A6022" w:rsidRPr="00715EBF" w:rsidRDefault="00517405" w:rsidP="00EE49B9">
            <w:pPr>
              <w:pStyle w:val="ESBodyText"/>
              <w:rPr>
                <w:sz w:val="20"/>
              </w:rPr>
            </w:pPr>
            <w:r>
              <w:rPr>
                <w:sz w:val="20"/>
              </w:rPr>
              <w:t>Evolving moving towards Embedding</w:t>
            </w:r>
          </w:p>
        </w:tc>
      </w:tr>
      <w:tr w:rsidR="00970930" w14:paraId="0724B2D5" w14:textId="77777777" w:rsidTr="007A6022">
        <w:trPr>
          <w:cantSplit/>
          <w:trHeight w:val="110"/>
        </w:trPr>
        <w:tc>
          <w:tcPr>
            <w:tcW w:w="1530" w:type="dxa"/>
            <w:vMerge/>
            <w:shd w:val="clear" w:color="auto" w:fill="FFCA08"/>
            <w:textDirection w:val="btLr"/>
          </w:tcPr>
          <w:p w14:paraId="38580404" w14:textId="77777777" w:rsidR="007A6022" w:rsidRPr="00650A99" w:rsidRDefault="00517405" w:rsidP="00EE49B9">
            <w:pPr>
              <w:pStyle w:val="Heading4"/>
              <w:shd w:val="clear" w:color="auto" w:fill="62BFEB"/>
              <w:spacing w:before="150" w:after="150"/>
              <w:ind w:left="113" w:right="113"/>
              <w:jc w:val="center"/>
              <w:rPr>
                <w:rFonts w:ascii="Arial" w:hAnsi="Arial" w:cs="Arial"/>
                <w:b/>
                <w:bCs/>
                <w:color w:val="53565A"/>
                <w:sz w:val="24"/>
                <w:szCs w:val="24"/>
              </w:rPr>
            </w:pPr>
          </w:p>
        </w:tc>
        <w:tc>
          <w:tcPr>
            <w:tcW w:w="292" w:type="dxa"/>
            <w:tcBorders>
              <w:right w:val="nil"/>
            </w:tcBorders>
          </w:tcPr>
          <w:p w14:paraId="239EF12F" w14:textId="77777777" w:rsidR="007A6022" w:rsidRPr="00715EBF" w:rsidRDefault="00517405" w:rsidP="00EE49B9">
            <w:pPr>
              <w:pStyle w:val="ESBodyText"/>
              <w:rPr>
                <w:sz w:val="20"/>
              </w:rPr>
            </w:pPr>
          </w:p>
        </w:tc>
        <w:tc>
          <w:tcPr>
            <w:tcW w:w="6278" w:type="dxa"/>
            <w:tcBorders>
              <w:left w:val="nil"/>
            </w:tcBorders>
          </w:tcPr>
          <w:p w14:paraId="239768D9" w14:textId="77777777" w:rsidR="007A6022" w:rsidRPr="00715EBF" w:rsidRDefault="00517405" w:rsidP="00EE49B9">
            <w:pPr>
              <w:pStyle w:val="ESBodyText"/>
              <w:rPr>
                <w:sz w:val="20"/>
              </w:rPr>
            </w:pPr>
            <w:r>
              <w:rPr>
                <w:rFonts w:eastAsia="Arial"/>
                <w:color w:val="000000"/>
                <w:sz w:val="20"/>
              </w:rPr>
              <w:t>Vision, values and culture</w:t>
            </w:r>
          </w:p>
        </w:tc>
        <w:tc>
          <w:tcPr>
            <w:tcW w:w="7020" w:type="dxa"/>
          </w:tcPr>
          <w:p w14:paraId="029E1F55" w14:textId="77777777" w:rsidR="007A6022" w:rsidRPr="00715EBF" w:rsidRDefault="00517405" w:rsidP="00EE49B9">
            <w:pPr>
              <w:pStyle w:val="ESBodyText"/>
              <w:rPr>
                <w:sz w:val="20"/>
              </w:rPr>
            </w:pPr>
            <w:r>
              <w:rPr>
                <w:sz w:val="20"/>
              </w:rPr>
              <w:t>Evolving</w:t>
            </w:r>
          </w:p>
        </w:tc>
      </w:tr>
    </w:tbl>
    <w:p w14:paraId="25ED5CA4" w14:textId="77777777" w:rsidR="00E47C20" w:rsidRDefault="00517405" w:rsidP="004E7357">
      <w:pPr>
        <w:pStyle w:val="ESBodyText"/>
      </w:pPr>
    </w:p>
    <w:tbl>
      <w:tblPr>
        <w:tblStyle w:val="TableGrid"/>
        <w:tblW w:w="15120" w:type="dxa"/>
        <w:tblInd w:w="-455" w:type="dxa"/>
        <w:tblCellMar>
          <w:top w:w="115" w:type="dxa"/>
          <w:left w:w="115" w:type="dxa"/>
          <w:bottom w:w="115" w:type="dxa"/>
          <w:right w:w="115" w:type="dxa"/>
        </w:tblCellMar>
        <w:tblLook w:val="04A0" w:firstRow="1" w:lastRow="0" w:firstColumn="1" w:lastColumn="0" w:noHBand="0" w:noVBand="1"/>
      </w:tblPr>
      <w:tblGrid>
        <w:gridCol w:w="1530"/>
        <w:gridCol w:w="292"/>
        <w:gridCol w:w="6278"/>
        <w:gridCol w:w="7020"/>
      </w:tblGrid>
      <w:tr w:rsidR="00970930" w14:paraId="674FF079" w14:textId="77777777" w:rsidTr="007A6022">
        <w:trPr>
          <w:cantSplit/>
          <w:trHeight w:val="236"/>
        </w:trPr>
        <w:tc>
          <w:tcPr>
            <w:tcW w:w="1530" w:type="dxa"/>
            <w:vMerge w:val="restart"/>
            <w:shd w:val="clear" w:color="auto" w:fill="F8A718"/>
            <w:textDirection w:val="btLr"/>
          </w:tcPr>
          <w:p w14:paraId="1E07C016" w14:textId="77777777" w:rsidR="007A6022" w:rsidRPr="00AB3321" w:rsidRDefault="00517405" w:rsidP="004F6D57">
            <w:pPr>
              <w:pStyle w:val="Heading4"/>
              <w:shd w:val="clear" w:color="auto" w:fill="F8A718"/>
              <w:spacing w:before="150" w:after="150"/>
              <w:jc w:val="center"/>
              <w:rPr>
                <w:rFonts w:ascii="Arial" w:hAnsi="Arial" w:cs="Arial"/>
                <w:i w:val="0"/>
                <w:color w:val="53565A"/>
                <w:sz w:val="24"/>
                <w:szCs w:val="24"/>
              </w:rPr>
            </w:pPr>
            <w:r w:rsidRPr="00AB3321">
              <w:rPr>
                <w:rFonts w:ascii="Arial" w:hAnsi="Arial" w:cs="Arial"/>
                <w:b/>
                <w:bCs/>
                <w:i w:val="0"/>
                <w:color w:val="53565A"/>
                <w:sz w:val="24"/>
                <w:szCs w:val="24"/>
              </w:rPr>
              <w:lastRenderedPageBreak/>
              <w:t xml:space="preserve">Positive climate for </w:t>
            </w:r>
            <w:r w:rsidRPr="00AB3321">
              <w:rPr>
                <w:rFonts w:ascii="Arial" w:hAnsi="Arial" w:cs="Arial"/>
                <w:b/>
                <w:bCs/>
                <w:i w:val="0"/>
                <w:color w:val="53565A"/>
                <w:sz w:val="24"/>
                <w:szCs w:val="24"/>
              </w:rPr>
              <w:t>learning</w:t>
            </w:r>
          </w:p>
        </w:tc>
        <w:tc>
          <w:tcPr>
            <w:tcW w:w="292" w:type="dxa"/>
            <w:shd w:val="clear" w:color="auto" w:fill="DC6068"/>
          </w:tcPr>
          <w:p w14:paraId="2A60BF48" w14:textId="77777777" w:rsidR="007A6022" w:rsidRPr="00715EBF" w:rsidRDefault="00517405" w:rsidP="004F6D57">
            <w:pPr>
              <w:pStyle w:val="ESBodyText"/>
              <w:rPr>
                <w:sz w:val="20"/>
                <w:szCs w:val="24"/>
              </w:rPr>
            </w:pPr>
          </w:p>
        </w:tc>
        <w:tc>
          <w:tcPr>
            <w:tcW w:w="6278" w:type="dxa"/>
            <w:tcBorders>
              <w:left w:val="nil"/>
            </w:tcBorders>
          </w:tcPr>
          <w:p w14:paraId="5C970096" w14:textId="77777777" w:rsidR="007A6022" w:rsidRPr="00715EBF" w:rsidRDefault="00517405" w:rsidP="004F6D57">
            <w:pPr>
              <w:pStyle w:val="ESBodyText"/>
              <w:rPr>
                <w:sz w:val="20"/>
                <w:szCs w:val="24"/>
              </w:rPr>
            </w:pPr>
            <w:r>
              <w:rPr>
                <w:rFonts w:eastAsia="Arial"/>
                <w:color w:val="000000"/>
                <w:sz w:val="20"/>
              </w:rPr>
              <w:t>Empowering students and building school pride</w:t>
            </w:r>
          </w:p>
        </w:tc>
        <w:tc>
          <w:tcPr>
            <w:tcW w:w="7020" w:type="dxa"/>
          </w:tcPr>
          <w:p w14:paraId="27FE715E" w14:textId="77777777" w:rsidR="007A6022" w:rsidRPr="00715EBF" w:rsidRDefault="00517405" w:rsidP="004F6D57">
            <w:pPr>
              <w:pStyle w:val="ESBodyText"/>
              <w:rPr>
                <w:sz w:val="20"/>
                <w:szCs w:val="24"/>
              </w:rPr>
            </w:pPr>
            <w:r>
              <w:rPr>
                <w:sz w:val="20"/>
              </w:rPr>
              <w:t>Evolving moving towards Embedding</w:t>
            </w:r>
          </w:p>
        </w:tc>
      </w:tr>
      <w:tr w:rsidR="00970930" w14:paraId="382B1E11" w14:textId="77777777" w:rsidTr="007A6022">
        <w:trPr>
          <w:cantSplit/>
          <w:trHeight w:val="173"/>
        </w:trPr>
        <w:tc>
          <w:tcPr>
            <w:tcW w:w="1530" w:type="dxa"/>
            <w:vMerge/>
            <w:shd w:val="clear" w:color="auto" w:fill="F8A718"/>
            <w:textDirection w:val="btLr"/>
          </w:tcPr>
          <w:p w14:paraId="00C93D2F" w14:textId="77777777" w:rsidR="007A6022" w:rsidRPr="00650A99" w:rsidRDefault="00517405" w:rsidP="004F6D57">
            <w:pPr>
              <w:pStyle w:val="Heading4"/>
              <w:shd w:val="clear" w:color="auto" w:fill="62BFEB"/>
              <w:spacing w:before="150" w:after="150"/>
              <w:ind w:left="113" w:right="113"/>
              <w:jc w:val="center"/>
              <w:rPr>
                <w:rFonts w:ascii="Arial" w:hAnsi="Arial" w:cs="Arial"/>
                <w:b/>
                <w:bCs/>
                <w:color w:val="53565A"/>
                <w:sz w:val="24"/>
                <w:szCs w:val="24"/>
              </w:rPr>
            </w:pPr>
          </w:p>
        </w:tc>
        <w:tc>
          <w:tcPr>
            <w:tcW w:w="292" w:type="dxa"/>
            <w:shd w:val="clear" w:color="auto" w:fill="DC6068"/>
          </w:tcPr>
          <w:p w14:paraId="433CE4C7" w14:textId="77777777" w:rsidR="007A6022" w:rsidRPr="00715EBF" w:rsidRDefault="00517405" w:rsidP="004F6D57">
            <w:pPr>
              <w:pStyle w:val="ESBodyText"/>
              <w:rPr>
                <w:sz w:val="20"/>
              </w:rPr>
            </w:pPr>
          </w:p>
        </w:tc>
        <w:tc>
          <w:tcPr>
            <w:tcW w:w="6278" w:type="dxa"/>
            <w:tcBorders>
              <w:left w:val="nil"/>
            </w:tcBorders>
          </w:tcPr>
          <w:p w14:paraId="122182AF" w14:textId="77777777" w:rsidR="007A6022" w:rsidRPr="00715EBF" w:rsidRDefault="00517405" w:rsidP="004F6D57">
            <w:pPr>
              <w:pStyle w:val="ESBodyText"/>
              <w:rPr>
                <w:sz w:val="20"/>
              </w:rPr>
            </w:pPr>
            <w:r>
              <w:rPr>
                <w:rFonts w:eastAsia="Arial"/>
                <w:color w:val="000000"/>
                <w:sz w:val="20"/>
              </w:rPr>
              <w:t>Setting expectations and promoting inclusion</w:t>
            </w:r>
          </w:p>
        </w:tc>
        <w:tc>
          <w:tcPr>
            <w:tcW w:w="7020" w:type="dxa"/>
          </w:tcPr>
          <w:p w14:paraId="2A9F3118" w14:textId="77777777" w:rsidR="007A6022" w:rsidRPr="00715EBF" w:rsidRDefault="00517405" w:rsidP="004F6D57">
            <w:pPr>
              <w:pStyle w:val="ESBodyText"/>
              <w:rPr>
                <w:sz w:val="20"/>
              </w:rPr>
            </w:pPr>
            <w:r>
              <w:rPr>
                <w:sz w:val="20"/>
              </w:rPr>
              <w:t>Embedding moving towards Excelling</w:t>
            </w:r>
          </w:p>
        </w:tc>
      </w:tr>
      <w:tr w:rsidR="00970930" w14:paraId="37B5FD37" w14:textId="77777777" w:rsidTr="007A6022">
        <w:trPr>
          <w:cantSplit/>
          <w:trHeight w:val="20"/>
        </w:trPr>
        <w:tc>
          <w:tcPr>
            <w:tcW w:w="1530" w:type="dxa"/>
            <w:vMerge/>
            <w:shd w:val="clear" w:color="auto" w:fill="F8A718"/>
            <w:textDirection w:val="btLr"/>
          </w:tcPr>
          <w:p w14:paraId="692D3C6D" w14:textId="77777777" w:rsidR="007A6022" w:rsidRPr="00650A99" w:rsidRDefault="00517405" w:rsidP="004F6D57">
            <w:pPr>
              <w:pStyle w:val="Heading4"/>
              <w:shd w:val="clear" w:color="auto" w:fill="62BFEB"/>
              <w:spacing w:before="150" w:after="150"/>
              <w:ind w:left="113" w:right="113"/>
              <w:jc w:val="center"/>
              <w:rPr>
                <w:rFonts w:ascii="Arial" w:hAnsi="Arial" w:cs="Arial"/>
                <w:b/>
                <w:bCs/>
                <w:color w:val="53565A"/>
                <w:sz w:val="24"/>
                <w:szCs w:val="24"/>
              </w:rPr>
            </w:pPr>
          </w:p>
        </w:tc>
        <w:tc>
          <w:tcPr>
            <w:tcW w:w="292" w:type="dxa"/>
            <w:tcBorders>
              <w:right w:val="nil"/>
            </w:tcBorders>
          </w:tcPr>
          <w:p w14:paraId="07742207" w14:textId="77777777" w:rsidR="007A6022" w:rsidRPr="00715EBF" w:rsidRDefault="00517405" w:rsidP="004F6D57">
            <w:pPr>
              <w:pStyle w:val="ESBodyText"/>
              <w:rPr>
                <w:sz w:val="20"/>
              </w:rPr>
            </w:pPr>
          </w:p>
        </w:tc>
        <w:tc>
          <w:tcPr>
            <w:tcW w:w="6278" w:type="dxa"/>
            <w:tcBorders>
              <w:left w:val="nil"/>
            </w:tcBorders>
          </w:tcPr>
          <w:p w14:paraId="0D4A26C3" w14:textId="77777777" w:rsidR="007A6022" w:rsidRPr="00715EBF" w:rsidRDefault="00517405" w:rsidP="004F6D57">
            <w:pPr>
              <w:pStyle w:val="ESBodyText"/>
              <w:rPr>
                <w:sz w:val="20"/>
              </w:rPr>
            </w:pPr>
            <w:r>
              <w:rPr>
                <w:rFonts w:eastAsia="Arial"/>
                <w:color w:val="000000"/>
                <w:sz w:val="20"/>
              </w:rPr>
              <w:t>Health and wellbeing</w:t>
            </w:r>
          </w:p>
        </w:tc>
        <w:tc>
          <w:tcPr>
            <w:tcW w:w="7020" w:type="dxa"/>
          </w:tcPr>
          <w:p w14:paraId="70BDAD80" w14:textId="77777777" w:rsidR="007A6022" w:rsidRPr="00715EBF" w:rsidRDefault="00517405" w:rsidP="004F6D57">
            <w:pPr>
              <w:pStyle w:val="ESBodyText"/>
              <w:rPr>
                <w:sz w:val="20"/>
              </w:rPr>
            </w:pPr>
            <w:r>
              <w:rPr>
                <w:sz w:val="20"/>
              </w:rPr>
              <w:t>Evolving</w:t>
            </w:r>
          </w:p>
        </w:tc>
      </w:tr>
      <w:tr w:rsidR="00970930" w14:paraId="7D9866FB" w14:textId="77777777" w:rsidTr="007A6022">
        <w:trPr>
          <w:cantSplit/>
          <w:trHeight w:val="20"/>
        </w:trPr>
        <w:tc>
          <w:tcPr>
            <w:tcW w:w="1530" w:type="dxa"/>
            <w:vMerge/>
            <w:shd w:val="clear" w:color="auto" w:fill="F8A718"/>
            <w:textDirection w:val="btLr"/>
          </w:tcPr>
          <w:p w14:paraId="5BBFE83E" w14:textId="77777777" w:rsidR="007A6022" w:rsidRPr="00650A99" w:rsidRDefault="00517405" w:rsidP="004F6D57">
            <w:pPr>
              <w:pStyle w:val="Heading4"/>
              <w:shd w:val="clear" w:color="auto" w:fill="62BFEB"/>
              <w:spacing w:before="150" w:after="150"/>
              <w:ind w:left="113" w:right="113"/>
              <w:jc w:val="center"/>
              <w:rPr>
                <w:rFonts w:ascii="Arial" w:hAnsi="Arial" w:cs="Arial"/>
                <w:b/>
                <w:bCs/>
                <w:color w:val="53565A"/>
                <w:sz w:val="24"/>
                <w:szCs w:val="24"/>
              </w:rPr>
            </w:pPr>
          </w:p>
        </w:tc>
        <w:tc>
          <w:tcPr>
            <w:tcW w:w="292" w:type="dxa"/>
            <w:tcBorders>
              <w:right w:val="nil"/>
            </w:tcBorders>
          </w:tcPr>
          <w:p w14:paraId="6C3D7461" w14:textId="77777777" w:rsidR="007A6022" w:rsidRPr="00715EBF" w:rsidRDefault="00517405" w:rsidP="004F6D57">
            <w:pPr>
              <w:pStyle w:val="ESBodyText"/>
              <w:rPr>
                <w:sz w:val="20"/>
              </w:rPr>
            </w:pPr>
          </w:p>
        </w:tc>
        <w:tc>
          <w:tcPr>
            <w:tcW w:w="6278" w:type="dxa"/>
            <w:tcBorders>
              <w:left w:val="nil"/>
            </w:tcBorders>
          </w:tcPr>
          <w:p w14:paraId="0CA68F9F" w14:textId="77777777" w:rsidR="007A6022" w:rsidRPr="00715EBF" w:rsidRDefault="00517405" w:rsidP="004F6D57">
            <w:pPr>
              <w:pStyle w:val="ESBodyText"/>
              <w:rPr>
                <w:sz w:val="20"/>
              </w:rPr>
            </w:pPr>
            <w:r>
              <w:rPr>
                <w:rFonts w:eastAsia="Arial"/>
                <w:color w:val="000000"/>
                <w:sz w:val="20"/>
              </w:rPr>
              <w:t xml:space="preserve">Intellectual engagement and </w:t>
            </w:r>
            <w:r>
              <w:rPr>
                <w:rFonts w:eastAsia="Arial"/>
                <w:color w:val="000000"/>
                <w:sz w:val="20"/>
              </w:rPr>
              <w:t>self-awareness</w:t>
            </w:r>
          </w:p>
        </w:tc>
        <w:tc>
          <w:tcPr>
            <w:tcW w:w="7020" w:type="dxa"/>
          </w:tcPr>
          <w:p w14:paraId="6CE08D44" w14:textId="77777777" w:rsidR="007A6022" w:rsidRPr="00715EBF" w:rsidRDefault="00517405" w:rsidP="004F6D57">
            <w:pPr>
              <w:pStyle w:val="ESBodyText"/>
              <w:rPr>
                <w:sz w:val="20"/>
              </w:rPr>
            </w:pPr>
            <w:r>
              <w:rPr>
                <w:sz w:val="20"/>
              </w:rPr>
              <w:t>Emerging moving towards Evolving</w:t>
            </w:r>
          </w:p>
        </w:tc>
      </w:tr>
    </w:tbl>
    <w:p w14:paraId="5AB39FFF" w14:textId="77777777" w:rsidR="00E47C20" w:rsidRDefault="00517405" w:rsidP="004E7357">
      <w:pPr>
        <w:pStyle w:val="ESBodyText"/>
      </w:pPr>
    </w:p>
    <w:tbl>
      <w:tblPr>
        <w:tblStyle w:val="TableGrid"/>
        <w:tblW w:w="15120" w:type="dxa"/>
        <w:tblInd w:w="-455" w:type="dxa"/>
        <w:tblCellMar>
          <w:top w:w="115" w:type="dxa"/>
          <w:left w:w="115" w:type="dxa"/>
          <w:bottom w:w="115" w:type="dxa"/>
          <w:right w:w="115" w:type="dxa"/>
        </w:tblCellMar>
        <w:tblLook w:val="04A0" w:firstRow="1" w:lastRow="0" w:firstColumn="1" w:lastColumn="0" w:noHBand="0" w:noVBand="1"/>
      </w:tblPr>
      <w:tblGrid>
        <w:gridCol w:w="1530"/>
        <w:gridCol w:w="292"/>
        <w:gridCol w:w="6278"/>
        <w:gridCol w:w="7020"/>
      </w:tblGrid>
      <w:tr w:rsidR="00970930" w14:paraId="71C1713F" w14:textId="77777777" w:rsidTr="007A6022">
        <w:trPr>
          <w:cantSplit/>
          <w:trHeight w:val="155"/>
        </w:trPr>
        <w:tc>
          <w:tcPr>
            <w:tcW w:w="1530" w:type="dxa"/>
            <w:vMerge w:val="restart"/>
            <w:shd w:val="clear" w:color="auto" w:fill="AF96B4"/>
            <w:textDirection w:val="btLr"/>
          </w:tcPr>
          <w:p w14:paraId="380DDA5F" w14:textId="77777777" w:rsidR="007A6022" w:rsidRPr="00AB3321" w:rsidRDefault="00517405" w:rsidP="00E47C20">
            <w:pPr>
              <w:pStyle w:val="Heading4"/>
              <w:shd w:val="clear" w:color="auto" w:fill="AF96B4"/>
              <w:spacing w:before="150" w:after="150"/>
              <w:jc w:val="center"/>
              <w:rPr>
                <w:rFonts w:ascii="Arial" w:hAnsi="Arial" w:cs="Arial"/>
                <w:i w:val="0"/>
                <w:color w:val="53565A"/>
                <w:sz w:val="24"/>
                <w:szCs w:val="24"/>
              </w:rPr>
            </w:pPr>
            <w:r w:rsidRPr="00AB3321">
              <w:rPr>
                <w:rFonts w:ascii="Arial" w:hAnsi="Arial" w:cs="Arial"/>
                <w:b/>
                <w:bCs/>
                <w:i w:val="0"/>
                <w:color w:val="53565A"/>
                <w:sz w:val="24"/>
                <w:szCs w:val="24"/>
              </w:rPr>
              <w:t>Community engagement in lea</w:t>
            </w:r>
            <w:r w:rsidRPr="00AB3321">
              <w:rPr>
                <w:rFonts w:ascii="Arial" w:hAnsi="Arial" w:cs="Arial"/>
                <w:b/>
                <w:bCs/>
                <w:i w:val="0"/>
                <w:color w:val="53565A"/>
                <w:sz w:val="24"/>
                <w:szCs w:val="24"/>
                <w:shd w:val="clear" w:color="auto" w:fill="AF96B4"/>
              </w:rPr>
              <w:t>rning</w:t>
            </w:r>
          </w:p>
        </w:tc>
        <w:tc>
          <w:tcPr>
            <w:tcW w:w="292" w:type="dxa"/>
            <w:shd w:val="clear" w:color="auto" w:fill="DC6068"/>
          </w:tcPr>
          <w:p w14:paraId="067F3519" w14:textId="77777777" w:rsidR="007A6022" w:rsidRPr="00715EBF" w:rsidRDefault="00517405" w:rsidP="00EE49B9">
            <w:pPr>
              <w:pStyle w:val="ESBodyText"/>
              <w:rPr>
                <w:sz w:val="20"/>
                <w:szCs w:val="24"/>
              </w:rPr>
            </w:pPr>
          </w:p>
        </w:tc>
        <w:tc>
          <w:tcPr>
            <w:tcW w:w="6278" w:type="dxa"/>
            <w:tcBorders>
              <w:left w:val="nil"/>
            </w:tcBorders>
          </w:tcPr>
          <w:p w14:paraId="5924B79A" w14:textId="77777777" w:rsidR="007A6022" w:rsidRPr="00715EBF" w:rsidRDefault="00517405" w:rsidP="00EE49B9">
            <w:pPr>
              <w:pStyle w:val="ESBodyText"/>
              <w:rPr>
                <w:sz w:val="20"/>
                <w:szCs w:val="24"/>
              </w:rPr>
            </w:pPr>
            <w:r>
              <w:rPr>
                <w:rFonts w:eastAsia="Arial"/>
                <w:color w:val="000000"/>
                <w:sz w:val="20"/>
              </w:rPr>
              <w:t>Building communities</w:t>
            </w:r>
          </w:p>
        </w:tc>
        <w:tc>
          <w:tcPr>
            <w:tcW w:w="7020" w:type="dxa"/>
          </w:tcPr>
          <w:p w14:paraId="70A47FA3" w14:textId="77777777" w:rsidR="007A6022" w:rsidRPr="00715EBF" w:rsidRDefault="00517405" w:rsidP="00EE49B9">
            <w:pPr>
              <w:pStyle w:val="ESBodyText"/>
              <w:rPr>
                <w:sz w:val="20"/>
                <w:szCs w:val="24"/>
              </w:rPr>
            </w:pPr>
            <w:r>
              <w:rPr>
                <w:sz w:val="20"/>
              </w:rPr>
              <w:t>Evolving</w:t>
            </w:r>
          </w:p>
        </w:tc>
      </w:tr>
      <w:tr w:rsidR="00970930" w14:paraId="0B17AA8F" w14:textId="77777777" w:rsidTr="007A6022">
        <w:trPr>
          <w:cantSplit/>
          <w:trHeight w:val="20"/>
        </w:trPr>
        <w:tc>
          <w:tcPr>
            <w:tcW w:w="1530" w:type="dxa"/>
            <w:vMerge/>
            <w:shd w:val="clear" w:color="auto" w:fill="AF96B4"/>
            <w:textDirection w:val="btLr"/>
          </w:tcPr>
          <w:p w14:paraId="2522606B" w14:textId="77777777" w:rsidR="007A6022" w:rsidRPr="00650A99" w:rsidRDefault="00517405" w:rsidP="00EE49B9">
            <w:pPr>
              <w:pStyle w:val="Heading4"/>
              <w:shd w:val="clear" w:color="auto" w:fill="62BFEB"/>
              <w:spacing w:before="150" w:after="150"/>
              <w:ind w:left="113" w:right="113"/>
              <w:jc w:val="center"/>
              <w:rPr>
                <w:rFonts w:ascii="Arial" w:hAnsi="Arial" w:cs="Arial"/>
                <w:b/>
                <w:bCs/>
                <w:color w:val="53565A"/>
                <w:sz w:val="24"/>
                <w:szCs w:val="24"/>
              </w:rPr>
            </w:pPr>
          </w:p>
        </w:tc>
        <w:tc>
          <w:tcPr>
            <w:tcW w:w="292" w:type="dxa"/>
            <w:tcBorders>
              <w:right w:val="nil"/>
            </w:tcBorders>
          </w:tcPr>
          <w:p w14:paraId="32D9BD51" w14:textId="77777777" w:rsidR="007A6022" w:rsidRPr="00715EBF" w:rsidRDefault="00517405" w:rsidP="00EE49B9">
            <w:pPr>
              <w:pStyle w:val="ESBodyText"/>
              <w:rPr>
                <w:sz w:val="20"/>
              </w:rPr>
            </w:pPr>
          </w:p>
        </w:tc>
        <w:tc>
          <w:tcPr>
            <w:tcW w:w="6278" w:type="dxa"/>
            <w:tcBorders>
              <w:left w:val="nil"/>
            </w:tcBorders>
          </w:tcPr>
          <w:p w14:paraId="66409B19" w14:textId="77777777" w:rsidR="007A6022" w:rsidRPr="00715EBF" w:rsidRDefault="00517405" w:rsidP="00EE49B9">
            <w:pPr>
              <w:pStyle w:val="ESBodyText"/>
              <w:rPr>
                <w:sz w:val="20"/>
              </w:rPr>
            </w:pPr>
            <w:r>
              <w:rPr>
                <w:rFonts w:eastAsia="Arial"/>
                <w:color w:val="000000"/>
                <w:sz w:val="20"/>
              </w:rPr>
              <w:t>Global citizenship</w:t>
            </w:r>
          </w:p>
        </w:tc>
        <w:tc>
          <w:tcPr>
            <w:tcW w:w="7020" w:type="dxa"/>
          </w:tcPr>
          <w:p w14:paraId="578B03A5" w14:textId="77777777" w:rsidR="007A6022" w:rsidRPr="00715EBF" w:rsidRDefault="00517405" w:rsidP="00EE49B9">
            <w:pPr>
              <w:pStyle w:val="ESBodyText"/>
              <w:rPr>
                <w:sz w:val="20"/>
              </w:rPr>
            </w:pPr>
            <w:r>
              <w:rPr>
                <w:sz w:val="20"/>
              </w:rPr>
              <w:t>Emerging moving towards Evolving</w:t>
            </w:r>
          </w:p>
        </w:tc>
      </w:tr>
      <w:tr w:rsidR="00970930" w14:paraId="066D2772" w14:textId="77777777" w:rsidTr="007A6022">
        <w:trPr>
          <w:cantSplit/>
          <w:trHeight w:val="20"/>
        </w:trPr>
        <w:tc>
          <w:tcPr>
            <w:tcW w:w="1530" w:type="dxa"/>
            <w:vMerge/>
            <w:shd w:val="clear" w:color="auto" w:fill="AF96B4"/>
            <w:textDirection w:val="btLr"/>
          </w:tcPr>
          <w:p w14:paraId="25F6ECB8" w14:textId="77777777" w:rsidR="007A6022" w:rsidRPr="00650A99" w:rsidRDefault="00517405" w:rsidP="00EE49B9">
            <w:pPr>
              <w:pStyle w:val="Heading4"/>
              <w:shd w:val="clear" w:color="auto" w:fill="62BFEB"/>
              <w:spacing w:before="150" w:after="150"/>
              <w:ind w:left="113" w:right="113"/>
              <w:jc w:val="center"/>
              <w:rPr>
                <w:rFonts w:ascii="Arial" w:hAnsi="Arial" w:cs="Arial"/>
                <w:b/>
                <w:bCs/>
                <w:color w:val="53565A"/>
                <w:sz w:val="24"/>
                <w:szCs w:val="24"/>
              </w:rPr>
            </w:pPr>
          </w:p>
        </w:tc>
        <w:tc>
          <w:tcPr>
            <w:tcW w:w="292" w:type="dxa"/>
            <w:tcBorders>
              <w:right w:val="nil"/>
            </w:tcBorders>
          </w:tcPr>
          <w:p w14:paraId="0CE40E3D" w14:textId="77777777" w:rsidR="007A6022" w:rsidRPr="00715EBF" w:rsidRDefault="00517405" w:rsidP="00EE49B9">
            <w:pPr>
              <w:pStyle w:val="ESBodyText"/>
              <w:rPr>
                <w:sz w:val="20"/>
              </w:rPr>
            </w:pPr>
          </w:p>
        </w:tc>
        <w:tc>
          <w:tcPr>
            <w:tcW w:w="6278" w:type="dxa"/>
            <w:tcBorders>
              <w:left w:val="nil"/>
            </w:tcBorders>
          </w:tcPr>
          <w:p w14:paraId="2402E0E6" w14:textId="77777777" w:rsidR="007A6022" w:rsidRPr="00715EBF" w:rsidRDefault="00517405" w:rsidP="00EE49B9">
            <w:pPr>
              <w:pStyle w:val="ESBodyText"/>
              <w:rPr>
                <w:sz w:val="20"/>
              </w:rPr>
            </w:pPr>
            <w:r>
              <w:rPr>
                <w:rFonts w:eastAsia="Arial"/>
                <w:color w:val="000000"/>
                <w:sz w:val="20"/>
              </w:rPr>
              <w:t>Networks with schools, services and agencies</w:t>
            </w:r>
          </w:p>
        </w:tc>
        <w:tc>
          <w:tcPr>
            <w:tcW w:w="7020" w:type="dxa"/>
          </w:tcPr>
          <w:p w14:paraId="1D7AADE0" w14:textId="77777777" w:rsidR="007A6022" w:rsidRPr="00715EBF" w:rsidRDefault="00517405" w:rsidP="00EE49B9">
            <w:pPr>
              <w:pStyle w:val="ESBodyText"/>
              <w:rPr>
                <w:sz w:val="20"/>
              </w:rPr>
            </w:pPr>
            <w:r>
              <w:rPr>
                <w:sz w:val="20"/>
              </w:rPr>
              <w:t>Embedding</w:t>
            </w:r>
          </w:p>
        </w:tc>
      </w:tr>
      <w:tr w:rsidR="00970930" w14:paraId="499A23D9" w14:textId="77777777" w:rsidTr="007A6022">
        <w:trPr>
          <w:cantSplit/>
          <w:trHeight w:val="20"/>
        </w:trPr>
        <w:tc>
          <w:tcPr>
            <w:tcW w:w="1530" w:type="dxa"/>
            <w:vMerge/>
            <w:shd w:val="clear" w:color="auto" w:fill="AF96B4"/>
            <w:textDirection w:val="btLr"/>
          </w:tcPr>
          <w:p w14:paraId="248EF551" w14:textId="77777777" w:rsidR="007A6022" w:rsidRPr="00650A99" w:rsidRDefault="00517405" w:rsidP="00EE49B9">
            <w:pPr>
              <w:pStyle w:val="Heading4"/>
              <w:shd w:val="clear" w:color="auto" w:fill="62BFEB"/>
              <w:spacing w:before="150" w:after="150"/>
              <w:ind w:left="113" w:right="113"/>
              <w:jc w:val="center"/>
              <w:rPr>
                <w:rFonts w:ascii="Arial" w:hAnsi="Arial" w:cs="Arial"/>
                <w:b/>
                <w:bCs/>
                <w:color w:val="53565A"/>
                <w:sz w:val="24"/>
                <w:szCs w:val="24"/>
              </w:rPr>
            </w:pPr>
          </w:p>
        </w:tc>
        <w:tc>
          <w:tcPr>
            <w:tcW w:w="292" w:type="dxa"/>
            <w:tcBorders>
              <w:right w:val="nil"/>
            </w:tcBorders>
          </w:tcPr>
          <w:p w14:paraId="1B65E10C" w14:textId="77777777" w:rsidR="007A6022" w:rsidRPr="00715EBF" w:rsidRDefault="00517405" w:rsidP="00EE49B9">
            <w:pPr>
              <w:pStyle w:val="ESBodyText"/>
              <w:rPr>
                <w:sz w:val="20"/>
              </w:rPr>
            </w:pPr>
          </w:p>
        </w:tc>
        <w:tc>
          <w:tcPr>
            <w:tcW w:w="6278" w:type="dxa"/>
            <w:tcBorders>
              <w:left w:val="nil"/>
            </w:tcBorders>
          </w:tcPr>
          <w:p w14:paraId="2E773AD0" w14:textId="77777777" w:rsidR="007A6022" w:rsidRPr="00715EBF" w:rsidRDefault="00517405" w:rsidP="00EE49B9">
            <w:pPr>
              <w:pStyle w:val="ESBodyText"/>
              <w:rPr>
                <w:sz w:val="20"/>
              </w:rPr>
            </w:pPr>
            <w:r>
              <w:rPr>
                <w:rFonts w:eastAsia="Arial"/>
                <w:color w:val="000000"/>
                <w:sz w:val="20"/>
              </w:rPr>
              <w:t xml:space="preserve">Parents and carers as </w:t>
            </w:r>
            <w:r>
              <w:rPr>
                <w:rFonts w:eastAsia="Arial"/>
                <w:color w:val="000000"/>
                <w:sz w:val="20"/>
              </w:rPr>
              <w:t>partners</w:t>
            </w:r>
          </w:p>
        </w:tc>
        <w:tc>
          <w:tcPr>
            <w:tcW w:w="7020" w:type="dxa"/>
          </w:tcPr>
          <w:p w14:paraId="2F1812E8" w14:textId="77777777" w:rsidR="007A6022" w:rsidRPr="00715EBF" w:rsidRDefault="00517405" w:rsidP="00EE49B9">
            <w:pPr>
              <w:pStyle w:val="ESBodyText"/>
              <w:rPr>
                <w:sz w:val="20"/>
              </w:rPr>
            </w:pPr>
            <w:r>
              <w:rPr>
                <w:sz w:val="20"/>
              </w:rPr>
              <w:t>Evolving</w:t>
            </w:r>
          </w:p>
        </w:tc>
      </w:tr>
    </w:tbl>
    <w:p w14:paraId="395E264E" w14:textId="77777777" w:rsidR="00E47C20" w:rsidRDefault="00517405" w:rsidP="004E7357">
      <w:pPr>
        <w:pStyle w:val="ESBodyText"/>
      </w:pPr>
    </w:p>
    <w:tbl>
      <w:tblPr>
        <w:tblStyle w:val="TableGrid"/>
        <w:tblW w:w="15120" w:type="dxa"/>
        <w:tblInd w:w="-455" w:type="dxa"/>
        <w:tblCellMar>
          <w:top w:w="115" w:type="dxa"/>
          <w:left w:w="115" w:type="dxa"/>
          <w:bottom w:w="115" w:type="dxa"/>
          <w:right w:w="115" w:type="dxa"/>
        </w:tblCellMar>
        <w:tblLook w:val="04A0" w:firstRow="1" w:lastRow="0" w:firstColumn="1" w:lastColumn="0" w:noHBand="0" w:noVBand="1"/>
      </w:tblPr>
      <w:tblGrid>
        <w:gridCol w:w="3905"/>
        <w:gridCol w:w="11215"/>
      </w:tblGrid>
      <w:tr w:rsidR="00970930" w14:paraId="3EE3950D" w14:textId="77777777" w:rsidTr="00A84052">
        <w:trPr>
          <w:trHeight w:val="15"/>
        </w:trPr>
        <w:tc>
          <w:tcPr>
            <w:tcW w:w="3905" w:type="dxa"/>
            <w:shd w:val="clear" w:color="auto" w:fill="D9D9D9" w:themeFill="background1" w:themeFillShade="D9"/>
          </w:tcPr>
          <w:p w14:paraId="6BF05C72" w14:textId="77777777" w:rsidR="00C703C5" w:rsidRPr="006C72CF" w:rsidRDefault="00517405" w:rsidP="00EE49B9">
            <w:pPr>
              <w:pStyle w:val="ESBodyText"/>
              <w:rPr>
                <w:b/>
                <w:sz w:val="20"/>
              </w:rPr>
            </w:pPr>
            <w:r w:rsidRPr="006C72CF">
              <w:rPr>
                <w:b/>
                <w:sz w:val="20"/>
              </w:rPr>
              <w:t>Enter your reflective comments</w:t>
            </w:r>
          </w:p>
        </w:tc>
        <w:tc>
          <w:tcPr>
            <w:tcW w:w="11215" w:type="dxa"/>
          </w:tcPr>
          <w:p w14:paraId="7F1760A5" w14:textId="77777777" w:rsidR="00C703C5" w:rsidRPr="006C72CF" w:rsidRDefault="00517405" w:rsidP="00EE49B9">
            <w:pPr>
              <w:pStyle w:val="ESBodyText"/>
              <w:rPr>
                <w:sz w:val="20"/>
              </w:rPr>
            </w:pPr>
            <w:r>
              <w:rPr>
                <w:sz w:val="20"/>
              </w:rPr>
              <w:t>The 2021 year will begin with a review of the processes and practices implemented during remote learning and the best practice areas identified.</w:t>
            </w:r>
            <w:r>
              <w:rPr>
                <w:sz w:val="20"/>
              </w:rPr>
              <w:br/>
            </w:r>
            <w:r>
              <w:rPr>
                <w:sz w:val="20"/>
              </w:rPr>
              <w:br/>
              <w:t xml:space="preserve">We have yet to be able to access the full </w:t>
            </w:r>
            <w:r>
              <w:rPr>
                <w:sz w:val="20"/>
              </w:rPr>
              <w:t>student/parent survey data in Panorama, but many aspects are clearly already informing our changes through the feedback we had already sought.</w:t>
            </w:r>
          </w:p>
        </w:tc>
      </w:tr>
      <w:tr w:rsidR="00970930" w14:paraId="378C426D" w14:textId="77777777" w:rsidTr="00A84052">
        <w:trPr>
          <w:trHeight w:val="128"/>
        </w:trPr>
        <w:tc>
          <w:tcPr>
            <w:tcW w:w="3905" w:type="dxa"/>
            <w:shd w:val="clear" w:color="auto" w:fill="D9D9D9" w:themeFill="background1" w:themeFillShade="D9"/>
          </w:tcPr>
          <w:p w14:paraId="3BD9D7FC" w14:textId="77777777" w:rsidR="00C703C5" w:rsidRPr="006C72CF" w:rsidRDefault="00517405" w:rsidP="00E75B07">
            <w:pPr>
              <w:pStyle w:val="ESBodyText"/>
              <w:rPr>
                <w:b/>
                <w:sz w:val="20"/>
              </w:rPr>
            </w:pPr>
            <w:r w:rsidRPr="006C72CF">
              <w:rPr>
                <w:b/>
                <w:sz w:val="20"/>
              </w:rPr>
              <w:t>Considerations for</w:t>
            </w:r>
            <w:r w:rsidRPr="006C72CF">
              <w:rPr>
                <w:b/>
                <w:color w:val="000000" w:themeColor="text1"/>
                <w:sz w:val="20"/>
                <w:szCs w:val="24"/>
              </w:rPr>
              <w:t xml:space="preserve"> </w:t>
            </w:r>
            <w:r w:rsidRPr="00175B96">
              <w:rPr>
                <w:b/>
                <w:noProof/>
                <w:sz w:val="20"/>
                <w:szCs w:val="20"/>
              </w:rPr>
              <w:t>2021</w:t>
            </w:r>
          </w:p>
        </w:tc>
        <w:tc>
          <w:tcPr>
            <w:tcW w:w="11215" w:type="dxa"/>
          </w:tcPr>
          <w:p w14:paraId="2F3FA43B" w14:textId="77777777" w:rsidR="00C703C5" w:rsidRPr="006C72CF" w:rsidRDefault="00517405" w:rsidP="00EE49B9">
            <w:pPr>
              <w:pStyle w:val="ESBodyText"/>
              <w:rPr>
                <w:sz w:val="20"/>
              </w:rPr>
            </w:pPr>
            <w:r>
              <w:rPr>
                <w:sz w:val="20"/>
              </w:rPr>
              <w:t xml:space="preserve">In 2021, we need to embed the work started to identify, support and extend high ability </w:t>
            </w:r>
            <w:r>
              <w:rPr>
                <w:sz w:val="20"/>
              </w:rPr>
              <w:t xml:space="preserve">students. This needs to be beyond those identified through the High Ability program. </w:t>
            </w:r>
            <w:r>
              <w:rPr>
                <w:sz w:val="20"/>
              </w:rPr>
              <w:br/>
              <w:t>How to ensure IEPs are actioned and embedded in all classes, and supported by data as evidence of improving outcomes.</w:t>
            </w:r>
            <w:r>
              <w:rPr>
                <w:sz w:val="20"/>
              </w:rPr>
              <w:br/>
              <w:t>How to ensure we build authentic agency and voice fo</w:t>
            </w:r>
            <w:r>
              <w:rPr>
                <w:sz w:val="20"/>
              </w:rPr>
              <w:t>r student leadership and establish more opportunities for student vocie within teaching and learning and beyond wellebing.</w:t>
            </w:r>
            <w:r>
              <w:rPr>
                <w:sz w:val="20"/>
              </w:rPr>
              <w:br/>
              <w:t xml:space="preserve">The establishment of the new building has given us the chance to review student management structures and how we </w:t>
            </w:r>
            <w:r>
              <w:rPr>
                <w:sz w:val="20"/>
              </w:rPr>
              <w:lastRenderedPageBreak/>
              <w:t>approach studnts lea</w:t>
            </w:r>
            <w:r>
              <w:rPr>
                <w:sz w:val="20"/>
              </w:rPr>
              <w:t>rning.</w:t>
            </w:r>
            <w:r>
              <w:rPr>
                <w:sz w:val="20"/>
              </w:rPr>
              <w:br/>
            </w:r>
          </w:p>
        </w:tc>
      </w:tr>
      <w:tr w:rsidR="00970930" w14:paraId="65675E43" w14:textId="77777777" w:rsidTr="00A84052">
        <w:trPr>
          <w:trHeight w:val="128"/>
        </w:trPr>
        <w:tc>
          <w:tcPr>
            <w:tcW w:w="3905" w:type="dxa"/>
            <w:shd w:val="clear" w:color="auto" w:fill="D9D9D9" w:themeFill="background1" w:themeFillShade="D9"/>
          </w:tcPr>
          <w:p w14:paraId="1ADD2505" w14:textId="77777777" w:rsidR="00687FB5" w:rsidRPr="006C72CF" w:rsidRDefault="00517405" w:rsidP="00687FB5">
            <w:pPr>
              <w:pStyle w:val="ESBodyText"/>
              <w:rPr>
                <w:b/>
                <w:sz w:val="20"/>
              </w:rPr>
            </w:pPr>
            <w:r>
              <w:rPr>
                <w:b/>
                <w:sz w:val="20"/>
              </w:rPr>
              <w:lastRenderedPageBreak/>
              <w:t>Documents that support this plan</w:t>
            </w:r>
          </w:p>
        </w:tc>
        <w:tc>
          <w:tcPr>
            <w:tcW w:w="11215" w:type="dxa"/>
          </w:tcPr>
          <w:p w14:paraId="30E1E6FE" w14:textId="77777777" w:rsidR="00687FB5" w:rsidRPr="006C72CF" w:rsidRDefault="00517405" w:rsidP="00EE49B9">
            <w:pPr>
              <w:pStyle w:val="ESBodyText"/>
              <w:rPr>
                <w:sz w:val="20"/>
              </w:rPr>
            </w:pPr>
          </w:p>
        </w:tc>
      </w:tr>
    </w:tbl>
    <w:p w14:paraId="49980ED3" w14:textId="77777777" w:rsidR="00C703C5" w:rsidRDefault="00517405" w:rsidP="004E7357">
      <w:pPr>
        <w:pStyle w:val="ESBodyText"/>
        <w:sectPr w:rsidR="00C703C5" w:rsidSect="00120B7B">
          <w:headerReference w:type="even" r:id="rId17"/>
          <w:headerReference w:type="default" r:id="rId18"/>
          <w:footerReference w:type="default" r:id="rId19"/>
          <w:headerReference w:type="first" r:id="rId20"/>
          <w:pgSz w:w="16838" w:h="11906" w:orient="landscape" w:code="9"/>
          <w:pgMar w:top="1304" w:right="2036" w:bottom="1240" w:left="1304" w:header="624" w:footer="532" w:gutter="0"/>
          <w:pgNumType w:start="2"/>
          <w:cols w:space="397"/>
          <w:docGrid w:linePitch="360"/>
        </w:sectPr>
      </w:pPr>
    </w:p>
    <w:p w14:paraId="697D905D" w14:textId="77777777" w:rsidR="00BF76C7" w:rsidRPr="00242590" w:rsidRDefault="00517405" w:rsidP="00BF76C7">
      <w:pPr>
        <w:ind w:left="-540" w:right="-632"/>
        <w:rPr>
          <w:b/>
          <w:color w:val="AF272F"/>
          <w:sz w:val="32"/>
          <w:szCs w:val="32"/>
        </w:rPr>
      </w:pPr>
      <w:r w:rsidRPr="00242590">
        <w:rPr>
          <w:b/>
          <w:color w:val="AF272F"/>
          <w:sz w:val="32"/>
          <w:szCs w:val="32"/>
        </w:rPr>
        <w:lastRenderedPageBreak/>
        <w:t>SSP Goals Target</w:t>
      </w:r>
      <w:r w:rsidRPr="00242590">
        <w:rPr>
          <w:b/>
          <w:color w:val="AF272F"/>
          <w:sz w:val="32"/>
          <w:szCs w:val="32"/>
        </w:rPr>
        <w:t>s</w:t>
      </w:r>
      <w:r w:rsidRPr="00242590">
        <w:rPr>
          <w:b/>
          <w:color w:val="AF272F"/>
          <w:sz w:val="32"/>
          <w:szCs w:val="32"/>
        </w:rPr>
        <w:t xml:space="preserve"> and KIS </w:t>
      </w:r>
    </w:p>
    <w:p w14:paraId="11182637" w14:textId="77777777" w:rsidR="0038585D" w:rsidRPr="00864EAA" w:rsidRDefault="00517405" w:rsidP="00A20DEB">
      <w:pPr>
        <w:pStyle w:val="ESIntroParagraph"/>
        <w:ind w:left="-567" w:right="1708" w:firstLine="27"/>
        <w:rPr>
          <w:color w:val="595959" w:themeColor="text1" w:themeTint="A6"/>
          <w:sz w:val="18"/>
          <w:szCs w:val="18"/>
        </w:rPr>
      </w:pPr>
    </w:p>
    <w:tbl>
      <w:tblPr>
        <w:tblStyle w:val="TableGrid"/>
        <w:tblW w:w="15115" w:type="dxa"/>
        <w:tblInd w:w="-450" w:type="dxa"/>
        <w:tblCellMar>
          <w:top w:w="115" w:type="dxa"/>
          <w:left w:w="115" w:type="dxa"/>
          <w:bottom w:w="115" w:type="dxa"/>
          <w:right w:w="115" w:type="dxa"/>
        </w:tblCellMar>
        <w:tblLook w:val="04A0" w:firstRow="1" w:lastRow="0" w:firstColumn="1" w:lastColumn="0" w:noHBand="0" w:noVBand="1"/>
      </w:tblPr>
      <w:tblGrid>
        <w:gridCol w:w="4055"/>
        <w:gridCol w:w="11060"/>
      </w:tblGrid>
      <w:tr w:rsidR="00970930" w14:paraId="489F5DCA" w14:textId="77777777" w:rsidTr="00AF716B">
        <w:trPr>
          <w:trHeight w:val="15"/>
        </w:trPr>
        <w:tc>
          <w:tcPr>
            <w:tcW w:w="4055" w:type="dxa"/>
            <w:shd w:val="clear" w:color="auto" w:fill="D9D9D9" w:themeFill="background1" w:themeFillShade="D9"/>
          </w:tcPr>
          <w:p w14:paraId="667ECB11" w14:textId="77777777" w:rsidR="008A05A5" w:rsidRPr="001C2589" w:rsidRDefault="00517405" w:rsidP="00994A0F">
            <w:pPr>
              <w:pStyle w:val="Heading3"/>
              <w:spacing w:before="0" w:after="0"/>
              <w:rPr>
                <w:sz w:val="24"/>
                <w:szCs w:val="24"/>
              </w:rPr>
            </w:pPr>
            <w:r w:rsidRPr="001C2589">
              <w:rPr>
                <w:sz w:val="24"/>
                <w:szCs w:val="24"/>
              </w:rPr>
              <w:t>Goal 1</w:t>
            </w:r>
          </w:p>
        </w:tc>
        <w:tc>
          <w:tcPr>
            <w:tcW w:w="11060" w:type="dxa"/>
            <w:shd w:val="clear" w:color="auto" w:fill="FFFFFF" w:themeFill="background1"/>
          </w:tcPr>
          <w:p w14:paraId="29414922" w14:textId="77777777" w:rsidR="008A05A5" w:rsidRDefault="00517405" w:rsidP="00994A0F">
            <w:pPr>
              <w:pStyle w:val="ESBodyText"/>
              <w:spacing w:after="0"/>
              <w:rPr>
                <w:sz w:val="20"/>
                <w:szCs w:val="24"/>
              </w:rPr>
            </w:pPr>
            <w:r>
              <w:rPr>
                <w:sz w:val="20"/>
              </w:rPr>
              <w:t>2021 Priorities Goal</w:t>
            </w:r>
          </w:p>
        </w:tc>
      </w:tr>
      <w:tr w:rsidR="00970930" w14:paraId="01BDA2D3" w14:textId="77777777" w:rsidTr="0063348B">
        <w:trPr>
          <w:trHeight w:val="15"/>
        </w:trPr>
        <w:tc>
          <w:tcPr>
            <w:tcW w:w="4055" w:type="dxa"/>
            <w:shd w:val="clear" w:color="auto" w:fill="D9D9D9" w:themeFill="background1" w:themeFillShade="D9"/>
          </w:tcPr>
          <w:p w14:paraId="24DDF051" w14:textId="77777777" w:rsidR="0038585D" w:rsidRDefault="00517405" w:rsidP="00994A0F">
            <w:pPr>
              <w:pStyle w:val="Heading3"/>
              <w:spacing w:before="0" w:after="0"/>
              <w:rPr>
                <w:szCs w:val="20"/>
              </w:rPr>
            </w:pPr>
            <w:r>
              <w:rPr>
                <w:szCs w:val="20"/>
              </w:rPr>
              <w:t>Target 1.1</w:t>
            </w:r>
          </w:p>
        </w:tc>
        <w:tc>
          <w:tcPr>
            <w:tcW w:w="11060" w:type="dxa"/>
            <w:shd w:val="clear" w:color="auto" w:fill="FFFFFF" w:themeFill="background1"/>
          </w:tcPr>
          <w:p w14:paraId="71591669" w14:textId="77777777" w:rsidR="00970930" w:rsidRDefault="00517405">
            <w:r>
              <w:rPr>
                <w:rFonts w:ascii="Times New Roman" w:eastAsia="Times New Roman" w:hAnsi="Times New Roman" w:cs="Times New Roman"/>
                <w:sz w:val="24"/>
                <w:szCs w:val="24"/>
              </w:rPr>
              <w:t>Support for the 2021 Priorities</w:t>
            </w:r>
          </w:p>
        </w:tc>
      </w:tr>
      <w:tr w:rsidR="00970930" w14:paraId="1749DEFF" w14:textId="77777777" w:rsidTr="0063348B">
        <w:trPr>
          <w:trHeight w:val="15"/>
        </w:trPr>
        <w:tc>
          <w:tcPr>
            <w:tcW w:w="4055" w:type="dxa"/>
            <w:shd w:val="clear" w:color="auto" w:fill="62BFEB"/>
          </w:tcPr>
          <w:p w14:paraId="631C22AF" w14:textId="77777777" w:rsidR="0038585D" w:rsidRDefault="00517405" w:rsidP="00994A0F">
            <w:pPr>
              <w:pStyle w:val="Heading3"/>
              <w:spacing w:before="0" w:after="0"/>
              <w:rPr>
                <w:szCs w:val="20"/>
              </w:rPr>
            </w:pPr>
            <w:r>
              <w:rPr>
                <w:szCs w:val="20"/>
              </w:rPr>
              <w:t>Key Improvement Strategy 1.a</w:t>
            </w:r>
          </w:p>
          <w:p w14:paraId="496B8FF5" w14:textId="77777777" w:rsidR="00970930" w:rsidRDefault="00517405">
            <w:r>
              <w:rPr>
                <w:sz w:val="20"/>
              </w:rPr>
              <w:t xml:space="preserve">Curriculum planning and assessment </w:t>
            </w:r>
          </w:p>
        </w:tc>
        <w:tc>
          <w:tcPr>
            <w:tcW w:w="11060" w:type="dxa"/>
            <w:shd w:val="clear" w:color="auto" w:fill="FFFFFF" w:themeFill="background1"/>
          </w:tcPr>
          <w:p w14:paraId="3E7E8890" w14:textId="77777777" w:rsidR="0038585D" w:rsidRPr="00FE3D5C" w:rsidRDefault="00517405" w:rsidP="00994A0F">
            <w:pPr>
              <w:pStyle w:val="ESBodyText"/>
              <w:spacing w:after="0"/>
              <w:rPr>
                <w:sz w:val="20"/>
                <w:szCs w:val="24"/>
              </w:rPr>
            </w:pPr>
            <w:r>
              <w:rPr>
                <w:sz w:val="20"/>
              </w:rPr>
              <w:t>Learning, catch-up and extension priority</w:t>
            </w:r>
          </w:p>
        </w:tc>
      </w:tr>
      <w:tr w:rsidR="00970930" w14:paraId="67491B14" w14:textId="77777777" w:rsidTr="0063348B">
        <w:trPr>
          <w:trHeight w:val="15"/>
        </w:trPr>
        <w:tc>
          <w:tcPr>
            <w:tcW w:w="4055" w:type="dxa"/>
            <w:shd w:val="clear" w:color="auto" w:fill="F8A718"/>
          </w:tcPr>
          <w:p w14:paraId="07FC9895" w14:textId="77777777" w:rsidR="0038585D" w:rsidRDefault="00517405" w:rsidP="00994A0F">
            <w:pPr>
              <w:pStyle w:val="Heading3"/>
              <w:spacing w:before="0" w:after="0"/>
              <w:rPr>
                <w:szCs w:val="20"/>
              </w:rPr>
            </w:pPr>
            <w:r>
              <w:rPr>
                <w:szCs w:val="20"/>
              </w:rPr>
              <w:t>Key Improvement Strategy 1.b</w:t>
            </w:r>
          </w:p>
          <w:p w14:paraId="00764B99" w14:textId="77777777" w:rsidR="00970930" w:rsidRDefault="00517405">
            <w:r>
              <w:rPr>
                <w:sz w:val="20"/>
              </w:rPr>
              <w:t xml:space="preserve">Health and wellbeing </w:t>
            </w:r>
          </w:p>
        </w:tc>
        <w:tc>
          <w:tcPr>
            <w:tcW w:w="11060" w:type="dxa"/>
            <w:shd w:val="clear" w:color="auto" w:fill="FFFFFF" w:themeFill="background1"/>
          </w:tcPr>
          <w:p w14:paraId="553EDA4A" w14:textId="77777777" w:rsidR="0038585D" w:rsidRPr="00FE3D5C" w:rsidRDefault="00517405" w:rsidP="00994A0F">
            <w:pPr>
              <w:pStyle w:val="ESBodyText"/>
              <w:spacing w:after="0"/>
              <w:rPr>
                <w:sz w:val="20"/>
                <w:szCs w:val="24"/>
              </w:rPr>
            </w:pPr>
            <w:r>
              <w:rPr>
                <w:sz w:val="20"/>
              </w:rPr>
              <w:t>Happy, active and healthy kids priority</w:t>
            </w:r>
          </w:p>
        </w:tc>
      </w:tr>
      <w:tr w:rsidR="00970930" w14:paraId="4028361E" w14:textId="77777777" w:rsidTr="0063348B">
        <w:trPr>
          <w:trHeight w:val="15"/>
        </w:trPr>
        <w:tc>
          <w:tcPr>
            <w:tcW w:w="4055" w:type="dxa"/>
            <w:shd w:val="clear" w:color="auto" w:fill="AF96B4"/>
          </w:tcPr>
          <w:p w14:paraId="7AA0BD88" w14:textId="77777777" w:rsidR="0038585D" w:rsidRDefault="00517405" w:rsidP="00994A0F">
            <w:pPr>
              <w:pStyle w:val="Heading3"/>
              <w:spacing w:before="0" w:after="0"/>
              <w:rPr>
                <w:szCs w:val="20"/>
              </w:rPr>
            </w:pPr>
            <w:r>
              <w:rPr>
                <w:szCs w:val="20"/>
              </w:rPr>
              <w:t>Key Improvement Strategy 1.c</w:t>
            </w:r>
          </w:p>
          <w:p w14:paraId="0394007F" w14:textId="77777777" w:rsidR="00970930" w:rsidRDefault="00517405">
            <w:r>
              <w:rPr>
                <w:sz w:val="20"/>
              </w:rPr>
              <w:t xml:space="preserve">Building communities </w:t>
            </w:r>
          </w:p>
        </w:tc>
        <w:tc>
          <w:tcPr>
            <w:tcW w:w="11060" w:type="dxa"/>
            <w:shd w:val="clear" w:color="auto" w:fill="FFFFFF" w:themeFill="background1"/>
          </w:tcPr>
          <w:p w14:paraId="5FE3C5CD" w14:textId="77777777" w:rsidR="0038585D" w:rsidRPr="00FE3D5C" w:rsidRDefault="00517405" w:rsidP="00994A0F">
            <w:pPr>
              <w:pStyle w:val="ESBodyText"/>
              <w:spacing w:after="0"/>
              <w:rPr>
                <w:sz w:val="20"/>
                <w:szCs w:val="24"/>
              </w:rPr>
            </w:pPr>
            <w:r>
              <w:rPr>
                <w:sz w:val="20"/>
              </w:rPr>
              <w:t>Connected schools priority</w:t>
            </w:r>
          </w:p>
        </w:tc>
      </w:tr>
      <w:tr w:rsidR="00970930" w14:paraId="094F0F10" w14:textId="77777777" w:rsidTr="00AF716B">
        <w:trPr>
          <w:trHeight w:val="15"/>
        </w:trPr>
        <w:tc>
          <w:tcPr>
            <w:tcW w:w="4055" w:type="dxa"/>
            <w:shd w:val="clear" w:color="auto" w:fill="D9D9D9" w:themeFill="background1" w:themeFillShade="D9"/>
          </w:tcPr>
          <w:p w14:paraId="61B10546" w14:textId="77777777" w:rsidR="008A05A5" w:rsidRPr="001C2589" w:rsidRDefault="00517405" w:rsidP="00994A0F">
            <w:pPr>
              <w:pStyle w:val="Heading3"/>
              <w:spacing w:before="0" w:after="0"/>
              <w:rPr>
                <w:sz w:val="24"/>
                <w:szCs w:val="24"/>
              </w:rPr>
            </w:pPr>
            <w:r w:rsidRPr="001C2589">
              <w:rPr>
                <w:sz w:val="24"/>
                <w:szCs w:val="24"/>
              </w:rPr>
              <w:t>Goal 2</w:t>
            </w:r>
          </w:p>
        </w:tc>
        <w:tc>
          <w:tcPr>
            <w:tcW w:w="11060" w:type="dxa"/>
            <w:shd w:val="clear" w:color="auto" w:fill="FFFFFF" w:themeFill="background1"/>
          </w:tcPr>
          <w:p w14:paraId="5F24293E" w14:textId="77777777" w:rsidR="008A05A5" w:rsidRDefault="00517405" w:rsidP="00994A0F">
            <w:pPr>
              <w:pStyle w:val="ESBodyText"/>
              <w:spacing w:after="0"/>
              <w:rPr>
                <w:sz w:val="20"/>
                <w:szCs w:val="24"/>
              </w:rPr>
            </w:pPr>
            <w:r>
              <w:rPr>
                <w:sz w:val="20"/>
              </w:rPr>
              <w:t>Maximise student learning outcomes through improved teaching and learning.</w:t>
            </w:r>
          </w:p>
        </w:tc>
      </w:tr>
      <w:tr w:rsidR="00970930" w14:paraId="4FA08E11" w14:textId="77777777" w:rsidTr="0063348B">
        <w:trPr>
          <w:trHeight w:val="15"/>
        </w:trPr>
        <w:tc>
          <w:tcPr>
            <w:tcW w:w="4055" w:type="dxa"/>
            <w:shd w:val="clear" w:color="auto" w:fill="D9D9D9" w:themeFill="background1" w:themeFillShade="D9"/>
          </w:tcPr>
          <w:p w14:paraId="39017CA1" w14:textId="77777777" w:rsidR="0038585D" w:rsidRDefault="00517405" w:rsidP="00994A0F">
            <w:pPr>
              <w:pStyle w:val="Heading3"/>
              <w:spacing w:before="0" w:after="0"/>
              <w:rPr>
                <w:szCs w:val="20"/>
              </w:rPr>
            </w:pPr>
            <w:r>
              <w:rPr>
                <w:szCs w:val="20"/>
              </w:rPr>
              <w:t>Target 2.1</w:t>
            </w:r>
          </w:p>
        </w:tc>
        <w:tc>
          <w:tcPr>
            <w:tcW w:w="11060" w:type="dxa"/>
            <w:shd w:val="clear" w:color="auto" w:fill="FFFFFF" w:themeFill="background1"/>
          </w:tcPr>
          <w:p w14:paraId="0916FF96" w14:textId="77777777" w:rsidR="00970930" w:rsidRDefault="005174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Reduce % of Year 9 students in the lower 2 bands in Writing      from 49% (2017) to 40% (2021)</w:t>
            </w:r>
          </w:p>
          <w:p w14:paraId="5257E1D3" w14:textId="77777777" w:rsidR="00970930" w:rsidRDefault="005174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Reduce % of Year 9 students in the lower 2 bands in Reading    from</w:t>
            </w:r>
            <w:r>
              <w:rPr>
                <w:rFonts w:ascii="Times New Roman" w:eastAsia="Times New Roman" w:hAnsi="Times New Roman" w:cs="Times New Roman"/>
                <w:sz w:val="24"/>
                <w:szCs w:val="24"/>
              </w:rPr>
              <w:t xml:space="preserve"> 28% (2017) to 25% (2021)</w:t>
            </w:r>
          </w:p>
          <w:p w14:paraId="107F4EAC" w14:textId="77777777" w:rsidR="00970930" w:rsidRDefault="005174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Reduce % of Year 9 students in the lower 2 bands in Numeracy from 29% (2017) to 20% (2021)</w:t>
            </w:r>
          </w:p>
          <w:p w14:paraId="7EF9C8FD" w14:textId="77777777" w:rsidR="00970930" w:rsidRDefault="00970930"/>
        </w:tc>
      </w:tr>
      <w:tr w:rsidR="00970930" w14:paraId="404F97A5" w14:textId="77777777" w:rsidTr="0063348B">
        <w:trPr>
          <w:trHeight w:val="15"/>
        </w:trPr>
        <w:tc>
          <w:tcPr>
            <w:tcW w:w="4055" w:type="dxa"/>
            <w:shd w:val="clear" w:color="auto" w:fill="D9D9D9" w:themeFill="background1" w:themeFillShade="D9"/>
          </w:tcPr>
          <w:p w14:paraId="5D76FB44" w14:textId="77777777" w:rsidR="0038585D" w:rsidRDefault="00517405" w:rsidP="00994A0F">
            <w:pPr>
              <w:pStyle w:val="Heading3"/>
              <w:spacing w:before="0" w:after="0"/>
              <w:rPr>
                <w:szCs w:val="20"/>
              </w:rPr>
            </w:pPr>
            <w:r>
              <w:rPr>
                <w:szCs w:val="20"/>
              </w:rPr>
              <w:t>Target 2.2</w:t>
            </w:r>
          </w:p>
        </w:tc>
        <w:tc>
          <w:tcPr>
            <w:tcW w:w="11060" w:type="dxa"/>
            <w:shd w:val="clear" w:color="auto" w:fill="FFFFFF" w:themeFill="background1"/>
          </w:tcPr>
          <w:p w14:paraId="3892386B" w14:textId="77777777" w:rsidR="00970930" w:rsidRDefault="005174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Year 9 Reading:    Increase % of students in the top 2 bands from 23% (2017) to 30% (2021)</w:t>
            </w:r>
          </w:p>
          <w:p w14:paraId="5C8B3D1B" w14:textId="77777777" w:rsidR="00970930" w:rsidRDefault="005174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Year 9 Writing :     </w:t>
            </w:r>
            <w:r>
              <w:rPr>
                <w:rFonts w:ascii="Times New Roman" w:eastAsia="Times New Roman" w:hAnsi="Times New Roman" w:cs="Times New Roman"/>
                <w:sz w:val="24"/>
                <w:szCs w:val="24"/>
              </w:rPr>
              <w:t>Increase % of students in the top 2 bands from  7% (2017) to 13% (2021)</w:t>
            </w:r>
          </w:p>
          <w:p w14:paraId="64B425A6" w14:textId="77777777" w:rsidR="00970930" w:rsidRDefault="005174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Year 9 Numeracy: Increase % of students in the top 2 bands from 14% (2017) to 20% (2021)</w:t>
            </w:r>
          </w:p>
          <w:p w14:paraId="6E154045" w14:textId="77777777" w:rsidR="00970930" w:rsidRDefault="00970930"/>
        </w:tc>
      </w:tr>
      <w:tr w:rsidR="00970930" w14:paraId="070808A7" w14:textId="77777777" w:rsidTr="0063348B">
        <w:trPr>
          <w:trHeight w:val="15"/>
        </w:trPr>
        <w:tc>
          <w:tcPr>
            <w:tcW w:w="4055" w:type="dxa"/>
            <w:shd w:val="clear" w:color="auto" w:fill="D9D9D9" w:themeFill="background1" w:themeFillShade="D9"/>
          </w:tcPr>
          <w:p w14:paraId="48796317" w14:textId="77777777" w:rsidR="0038585D" w:rsidRDefault="00517405" w:rsidP="00994A0F">
            <w:pPr>
              <w:pStyle w:val="Heading3"/>
              <w:spacing w:before="0" w:after="0"/>
              <w:rPr>
                <w:szCs w:val="20"/>
              </w:rPr>
            </w:pPr>
            <w:r>
              <w:rPr>
                <w:szCs w:val="20"/>
              </w:rPr>
              <w:t>Target 2.3</w:t>
            </w:r>
          </w:p>
        </w:tc>
        <w:tc>
          <w:tcPr>
            <w:tcW w:w="11060" w:type="dxa"/>
            <w:shd w:val="clear" w:color="auto" w:fill="FFFFFF" w:themeFill="background1"/>
          </w:tcPr>
          <w:p w14:paraId="73DB5480" w14:textId="77777777" w:rsidR="00970930" w:rsidRDefault="005174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Reduce % in the Low category of relative gain for reading    Year 7-9 from 28% (20</w:t>
            </w:r>
            <w:r>
              <w:rPr>
                <w:rFonts w:ascii="Times New Roman" w:eastAsia="Times New Roman" w:hAnsi="Times New Roman" w:cs="Times New Roman"/>
                <w:sz w:val="24"/>
                <w:szCs w:val="24"/>
              </w:rPr>
              <w:t>17) to 25% (2021)</w:t>
            </w:r>
          </w:p>
          <w:p w14:paraId="4045A8F6" w14:textId="77777777" w:rsidR="00970930" w:rsidRDefault="005174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Reduce % in the Low category of relative gain for writing      Year 7-9 from 34% (2017) to 28% (2021)</w:t>
            </w:r>
          </w:p>
          <w:p w14:paraId="4B6FC5F3" w14:textId="77777777" w:rsidR="00970930" w:rsidRDefault="005174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Reduce % in the Low category of relative gain for numeracy Year 7-9 from 45% (2017) to 25% (2021)</w:t>
            </w:r>
          </w:p>
          <w:p w14:paraId="1A09DA4A" w14:textId="77777777" w:rsidR="00970930" w:rsidRDefault="00970930"/>
        </w:tc>
      </w:tr>
      <w:tr w:rsidR="00970930" w14:paraId="2A3413BB" w14:textId="77777777" w:rsidTr="0063348B">
        <w:trPr>
          <w:trHeight w:val="15"/>
        </w:trPr>
        <w:tc>
          <w:tcPr>
            <w:tcW w:w="4055" w:type="dxa"/>
            <w:shd w:val="clear" w:color="auto" w:fill="D9D9D9" w:themeFill="background1" w:themeFillShade="D9"/>
          </w:tcPr>
          <w:p w14:paraId="5A4091E2" w14:textId="77777777" w:rsidR="0038585D" w:rsidRDefault="00517405" w:rsidP="00994A0F">
            <w:pPr>
              <w:pStyle w:val="Heading3"/>
              <w:spacing w:before="0" w:after="0"/>
              <w:rPr>
                <w:szCs w:val="20"/>
              </w:rPr>
            </w:pPr>
            <w:r>
              <w:rPr>
                <w:szCs w:val="20"/>
              </w:rPr>
              <w:lastRenderedPageBreak/>
              <w:t>Target 2.4</w:t>
            </w:r>
          </w:p>
        </w:tc>
        <w:tc>
          <w:tcPr>
            <w:tcW w:w="11060" w:type="dxa"/>
            <w:shd w:val="clear" w:color="auto" w:fill="FFFFFF" w:themeFill="background1"/>
          </w:tcPr>
          <w:p w14:paraId="7A29732C" w14:textId="77777777" w:rsidR="00970930" w:rsidRDefault="005174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Staff Opinion Data</w:t>
            </w:r>
          </w:p>
          <w:p w14:paraId="23346AA7" w14:textId="77777777" w:rsidR="00970930" w:rsidRDefault="005174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imp</w:t>
            </w:r>
            <w:r>
              <w:rPr>
                <w:rFonts w:ascii="Times New Roman" w:eastAsia="Times New Roman" w:hAnsi="Times New Roman" w:cs="Times New Roman"/>
                <w:sz w:val="24"/>
                <w:szCs w:val="24"/>
              </w:rPr>
              <w:t>rove or maintain the overall score in each year of the strategic plan for each of the following components:</w:t>
            </w:r>
          </w:p>
          <w:p w14:paraId="2CEC5253" w14:textId="77777777" w:rsidR="00970930" w:rsidRDefault="00517405">
            <w:pPr>
              <w:numPr>
                <w:ilvl w:val="0"/>
                <w:numId w:val="18"/>
              </w:numPr>
              <w:spacing w:before="240"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School Climate             Guaranteed &amp; Viable Curriculum</w:t>
            </w:r>
          </w:p>
          <w:p w14:paraId="011F02D6" w14:textId="77777777" w:rsidR="00970930" w:rsidRDefault="00517405">
            <w:pPr>
              <w:numPr>
                <w:ilvl w:val="0"/>
                <w:numId w:val="18"/>
              </w:numPr>
              <w:spacing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Teaching &amp; Learning - Practice Improvement</w:t>
            </w:r>
          </w:p>
          <w:p w14:paraId="1DBC8690" w14:textId="77777777" w:rsidR="00970930" w:rsidRDefault="00517405">
            <w:pPr>
              <w:numPr>
                <w:ilvl w:val="0"/>
                <w:numId w:val="18"/>
              </w:numPr>
              <w:spacing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Teaching &amp; Learning - Planning</w:t>
            </w:r>
          </w:p>
          <w:p w14:paraId="64830C57" w14:textId="77777777" w:rsidR="00970930" w:rsidRDefault="00517405">
            <w:pPr>
              <w:numPr>
                <w:ilvl w:val="0"/>
                <w:numId w:val="18"/>
              </w:numPr>
              <w:spacing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Teaching &amp; </w:t>
            </w:r>
            <w:r>
              <w:rPr>
                <w:rFonts w:ascii="Times New Roman" w:eastAsia="Times New Roman" w:hAnsi="Times New Roman" w:cs="Times New Roman"/>
                <w:sz w:val="24"/>
                <w:szCs w:val="24"/>
              </w:rPr>
              <w:t>Learning - Implementation</w:t>
            </w:r>
          </w:p>
          <w:p w14:paraId="127D5CA2" w14:textId="77777777" w:rsidR="00970930" w:rsidRDefault="00517405">
            <w:pPr>
              <w:numPr>
                <w:ilvl w:val="0"/>
                <w:numId w:val="18"/>
              </w:numPr>
              <w:spacing w:after="24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Teaching &amp; Learning - Evaluation</w:t>
            </w:r>
          </w:p>
          <w:p w14:paraId="6E5767C0" w14:textId="77777777" w:rsidR="00970930" w:rsidRDefault="00970930"/>
        </w:tc>
      </w:tr>
      <w:tr w:rsidR="00970930" w14:paraId="1A89AD70" w14:textId="77777777" w:rsidTr="0063348B">
        <w:trPr>
          <w:trHeight w:val="15"/>
        </w:trPr>
        <w:tc>
          <w:tcPr>
            <w:tcW w:w="4055" w:type="dxa"/>
            <w:shd w:val="clear" w:color="auto" w:fill="D9D9D9" w:themeFill="background1" w:themeFillShade="D9"/>
          </w:tcPr>
          <w:p w14:paraId="2AE5C4D3" w14:textId="77777777" w:rsidR="0038585D" w:rsidRDefault="00517405" w:rsidP="00994A0F">
            <w:pPr>
              <w:pStyle w:val="Heading3"/>
              <w:spacing w:before="0" w:after="0"/>
              <w:rPr>
                <w:szCs w:val="20"/>
              </w:rPr>
            </w:pPr>
            <w:r>
              <w:rPr>
                <w:szCs w:val="20"/>
              </w:rPr>
              <w:t>Target 2.5</w:t>
            </w:r>
          </w:p>
        </w:tc>
        <w:tc>
          <w:tcPr>
            <w:tcW w:w="11060" w:type="dxa"/>
            <w:shd w:val="clear" w:color="auto" w:fill="FFFFFF" w:themeFill="background1"/>
          </w:tcPr>
          <w:p w14:paraId="4BBCAEF7" w14:textId="77777777" w:rsidR="00970930" w:rsidRDefault="005174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 xml:space="preserve">Student Opinion Data </w:t>
            </w:r>
          </w:p>
          <w:p w14:paraId="20910B2E" w14:textId="77777777" w:rsidR="00970930" w:rsidRDefault="005174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improve or maintain the overall score in each year of the strategic plan for each of the following components</w:t>
            </w:r>
          </w:p>
          <w:p w14:paraId="7766A831" w14:textId="77777777" w:rsidR="00970930" w:rsidRDefault="00517405">
            <w:pPr>
              <w:numPr>
                <w:ilvl w:val="0"/>
                <w:numId w:val="19"/>
              </w:numPr>
              <w:spacing w:before="240" w:after="0" w:line="240" w:lineRule="auto"/>
              <w:ind w:hanging="2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Effective teaching time</w:t>
            </w:r>
          </w:p>
          <w:p w14:paraId="384F60C1" w14:textId="77777777" w:rsidR="00970930" w:rsidRDefault="00517405">
            <w:pPr>
              <w:numPr>
                <w:ilvl w:val="0"/>
                <w:numId w:val="19"/>
              </w:numPr>
              <w:spacing w:after="240" w:line="240" w:lineRule="auto"/>
              <w:ind w:hanging="210"/>
              <w:rPr>
                <w:rFonts w:ascii="Times New Roman" w:eastAsia="Times New Roman" w:hAnsi="Times New Roman" w:cs="Times New Roman"/>
                <w:color w:val="000000"/>
                <w:sz w:val="24"/>
                <w:szCs w:val="24"/>
              </w:rPr>
            </w:pPr>
            <w:r>
              <w:rPr>
                <w:rFonts w:ascii="Calibri" w:eastAsia="Calibri" w:hAnsi="Calibri" w:cs="Calibri"/>
                <w:color w:val="000000"/>
                <w:sz w:val="22"/>
                <w:szCs w:val="22"/>
              </w:rPr>
              <w:t>Differentiated learning challenge</w:t>
            </w:r>
          </w:p>
          <w:p w14:paraId="583F96D1" w14:textId="77777777" w:rsidR="00970930" w:rsidRDefault="00970930"/>
        </w:tc>
      </w:tr>
      <w:tr w:rsidR="00970930" w14:paraId="6D4EFCCB" w14:textId="77777777" w:rsidTr="0063348B">
        <w:trPr>
          <w:trHeight w:val="15"/>
        </w:trPr>
        <w:tc>
          <w:tcPr>
            <w:tcW w:w="4055" w:type="dxa"/>
            <w:shd w:val="clear" w:color="auto" w:fill="62BFEB"/>
          </w:tcPr>
          <w:p w14:paraId="2ECF6F8A" w14:textId="77777777" w:rsidR="0038585D" w:rsidRDefault="00517405" w:rsidP="00994A0F">
            <w:pPr>
              <w:pStyle w:val="Heading3"/>
              <w:spacing w:before="0" w:after="0"/>
              <w:rPr>
                <w:szCs w:val="20"/>
              </w:rPr>
            </w:pPr>
            <w:r>
              <w:rPr>
                <w:szCs w:val="20"/>
              </w:rPr>
              <w:t>Key Improvement Strategy 2.a</w:t>
            </w:r>
          </w:p>
          <w:p w14:paraId="66F6D068" w14:textId="77777777" w:rsidR="00970930" w:rsidRDefault="00517405">
            <w:r>
              <w:rPr>
                <w:sz w:val="20"/>
              </w:rPr>
              <w:t xml:space="preserve">Curriculum planning and assessment </w:t>
            </w:r>
          </w:p>
        </w:tc>
        <w:tc>
          <w:tcPr>
            <w:tcW w:w="11060" w:type="dxa"/>
            <w:shd w:val="clear" w:color="auto" w:fill="FFFFFF" w:themeFill="background1"/>
          </w:tcPr>
          <w:p w14:paraId="25A6065E" w14:textId="77777777" w:rsidR="0038585D" w:rsidRPr="00FE3D5C" w:rsidRDefault="00517405" w:rsidP="00994A0F">
            <w:pPr>
              <w:pStyle w:val="ESBodyText"/>
              <w:spacing w:after="0"/>
              <w:rPr>
                <w:sz w:val="20"/>
                <w:szCs w:val="24"/>
              </w:rPr>
            </w:pPr>
            <w:r>
              <w:rPr>
                <w:sz w:val="20"/>
              </w:rPr>
              <w:t>Establish a guaranteed and viable curriculum and assessment practices to inform consistent planning.</w:t>
            </w:r>
          </w:p>
        </w:tc>
      </w:tr>
      <w:tr w:rsidR="00970930" w14:paraId="1F0E4EAD" w14:textId="77777777" w:rsidTr="0063348B">
        <w:trPr>
          <w:trHeight w:val="15"/>
        </w:trPr>
        <w:tc>
          <w:tcPr>
            <w:tcW w:w="4055" w:type="dxa"/>
            <w:shd w:val="clear" w:color="auto" w:fill="62BFEB"/>
          </w:tcPr>
          <w:p w14:paraId="0A44DDE1" w14:textId="77777777" w:rsidR="0038585D" w:rsidRDefault="00517405" w:rsidP="00994A0F">
            <w:pPr>
              <w:pStyle w:val="Heading3"/>
              <w:spacing w:before="0" w:after="0"/>
              <w:rPr>
                <w:szCs w:val="20"/>
              </w:rPr>
            </w:pPr>
            <w:r>
              <w:rPr>
                <w:szCs w:val="20"/>
              </w:rPr>
              <w:t>Key Improvement Strategy 2.b</w:t>
            </w:r>
          </w:p>
          <w:p w14:paraId="0F00A408" w14:textId="77777777" w:rsidR="00970930" w:rsidRDefault="00517405">
            <w:r>
              <w:rPr>
                <w:sz w:val="20"/>
              </w:rPr>
              <w:t xml:space="preserve">Curriculum planning and assessment </w:t>
            </w:r>
          </w:p>
        </w:tc>
        <w:tc>
          <w:tcPr>
            <w:tcW w:w="11060" w:type="dxa"/>
            <w:shd w:val="clear" w:color="auto" w:fill="FFFFFF" w:themeFill="background1"/>
          </w:tcPr>
          <w:p w14:paraId="26A18F97" w14:textId="77777777" w:rsidR="0038585D" w:rsidRPr="00FE3D5C" w:rsidRDefault="00517405" w:rsidP="00994A0F">
            <w:pPr>
              <w:pStyle w:val="ESBodyText"/>
              <w:spacing w:after="0"/>
              <w:rPr>
                <w:sz w:val="20"/>
                <w:szCs w:val="24"/>
              </w:rPr>
            </w:pPr>
            <w:r>
              <w:rPr>
                <w:sz w:val="20"/>
              </w:rPr>
              <w:t>Document and monitor the use of student assessment data to inform the provision of targeted teaching and learning incorporating HITs, for all students.</w:t>
            </w:r>
          </w:p>
        </w:tc>
      </w:tr>
      <w:tr w:rsidR="00970930" w14:paraId="2374BC23" w14:textId="77777777" w:rsidTr="00AF716B">
        <w:trPr>
          <w:trHeight w:val="15"/>
        </w:trPr>
        <w:tc>
          <w:tcPr>
            <w:tcW w:w="4055" w:type="dxa"/>
            <w:shd w:val="clear" w:color="auto" w:fill="D9D9D9" w:themeFill="background1" w:themeFillShade="D9"/>
          </w:tcPr>
          <w:p w14:paraId="02ED0CE2" w14:textId="77777777" w:rsidR="008A05A5" w:rsidRPr="001C2589" w:rsidRDefault="00517405" w:rsidP="00994A0F">
            <w:pPr>
              <w:pStyle w:val="Heading3"/>
              <w:spacing w:before="0" w:after="0"/>
              <w:rPr>
                <w:sz w:val="24"/>
                <w:szCs w:val="24"/>
              </w:rPr>
            </w:pPr>
            <w:r w:rsidRPr="001C2589">
              <w:rPr>
                <w:sz w:val="24"/>
                <w:szCs w:val="24"/>
              </w:rPr>
              <w:t>Goal 3</w:t>
            </w:r>
          </w:p>
        </w:tc>
        <w:tc>
          <w:tcPr>
            <w:tcW w:w="11060" w:type="dxa"/>
            <w:shd w:val="clear" w:color="auto" w:fill="FFFFFF" w:themeFill="background1"/>
          </w:tcPr>
          <w:p w14:paraId="5B13D8E5" w14:textId="77777777" w:rsidR="008A05A5" w:rsidRDefault="00517405" w:rsidP="00994A0F">
            <w:pPr>
              <w:pStyle w:val="ESBodyText"/>
              <w:spacing w:after="0"/>
              <w:rPr>
                <w:sz w:val="20"/>
                <w:szCs w:val="24"/>
              </w:rPr>
            </w:pPr>
            <w:r>
              <w:rPr>
                <w:sz w:val="20"/>
              </w:rPr>
              <w:t>Increase the capacity of the school to function as a strateg</w:t>
            </w:r>
            <w:r>
              <w:rPr>
                <w:sz w:val="20"/>
              </w:rPr>
              <w:t>ic organisation.</w:t>
            </w:r>
          </w:p>
        </w:tc>
      </w:tr>
      <w:tr w:rsidR="00970930" w14:paraId="0C6921D6" w14:textId="77777777" w:rsidTr="0063348B">
        <w:trPr>
          <w:trHeight w:val="15"/>
        </w:trPr>
        <w:tc>
          <w:tcPr>
            <w:tcW w:w="4055" w:type="dxa"/>
            <w:shd w:val="clear" w:color="auto" w:fill="D9D9D9" w:themeFill="background1" w:themeFillShade="D9"/>
          </w:tcPr>
          <w:p w14:paraId="50624742" w14:textId="77777777" w:rsidR="0038585D" w:rsidRDefault="00517405" w:rsidP="00994A0F">
            <w:pPr>
              <w:pStyle w:val="Heading3"/>
              <w:spacing w:before="0" w:after="0"/>
              <w:rPr>
                <w:szCs w:val="20"/>
              </w:rPr>
            </w:pPr>
            <w:r>
              <w:rPr>
                <w:szCs w:val="20"/>
              </w:rPr>
              <w:t>Target 3.1</w:t>
            </w:r>
          </w:p>
        </w:tc>
        <w:tc>
          <w:tcPr>
            <w:tcW w:w="11060" w:type="dxa"/>
            <w:shd w:val="clear" w:color="auto" w:fill="FFFFFF" w:themeFill="background1"/>
          </w:tcPr>
          <w:p w14:paraId="65547FD2" w14:textId="77777777" w:rsidR="00970930" w:rsidRDefault="005174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FISO Self-Evaluation</w:t>
            </w:r>
          </w:p>
          <w:p w14:paraId="75B89B1D" w14:textId="77777777" w:rsidR="00970930" w:rsidRDefault="005174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Vision Values &amp; Culture has moved from Emerging towards Evolving to Excelling</w:t>
            </w:r>
          </w:p>
          <w:p w14:paraId="4623A318" w14:textId="77777777" w:rsidR="00970930" w:rsidRDefault="005174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6034976C" w14:textId="77777777" w:rsidR="00970930" w:rsidRDefault="005174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Student Opinion Data</w:t>
            </w:r>
          </w:p>
          <w:p w14:paraId="5CA203EB" w14:textId="77777777" w:rsidR="00970930" w:rsidRDefault="005174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improve or maintain the overall score in each year of the strategic plan for School </w:t>
            </w:r>
            <w:r>
              <w:rPr>
                <w:rFonts w:ascii="Times New Roman" w:eastAsia="Times New Roman" w:hAnsi="Times New Roman" w:cs="Times New Roman"/>
                <w:sz w:val="24"/>
                <w:szCs w:val="24"/>
              </w:rPr>
              <w:t>Connectedness</w:t>
            </w:r>
          </w:p>
          <w:p w14:paraId="4E7D279C" w14:textId="77777777" w:rsidR="00970930" w:rsidRDefault="005174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32657253" w14:textId="77777777" w:rsidR="00970930" w:rsidRDefault="005174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Parent Opinion Data</w:t>
            </w:r>
          </w:p>
          <w:p w14:paraId="78DFAE25" w14:textId="77777777" w:rsidR="00970930" w:rsidRDefault="005174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improve or maintain the overall score in each year of the strategic plan for School Connectedness</w:t>
            </w:r>
          </w:p>
          <w:p w14:paraId="3828B309" w14:textId="77777777" w:rsidR="00970930" w:rsidRDefault="00970930"/>
        </w:tc>
      </w:tr>
      <w:tr w:rsidR="00970930" w14:paraId="6E402A1A" w14:textId="77777777" w:rsidTr="0063348B">
        <w:trPr>
          <w:trHeight w:val="15"/>
        </w:trPr>
        <w:tc>
          <w:tcPr>
            <w:tcW w:w="4055" w:type="dxa"/>
            <w:shd w:val="clear" w:color="auto" w:fill="D9D9D9" w:themeFill="background1" w:themeFillShade="D9"/>
          </w:tcPr>
          <w:p w14:paraId="3843BFBF" w14:textId="77777777" w:rsidR="0038585D" w:rsidRDefault="00517405" w:rsidP="00994A0F">
            <w:pPr>
              <w:pStyle w:val="Heading3"/>
              <w:spacing w:before="0" w:after="0"/>
              <w:rPr>
                <w:szCs w:val="20"/>
              </w:rPr>
            </w:pPr>
            <w:r>
              <w:rPr>
                <w:szCs w:val="20"/>
              </w:rPr>
              <w:lastRenderedPageBreak/>
              <w:t>Target 3.2</w:t>
            </w:r>
          </w:p>
        </w:tc>
        <w:tc>
          <w:tcPr>
            <w:tcW w:w="11060" w:type="dxa"/>
            <w:shd w:val="clear" w:color="auto" w:fill="FFFFFF" w:themeFill="background1"/>
          </w:tcPr>
          <w:p w14:paraId="1A1FD449" w14:textId="77777777" w:rsidR="00970930" w:rsidRDefault="005174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FISO Self-Evaluation</w:t>
            </w:r>
          </w:p>
          <w:p w14:paraId="521FBC73" w14:textId="77777777" w:rsidR="00970930" w:rsidRDefault="005174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Building Leadership Teams has moved from evolving to excelling</w:t>
            </w:r>
          </w:p>
          <w:p w14:paraId="268D7001" w14:textId="77777777" w:rsidR="00970930" w:rsidRDefault="005174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Instructional &amp; Shared</w:t>
            </w:r>
            <w:r>
              <w:rPr>
                <w:rFonts w:ascii="Times New Roman" w:eastAsia="Times New Roman" w:hAnsi="Times New Roman" w:cs="Times New Roman"/>
                <w:sz w:val="24"/>
                <w:szCs w:val="24"/>
              </w:rPr>
              <w:t xml:space="preserve"> leadership has moved from emerging towards evolving to excelling</w:t>
            </w:r>
          </w:p>
          <w:p w14:paraId="1B0EA33E" w14:textId="77777777" w:rsidR="00970930" w:rsidRDefault="005174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Staff Opinion data</w:t>
            </w:r>
          </w:p>
          <w:p w14:paraId="1B9942F0" w14:textId="77777777" w:rsidR="00970930" w:rsidRDefault="005174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improve or maintain the overall score in each year of the strategic plan for School Leadership (Overall scores)</w:t>
            </w:r>
          </w:p>
          <w:p w14:paraId="61A9BA9E" w14:textId="77777777" w:rsidR="00970930" w:rsidRDefault="005174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 xml:space="preserve">Parent Opinion Data </w:t>
            </w:r>
          </w:p>
          <w:p w14:paraId="47691989" w14:textId="77777777" w:rsidR="00970930" w:rsidRDefault="005174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improve or maintain the </w:t>
            </w:r>
            <w:r>
              <w:rPr>
                <w:rFonts w:ascii="Times New Roman" w:eastAsia="Times New Roman" w:hAnsi="Times New Roman" w:cs="Times New Roman"/>
                <w:sz w:val="24"/>
                <w:szCs w:val="24"/>
              </w:rPr>
              <w:t>overall score in each year of the strategic plan for each of the following components (overall scores)</w:t>
            </w:r>
          </w:p>
          <w:p w14:paraId="26058A51" w14:textId="77777777" w:rsidR="00970930" w:rsidRDefault="00517405">
            <w:pPr>
              <w:numPr>
                <w:ilvl w:val="0"/>
                <w:numId w:val="20"/>
              </w:numPr>
              <w:spacing w:before="240" w:after="0" w:line="240" w:lineRule="auto"/>
              <w:ind w:hanging="2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General Satisfaction</w:t>
            </w:r>
          </w:p>
          <w:p w14:paraId="3D980E55" w14:textId="77777777" w:rsidR="00970930" w:rsidRDefault="00517405">
            <w:pPr>
              <w:numPr>
                <w:ilvl w:val="0"/>
                <w:numId w:val="20"/>
              </w:numPr>
              <w:spacing w:after="0" w:line="240" w:lineRule="auto"/>
              <w:ind w:hanging="201"/>
              <w:rPr>
                <w:rFonts w:ascii="Calibri" w:eastAsia="Calibri" w:hAnsi="Calibri" w:cs="Calibri"/>
                <w:color w:val="000000"/>
                <w:sz w:val="22"/>
                <w:szCs w:val="22"/>
              </w:rPr>
            </w:pPr>
            <w:r>
              <w:rPr>
                <w:rFonts w:ascii="Calibri" w:eastAsia="Calibri" w:hAnsi="Calibri" w:cs="Calibri"/>
                <w:color w:val="000000"/>
                <w:sz w:val="22"/>
                <w:szCs w:val="22"/>
              </w:rPr>
              <w:t>School Improvement</w:t>
            </w:r>
          </w:p>
          <w:p w14:paraId="0D6AA29B" w14:textId="77777777" w:rsidR="00970930" w:rsidRDefault="00517405">
            <w:pPr>
              <w:numPr>
                <w:ilvl w:val="0"/>
                <w:numId w:val="20"/>
              </w:numPr>
              <w:spacing w:after="240" w:line="240" w:lineRule="auto"/>
              <w:ind w:hanging="201"/>
              <w:rPr>
                <w:rFonts w:ascii="Calibri" w:eastAsia="Calibri" w:hAnsi="Calibri" w:cs="Calibri"/>
                <w:color w:val="000000"/>
                <w:sz w:val="22"/>
                <w:szCs w:val="22"/>
              </w:rPr>
            </w:pPr>
            <w:r>
              <w:rPr>
                <w:rFonts w:ascii="Calibri" w:eastAsia="Calibri" w:hAnsi="Calibri" w:cs="Calibri"/>
                <w:color w:val="000000"/>
                <w:sz w:val="22"/>
                <w:szCs w:val="22"/>
              </w:rPr>
              <w:t>School Pride &amp; Confidence</w:t>
            </w:r>
          </w:p>
          <w:p w14:paraId="4EECD1F9" w14:textId="77777777" w:rsidR="00970930" w:rsidRDefault="00970930"/>
        </w:tc>
      </w:tr>
      <w:tr w:rsidR="00970930" w14:paraId="34281E26" w14:textId="77777777" w:rsidTr="0063348B">
        <w:trPr>
          <w:trHeight w:val="15"/>
        </w:trPr>
        <w:tc>
          <w:tcPr>
            <w:tcW w:w="4055" w:type="dxa"/>
            <w:shd w:val="clear" w:color="auto" w:fill="D9D9D9" w:themeFill="background1" w:themeFillShade="D9"/>
          </w:tcPr>
          <w:p w14:paraId="2E9C0FD2" w14:textId="77777777" w:rsidR="0038585D" w:rsidRDefault="00517405" w:rsidP="00994A0F">
            <w:pPr>
              <w:pStyle w:val="Heading3"/>
              <w:spacing w:before="0" w:after="0"/>
              <w:rPr>
                <w:szCs w:val="20"/>
              </w:rPr>
            </w:pPr>
            <w:r>
              <w:rPr>
                <w:szCs w:val="20"/>
              </w:rPr>
              <w:t>Target 3.3</w:t>
            </w:r>
          </w:p>
        </w:tc>
        <w:tc>
          <w:tcPr>
            <w:tcW w:w="11060" w:type="dxa"/>
            <w:shd w:val="clear" w:color="auto" w:fill="FFFFFF" w:themeFill="background1"/>
          </w:tcPr>
          <w:p w14:paraId="3417C62E" w14:textId="77777777" w:rsidR="00970930" w:rsidRDefault="005174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0F1A92DA" w14:textId="77777777" w:rsidR="00970930" w:rsidRDefault="005174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09807B42" w14:textId="77777777" w:rsidR="00970930" w:rsidRDefault="005174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Parent Opinion Data</w:t>
            </w:r>
          </w:p>
          <w:p w14:paraId="21054016" w14:textId="77777777" w:rsidR="00970930" w:rsidRDefault="005174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improve or maintain the overall score in </w:t>
            </w:r>
            <w:r>
              <w:rPr>
                <w:rFonts w:ascii="Times New Roman" w:eastAsia="Times New Roman" w:hAnsi="Times New Roman" w:cs="Times New Roman"/>
                <w:sz w:val="24"/>
                <w:szCs w:val="24"/>
              </w:rPr>
              <w:t>each year of the strategic plan for each of the following components :</w:t>
            </w:r>
          </w:p>
          <w:p w14:paraId="61784CCE" w14:textId="77777777" w:rsidR="00970930" w:rsidRDefault="00517405">
            <w:pPr>
              <w:numPr>
                <w:ilvl w:val="0"/>
                <w:numId w:val="21"/>
              </w:numPr>
              <w:spacing w:before="240" w:after="0" w:line="240" w:lineRule="auto"/>
              <w:ind w:hanging="2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Confidence &amp; resiliency skills</w:t>
            </w:r>
          </w:p>
          <w:p w14:paraId="5F27593E" w14:textId="77777777" w:rsidR="00970930" w:rsidRDefault="00517405">
            <w:pPr>
              <w:numPr>
                <w:ilvl w:val="0"/>
                <w:numId w:val="21"/>
              </w:numPr>
              <w:spacing w:after="0" w:line="240" w:lineRule="auto"/>
              <w:ind w:hanging="201"/>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Managing bullying</w:t>
            </w:r>
          </w:p>
          <w:p w14:paraId="03979AA2" w14:textId="77777777" w:rsidR="00970930" w:rsidRDefault="00517405">
            <w:pPr>
              <w:numPr>
                <w:ilvl w:val="0"/>
                <w:numId w:val="21"/>
              </w:numPr>
              <w:spacing w:after="240" w:line="240" w:lineRule="auto"/>
              <w:ind w:hanging="201"/>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Experience of bullying</w:t>
            </w:r>
          </w:p>
          <w:p w14:paraId="6A13FD09" w14:textId="77777777" w:rsidR="00970930" w:rsidRDefault="005174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1BDF275A" w14:textId="77777777" w:rsidR="00970930" w:rsidRDefault="005174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Student Opinion data</w:t>
            </w:r>
          </w:p>
          <w:p w14:paraId="5AF55C72" w14:textId="77777777" w:rsidR="00970930" w:rsidRDefault="005174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improve or maintain the overall score in each year of the strategic plan for each of th</w:t>
            </w:r>
            <w:r>
              <w:rPr>
                <w:rFonts w:ascii="Times New Roman" w:eastAsia="Times New Roman" w:hAnsi="Times New Roman" w:cs="Times New Roman"/>
                <w:sz w:val="24"/>
                <w:szCs w:val="24"/>
              </w:rPr>
              <w:t>e following components :</w:t>
            </w:r>
          </w:p>
          <w:p w14:paraId="11E85676" w14:textId="77777777" w:rsidR="00970930" w:rsidRDefault="00517405">
            <w:pPr>
              <w:numPr>
                <w:ilvl w:val="0"/>
                <w:numId w:val="22"/>
              </w:numPr>
              <w:spacing w:before="240" w:after="0" w:line="240" w:lineRule="auto"/>
              <w:ind w:hanging="2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Resilience</w:t>
            </w:r>
          </w:p>
          <w:p w14:paraId="1949A691" w14:textId="77777777" w:rsidR="00970930" w:rsidRDefault="00517405">
            <w:pPr>
              <w:numPr>
                <w:ilvl w:val="0"/>
                <w:numId w:val="22"/>
              </w:numPr>
              <w:spacing w:after="0" w:line="240" w:lineRule="auto"/>
              <w:ind w:hanging="201"/>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School connectedness</w:t>
            </w:r>
          </w:p>
          <w:p w14:paraId="3987B6E8" w14:textId="77777777" w:rsidR="00970930" w:rsidRDefault="00517405">
            <w:pPr>
              <w:numPr>
                <w:ilvl w:val="0"/>
                <w:numId w:val="22"/>
              </w:numPr>
              <w:spacing w:after="240" w:line="240" w:lineRule="auto"/>
              <w:ind w:hanging="201"/>
              <w:rPr>
                <w:rFonts w:ascii="Times New Roman" w:eastAsia="Times New Roman" w:hAnsi="Times New Roman" w:cs="Times New Roman"/>
                <w:color w:val="000000"/>
                <w:sz w:val="22"/>
                <w:szCs w:val="22"/>
              </w:rPr>
            </w:pPr>
            <w:r>
              <w:rPr>
                <w:rFonts w:ascii="Calibri" w:eastAsia="Calibri" w:hAnsi="Calibri" w:cs="Calibri"/>
                <w:color w:val="000000"/>
                <w:sz w:val="22"/>
                <w:szCs w:val="22"/>
              </w:rPr>
              <w:t xml:space="preserve">Managing bullying </w:t>
            </w:r>
          </w:p>
          <w:p w14:paraId="2680BEE5" w14:textId="77777777" w:rsidR="00970930" w:rsidRDefault="00970930"/>
        </w:tc>
      </w:tr>
      <w:tr w:rsidR="00970930" w14:paraId="3F8AA43F" w14:textId="77777777" w:rsidTr="0063348B">
        <w:trPr>
          <w:trHeight w:val="15"/>
        </w:trPr>
        <w:tc>
          <w:tcPr>
            <w:tcW w:w="4055" w:type="dxa"/>
            <w:shd w:val="clear" w:color="auto" w:fill="FFCA08"/>
          </w:tcPr>
          <w:p w14:paraId="0219722C" w14:textId="77777777" w:rsidR="0038585D" w:rsidRDefault="00517405" w:rsidP="00994A0F">
            <w:pPr>
              <w:pStyle w:val="Heading3"/>
              <w:spacing w:before="0" w:after="0"/>
              <w:rPr>
                <w:szCs w:val="20"/>
              </w:rPr>
            </w:pPr>
            <w:r>
              <w:rPr>
                <w:szCs w:val="20"/>
              </w:rPr>
              <w:lastRenderedPageBreak/>
              <w:t>Key Improvement Strategy 3.a</w:t>
            </w:r>
          </w:p>
          <w:p w14:paraId="253DB7B6" w14:textId="77777777" w:rsidR="00970930" w:rsidRDefault="00517405">
            <w:r>
              <w:rPr>
                <w:sz w:val="20"/>
              </w:rPr>
              <w:t xml:space="preserve">Vision, values and culture </w:t>
            </w:r>
          </w:p>
        </w:tc>
        <w:tc>
          <w:tcPr>
            <w:tcW w:w="11060" w:type="dxa"/>
            <w:shd w:val="clear" w:color="auto" w:fill="FFFFFF" w:themeFill="background1"/>
          </w:tcPr>
          <w:p w14:paraId="4BBD7DA9" w14:textId="77777777" w:rsidR="0038585D" w:rsidRPr="00FE3D5C" w:rsidRDefault="00517405" w:rsidP="00994A0F">
            <w:pPr>
              <w:pStyle w:val="ESBodyText"/>
              <w:spacing w:after="0"/>
              <w:rPr>
                <w:sz w:val="20"/>
                <w:szCs w:val="24"/>
              </w:rPr>
            </w:pPr>
            <w:r>
              <w:rPr>
                <w:sz w:val="20"/>
              </w:rPr>
              <w:t>Establish a clear whole school vision and values which are embedded in everyday practice.</w:t>
            </w:r>
          </w:p>
        </w:tc>
      </w:tr>
      <w:tr w:rsidR="00970930" w14:paraId="1FE86BB0" w14:textId="77777777" w:rsidTr="0063348B">
        <w:trPr>
          <w:trHeight w:val="15"/>
        </w:trPr>
        <w:tc>
          <w:tcPr>
            <w:tcW w:w="4055" w:type="dxa"/>
            <w:shd w:val="clear" w:color="auto" w:fill="FFCA08"/>
          </w:tcPr>
          <w:p w14:paraId="44CBD549" w14:textId="77777777" w:rsidR="0038585D" w:rsidRDefault="00517405" w:rsidP="00994A0F">
            <w:pPr>
              <w:pStyle w:val="Heading3"/>
              <w:spacing w:before="0" w:after="0"/>
              <w:rPr>
                <w:szCs w:val="20"/>
              </w:rPr>
            </w:pPr>
            <w:r>
              <w:rPr>
                <w:szCs w:val="20"/>
              </w:rPr>
              <w:t xml:space="preserve">Key Improvement </w:t>
            </w:r>
            <w:r>
              <w:rPr>
                <w:szCs w:val="20"/>
              </w:rPr>
              <w:t>Strategy 3.b</w:t>
            </w:r>
          </w:p>
          <w:p w14:paraId="5AC22789" w14:textId="77777777" w:rsidR="00970930" w:rsidRDefault="00517405">
            <w:r>
              <w:rPr>
                <w:sz w:val="20"/>
              </w:rPr>
              <w:t xml:space="preserve">Instructional and shared leadership </w:t>
            </w:r>
          </w:p>
        </w:tc>
        <w:tc>
          <w:tcPr>
            <w:tcW w:w="11060" w:type="dxa"/>
            <w:shd w:val="clear" w:color="auto" w:fill="FFFFFF" w:themeFill="background1"/>
          </w:tcPr>
          <w:p w14:paraId="6573A0B0" w14:textId="77777777" w:rsidR="0038585D" w:rsidRPr="00FE3D5C" w:rsidRDefault="00517405" w:rsidP="00994A0F">
            <w:pPr>
              <w:pStyle w:val="ESBodyText"/>
              <w:spacing w:after="0"/>
              <w:rPr>
                <w:sz w:val="20"/>
                <w:szCs w:val="24"/>
              </w:rPr>
            </w:pPr>
            <w:r>
              <w:rPr>
                <w:sz w:val="20"/>
              </w:rPr>
              <w:t xml:space="preserve">Build professional learning teams that collaborate and have shared accountability for the learning of all students. </w:t>
            </w:r>
          </w:p>
        </w:tc>
      </w:tr>
      <w:tr w:rsidR="00970930" w14:paraId="1DADBC5B" w14:textId="77777777" w:rsidTr="0063348B">
        <w:trPr>
          <w:trHeight w:val="15"/>
        </w:trPr>
        <w:tc>
          <w:tcPr>
            <w:tcW w:w="4055" w:type="dxa"/>
            <w:shd w:val="clear" w:color="auto" w:fill="F8A718"/>
          </w:tcPr>
          <w:p w14:paraId="3277FA0F" w14:textId="77777777" w:rsidR="0038585D" w:rsidRDefault="00517405" w:rsidP="00994A0F">
            <w:pPr>
              <w:pStyle w:val="Heading3"/>
              <w:spacing w:before="0" w:after="0"/>
              <w:rPr>
                <w:szCs w:val="20"/>
              </w:rPr>
            </w:pPr>
            <w:r>
              <w:rPr>
                <w:szCs w:val="20"/>
              </w:rPr>
              <w:t>Key Improvement Strategy 3.c</w:t>
            </w:r>
          </w:p>
          <w:p w14:paraId="3FC0D0FD" w14:textId="77777777" w:rsidR="00970930" w:rsidRDefault="00517405">
            <w:r>
              <w:rPr>
                <w:sz w:val="20"/>
              </w:rPr>
              <w:t xml:space="preserve">Setting expectations and promoting inclusion </w:t>
            </w:r>
          </w:p>
        </w:tc>
        <w:tc>
          <w:tcPr>
            <w:tcW w:w="11060" w:type="dxa"/>
            <w:shd w:val="clear" w:color="auto" w:fill="FFFFFF" w:themeFill="background1"/>
          </w:tcPr>
          <w:p w14:paraId="631E54F2" w14:textId="77777777" w:rsidR="0038585D" w:rsidRPr="00FE3D5C" w:rsidRDefault="00517405" w:rsidP="00994A0F">
            <w:pPr>
              <w:pStyle w:val="ESBodyText"/>
              <w:spacing w:after="0"/>
              <w:rPr>
                <w:sz w:val="20"/>
                <w:szCs w:val="24"/>
              </w:rPr>
            </w:pPr>
            <w:r>
              <w:rPr>
                <w:sz w:val="20"/>
              </w:rPr>
              <w:t>Build profess</w:t>
            </w:r>
            <w:r>
              <w:rPr>
                <w:sz w:val="20"/>
              </w:rPr>
              <w:t>ional learning teams that collaborate and have shared accountability to support the health and wellbeing, inclusion and engagement of all students.</w:t>
            </w:r>
          </w:p>
        </w:tc>
      </w:tr>
      <w:tr w:rsidR="00970930" w14:paraId="01D6645B" w14:textId="77777777" w:rsidTr="00AF716B">
        <w:trPr>
          <w:trHeight w:val="15"/>
        </w:trPr>
        <w:tc>
          <w:tcPr>
            <w:tcW w:w="4055" w:type="dxa"/>
            <w:shd w:val="clear" w:color="auto" w:fill="D9D9D9" w:themeFill="background1" w:themeFillShade="D9"/>
          </w:tcPr>
          <w:p w14:paraId="2D1FACE0" w14:textId="77777777" w:rsidR="008A05A5" w:rsidRPr="001C2589" w:rsidRDefault="00517405" w:rsidP="00994A0F">
            <w:pPr>
              <w:pStyle w:val="Heading3"/>
              <w:spacing w:before="0" w:after="0"/>
              <w:rPr>
                <w:sz w:val="24"/>
                <w:szCs w:val="24"/>
              </w:rPr>
            </w:pPr>
            <w:r w:rsidRPr="001C2589">
              <w:rPr>
                <w:sz w:val="24"/>
                <w:szCs w:val="24"/>
              </w:rPr>
              <w:t>Goal 4</w:t>
            </w:r>
          </w:p>
        </w:tc>
        <w:tc>
          <w:tcPr>
            <w:tcW w:w="11060" w:type="dxa"/>
            <w:shd w:val="clear" w:color="auto" w:fill="FFFFFF" w:themeFill="background1"/>
          </w:tcPr>
          <w:p w14:paraId="3337E198" w14:textId="77777777" w:rsidR="008A05A5" w:rsidRDefault="00517405" w:rsidP="00994A0F">
            <w:pPr>
              <w:pStyle w:val="ESBodyText"/>
              <w:spacing w:after="0"/>
              <w:rPr>
                <w:sz w:val="20"/>
                <w:szCs w:val="24"/>
              </w:rPr>
            </w:pPr>
            <w:r>
              <w:rPr>
                <w:sz w:val="20"/>
              </w:rPr>
              <w:t xml:space="preserve">Improve student engagement and wellbeing outcomes by building stronger relationships and </w:t>
            </w:r>
            <w:r>
              <w:rPr>
                <w:sz w:val="20"/>
              </w:rPr>
              <w:t>connectedness to school</w:t>
            </w:r>
          </w:p>
        </w:tc>
      </w:tr>
      <w:tr w:rsidR="00970930" w14:paraId="4A8D3727" w14:textId="77777777" w:rsidTr="0063348B">
        <w:trPr>
          <w:trHeight w:val="15"/>
        </w:trPr>
        <w:tc>
          <w:tcPr>
            <w:tcW w:w="4055" w:type="dxa"/>
            <w:shd w:val="clear" w:color="auto" w:fill="D9D9D9" w:themeFill="background1" w:themeFillShade="D9"/>
          </w:tcPr>
          <w:p w14:paraId="18D4AC43" w14:textId="77777777" w:rsidR="0038585D" w:rsidRDefault="00517405" w:rsidP="00994A0F">
            <w:pPr>
              <w:pStyle w:val="Heading3"/>
              <w:spacing w:before="0" w:after="0"/>
              <w:rPr>
                <w:szCs w:val="20"/>
              </w:rPr>
            </w:pPr>
            <w:r>
              <w:rPr>
                <w:szCs w:val="20"/>
              </w:rPr>
              <w:t>Target 4.1</w:t>
            </w:r>
          </w:p>
        </w:tc>
        <w:tc>
          <w:tcPr>
            <w:tcW w:w="11060" w:type="dxa"/>
            <w:shd w:val="clear" w:color="auto" w:fill="FFFFFF" w:themeFill="background1"/>
          </w:tcPr>
          <w:p w14:paraId="31E13878" w14:textId="77777777" w:rsidR="00970930" w:rsidRDefault="005174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Reduce absenteeism across 7-12 to be </w:t>
            </w:r>
            <w:r>
              <w:rPr>
                <w:rFonts w:ascii="Times New Roman" w:eastAsia="Times New Roman" w:hAnsi="Times New Roman" w:cs="Times New Roman"/>
                <w:b/>
                <w:bCs/>
                <w:sz w:val="24"/>
                <w:szCs w:val="24"/>
              </w:rPr>
              <w:t>at</w:t>
            </w:r>
            <w:r>
              <w:rPr>
                <w:rFonts w:ascii="Times New Roman" w:eastAsia="Times New Roman" w:hAnsi="Times New Roman" w:cs="Times New Roman"/>
                <w:sz w:val="24"/>
                <w:szCs w:val="24"/>
              </w:rPr>
              <w:t xml:space="preserve"> or </w:t>
            </w:r>
            <w:r>
              <w:rPr>
                <w:rFonts w:ascii="Times New Roman" w:eastAsia="Times New Roman" w:hAnsi="Times New Roman" w:cs="Times New Roman"/>
                <w:b/>
                <w:bCs/>
                <w:sz w:val="24"/>
                <w:szCs w:val="24"/>
              </w:rPr>
              <w:t xml:space="preserve">better </w:t>
            </w:r>
            <w:r>
              <w:rPr>
                <w:rFonts w:ascii="Times New Roman" w:eastAsia="Times New Roman" w:hAnsi="Times New Roman" w:cs="Times New Roman"/>
                <w:sz w:val="24"/>
                <w:szCs w:val="24"/>
              </w:rPr>
              <w:t>than state average</w:t>
            </w:r>
          </w:p>
          <w:p w14:paraId="284031EE" w14:textId="77777777" w:rsidR="00970930" w:rsidRDefault="005174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41C8453D" w14:textId="77777777" w:rsidR="00970930" w:rsidRDefault="005174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Improve student positive responses to Attitudes to attendance in  years 7-9 from 62% to 80%</w:t>
            </w:r>
          </w:p>
          <w:p w14:paraId="3B14FD77" w14:textId="77777777" w:rsidR="00970930" w:rsidRDefault="005174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2F4CA2EF" w14:textId="77777777" w:rsidR="00970930" w:rsidRDefault="005174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2A138976" w14:textId="77777777" w:rsidR="00970930" w:rsidRDefault="00970930"/>
        </w:tc>
      </w:tr>
      <w:tr w:rsidR="00970930" w14:paraId="542C2A1C" w14:textId="77777777" w:rsidTr="0063348B">
        <w:trPr>
          <w:trHeight w:val="15"/>
        </w:trPr>
        <w:tc>
          <w:tcPr>
            <w:tcW w:w="4055" w:type="dxa"/>
            <w:shd w:val="clear" w:color="auto" w:fill="D9D9D9" w:themeFill="background1" w:themeFillShade="D9"/>
          </w:tcPr>
          <w:p w14:paraId="2689B15B" w14:textId="77777777" w:rsidR="0038585D" w:rsidRDefault="00517405" w:rsidP="00994A0F">
            <w:pPr>
              <w:pStyle w:val="Heading3"/>
              <w:spacing w:before="0" w:after="0"/>
              <w:rPr>
                <w:szCs w:val="20"/>
              </w:rPr>
            </w:pPr>
            <w:r>
              <w:rPr>
                <w:szCs w:val="20"/>
              </w:rPr>
              <w:lastRenderedPageBreak/>
              <w:t>Target 4.2</w:t>
            </w:r>
          </w:p>
        </w:tc>
        <w:tc>
          <w:tcPr>
            <w:tcW w:w="11060" w:type="dxa"/>
            <w:shd w:val="clear" w:color="auto" w:fill="FFFFFF" w:themeFill="background1"/>
          </w:tcPr>
          <w:p w14:paraId="0B65AFE7" w14:textId="77777777" w:rsidR="00970930" w:rsidRDefault="00517405">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School Staff Survey measures:</w:t>
            </w:r>
          </w:p>
          <w:p w14:paraId="5719DB1A" w14:textId="77777777" w:rsidR="00970930" w:rsidRDefault="00517405">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Increase %  positive responses to</w:t>
            </w:r>
            <w:r>
              <w:rPr>
                <w:rFonts w:ascii="Times New Roman" w:eastAsia="Times New Roman" w:hAnsi="Times New Roman" w:cs="Times New Roman"/>
                <w:b/>
                <w:bCs/>
                <w:sz w:val="24"/>
                <w:szCs w:val="24"/>
              </w:rPr>
              <w:t xml:space="preserve"> promoting student ownership of learning.</w:t>
            </w:r>
          </w:p>
          <w:p w14:paraId="15F75867" w14:textId="77777777" w:rsidR="00970930" w:rsidRDefault="00517405">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Increase % </w:t>
            </w:r>
            <w:r>
              <w:rPr>
                <w:rFonts w:ascii="Times New Roman" w:eastAsia="Times New Roman" w:hAnsi="Times New Roman" w:cs="Times New Roman"/>
                <w:b/>
                <w:bCs/>
                <w:sz w:val="24"/>
                <w:szCs w:val="24"/>
              </w:rPr>
              <w:t xml:space="preserve"> teachers trust in students and parents</w:t>
            </w:r>
            <w:r>
              <w:rPr>
                <w:rFonts w:ascii="Times New Roman" w:eastAsia="Times New Roman" w:hAnsi="Times New Roman" w:cs="Times New Roman"/>
                <w:sz w:val="24"/>
                <w:szCs w:val="24"/>
              </w:rPr>
              <w:t xml:space="preserve"> above 53% positive.</w:t>
            </w:r>
          </w:p>
          <w:p w14:paraId="4D0726BB" w14:textId="77777777" w:rsidR="00970930" w:rsidRDefault="00517405">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Increase %  positive responses to</w:t>
            </w:r>
            <w:r>
              <w:rPr>
                <w:rFonts w:ascii="Times New Roman" w:eastAsia="Times New Roman" w:hAnsi="Times New Roman" w:cs="Times New Roman"/>
                <w:b/>
                <w:bCs/>
                <w:sz w:val="24"/>
                <w:szCs w:val="24"/>
              </w:rPr>
              <w:t xml:space="preserve"> parent and community involvement.</w:t>
            </w:r>
          </w:p>
          <w:p w14:paraId="2665C06F" w14:textId="77777777" w:rsidR="00970930" w:rsidRDefault="00517405">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Increase %  positive response to </w:t>
            </w:r>
            <w:r>
              <w:rPr>
                <w:rFonts w:ascii="Times New Roman" w:eastAsia="Times New Roman" w:hAnsi="Times New Roman" w:cs="Times New Roman"/>
                <w:b/>
                <w:bCs/>
                <w:sz w:val="24"/>
                <w:szCs w:val="24"/>
              </w:rPr>
              <w:t>using stu</w:t>
            </w:r>
            <w:r>
              <w:rPr>
                <w:rFonts w:ascii="Times New Roman" w:eastAsia="Times New Roman" w:hAnsi="Times New Roman" w:cs="Times New Roman"/>
                <w:b/>
                <w:bCs/>
                <w:sz w:val="24"/>
                <w:szCs w:val="24"/>
              </w:rPr>
              <w:t>dent feedback to improve practice.</w:t>
            </w:r>
          </w:p>
          <w:p w14:paraId="28941667" w14:textId="77777777" w:rsidR="00970930" w:rsidRDefault="00970930"/>
        </w:tc>
      </w:tr>
      <w:tr w:rsidR="00970930" w14:paraId="49CCB6DC" w14:textId="77777777" w:rsidTr="0063348B">
        <w:trPr>
          <w:trHeight w:val="15"/>
        </w:trPr>
        <w:tc>
          <w:tcPr>
            <w:tcW w:w="4055" w:type="dxa"/>
            <w:shd w:val="clear" w:color="auto" w:fill="D9D9D9" w:themeFill="background1" w:themeFillShade="D9"/>
          </w:tcPr>
          <w:p w14:paraId="3D5852F5" w14:textId="77777777" w:rsidR="0038585D" w:rsidRDefault="00517405" w:rsidP="00994A0F">
            <w:pPr>
              <w:pStyle w:val="Heading3"/>
              <w:spacing w:before="0" w:after="0"/>
              <w:rPr>
                <w:szCs w:val="20"/>
              </w:rPr>
            </w:pPr>
            <w:r>
              <w:rPr>
                <w:szCs w:val="20"/>
              </w:rPr>
              <w:t>Target 4.3</w:t>
            </w:r>
          </w:p>
        </w:tc>
        <w:tc>
          <w:tcPr>
            <w:tcW w:w="11060" w:type="dxa"/>
            <w:shd w:val="clear" w:color="auto" w:fill="FFFFFF" w:themeFill="background1"/>
          </w:tcPr>
          <w:p w14:paraId="0073523B" w14:textId="77777777" w:rsidR="00970930" w:rsidRDefault="00517405">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Attitudes to School Survey (student) measures</w:t>
            </w:r>
            <w:r>
              <w:rPr>
                <w:rFonts w:ascii="Times New Roman" w:eastAsia="Times New Roman" w:hAnsi="Times New Roman" w:cs="Times New Roman"/>
                <w:sz w:val="24"/>
                <w:szCs w:val="24"/>
              </w:rPr>
              <w:t>.</w:t>
            </w:r>
          </w:p>
          <w:p w14:paraId="63265103" w14:textId="77777777" w:rsidR="00970930" w:rsidRDefault="00517405">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Increase student positive response for   </w:t>
            </w:r>
            <w:r>
              <w:rPr>
                <w:rFonts w:ascii="Times New Roman" w:eastAsia="Times New Roman" w:hAnsi="Times New Roman" w:cs="Times New Roman"/>
                <w:b/>
                <w:bCs/>
                <w:sz w:val="24"/>
                <w:szCs w:val="24"/>
              </w:rPr>
              <w:t>Sense of Connectedness        in years     7- 9  </w:t>
            </w:r>
            <w:r>
              <w:rPr>
                <w:rFonts w:ascii="Times New Roman" w:eastAsia="Times New Roman" w:hAnsi="Times New Roman" w:cs="Times New Roman"/>
                <w:sz w:val="24"/>
                <w:szCs w:val="24"/>
              </w:rPr>
              <w:t>    from    </w:t>
            </w:r>
            <w:r>
              <w:rPr>
                <w:rFonts w:ascii="Times New Roman" w:eastAsia="Times New Roman" w:hAnsi="Times New Roman" w:cs="Times New Roman"/>
                <w:b/>
                <w:bCs/>
                <w:sz w:val="24"/>
                <w:szCs w:val="24"/>
              </w:rPr>
              <w:t>41% to  60%</w:t>
            </w:r>
          </w:p>
          <w:p w14:paraId="4FFEC70B" w14:textId="77777777" w:rsidR="00970930" w:rsidRDefault="00517405">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Increase student positive response for</w:t>
            </w:r>
            <w:r>
              <w:rPr>
                <w:rFonts w:ascii="Times New Roman" w:eastAsia="Times New Roman" w:hAnsi="Times New Roman" w:cs="Times New Roman"/>
                <w:b/>
                <w:bCs/>
                <w:sz w:val="24"/>
                <w:szCs w:val="24"/>
              </w:rPr>
              <w:t xml:space="preserve">   Sense </w:t>
            </w:r>
            <w:r>
              <w:rPr>
                <w:rFonts w:ascii="Times New Roman" w:eastAsia="Times New Roman" w:hAnsi="Times New Roman" w:cs="Times New Roman"/>
                <w:b/>
                <w:bCs/>
                <w:sz w:val="24"/>
                <w:szCs w:val="24"/>
              </w:rPr>
              <w:t>of Connectedness        in years 10 -12     </w:t>
            </w:r>
            <w:r>
              <w:rPr>
                <w:rFonts w:ascii="Times New Roman" w:eastAsia="Times New Roman" w:hAnsi="Times New Roman" w:cs="Times New Roman"/>
                <w:sz w:val="24"/>
                <w:szCs w:val="24"/>
              </w:rPr>
              <w:t>from</w:t>
            </w:r>
            <w:r>
              <w:rPr>
                <w:rFonts w:ascii="Times New Roman" w:eastAsia="Times New Roman" w:hAnsi="Times New Roman" w:cs="Times New Roman"/>
                <w:b/>
                <w:bCs/>
                <w:sz w:val="24"/>
                <w:szCs w:val="24"/>
              </w:rPr>
              <w:t>     36% to  60%</w:t>
            </w:r>
          </w:p>
          <w:p w14:paraId="7C26C5F6" w14:textId="77777777" w:rsidR="00970930" w:rsidRDefault="00517405">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Increase student positive responses for </w:t>
            </w:r>
            <w:r>
              <w:rPr>
                <w:rFonts w:ascii="Times New Roman" w:eastAsia="Times New Roman" w:hAnsi="Times New Roman" w:cs="Times New Roman"/>
                <w:b/>
                <w:bCs/>
                <w:sz w:val="24"/>
                <w:szCs w:val="24"/>
              </w:rPr>
              <w:t>Student Voice and Agency      in years    7 - 9     </w:t>
            </w:r>
            <w:r>
              <w:rPr>
                <w:rFonts w:ascii="Times New Roman" w:eastAsia="Times New Roman" w:hAnsi="Times New Roman" w:cs="Times New Roman"/>
                <w:sz w:val="24"/>
                <w:szCs w:val="24"/>
              </w:rPr>
              <w:t>from     </w:t>
            </w:r>
            <w:r>
              <w:rPr>
                <w:rFonts w:ascii="Times New Roman" w:eastAsia="Times New Roman" w:hAnsi="Times New Roman" w:cs="Times New Roman"/>
                <w:b/>
                <w:bCs/>
                <w:sz w:val="24"/>
                <w:szCs w:val="24"/>
              </w:rPr>
              <w:t>32% to  60%</w:t>
            </w:r>
          </w:p>
          <w:p w14:paraId="76856DD1" w14:textId="77777777" w:rsidR="00970930" w:rsidRDefault="00517405">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Increase student positive responses for </w:t>
            </w:r>
            <w:r>
              <w:rPr>
                <w:rFonts w:ascii="Times New Roman" w:eastAsia="Times New Roman" w:hAnsi="Times New Roman" w:cs="Times New Roman"/>
                <w:b/>
                <w:bCs/>
                <w:sz w:val="24"/>
                <w:szCs w:val="24"/>
              </w:rPr>
              <w:t>Student Voice and Agency      in years 10 - 12     </w:t>
            </w:r>
            <w:r>
              <w:rPr>
                <w:rFonts w:ascii="Times New Roman" w:eastAsia="Times New Roman" w:hAnsi="Times New Roman" w:cs="Times New Roman"/>
                <w:sz w:val="24"/>
                <w:szCs w:val="24"/>
              </w:rPr>
              <w:t xml:space="preserve">from    </w:t>
            </w:r>
            <w:r>
              <w:rPr>
                <w:rFonts w:ascii="Times New Roman" w:eastAsia="Times New Roman" w:hAnsi="Times New Roman" w:cs="Times New Roman"/>
                <w:b/>
                <w:bCs/>
                <w:sz w:val="24"/>
                <w:szCs w:val="24"/>
              </w:rPr>
              <w:t>43% to  60%</w:t>
            </w:r>
          </w:p>
          <w:p w14:paraId="77D2EA13" w14:textId="77777777" w:rsidR="00970930" w:rsidRDefault="00517405">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Increase student positive repsonses for</w:t>
            </w:r>
            <w:r>
              <w:rPr>
                <w:rFonts w:ascii="Times New Roman" w:eastAsia="Times New Roman" w:hAnsi="Times New Roman" w:cs="Times New Roman"/>
                <w:b/>
                <w:bCs/>
                <w:sz w:val="24"/>
                <w:szCs w:val="24"/>
              </w:rPr>
              <w:t xml:space="preserve"> Teacher Concern                      in years    7 - 9      </w:t>
            </w:r>
            <w:r>
              <w:rPr>
                <w:rFonts w:ascii="Times New Roman" w:eastAsia="Times New Roman" w:hAnsi="Times New Roman" w:cs="Times New Roman"/>
                <w:sz w:val="24"/>
                <w:szCs w:val="24"/>
              </w:rPr>
              <w:t>from </w:t>
            </w:r>
            <w:r>
              <w:rPr>
                <w:rFonts w:ascii="Times New Roman" w:eastAsia="Times New Roman" w:hAnsi="Times New Roman" w:cs="Times New Roman"/>
                <w:b/>
                <w:bCs/>
                <w:sz w:val="24"/>
                <w:szCs w:val="24"/>
              </w:rPr>
              <w:t>   28% to  60%</w:t>
            </w:r>
          </w:p>
          <w:p w14:paraId="716AE48B" w14:textId="77777777" w:rsidR="00970930" w:rsidRDefault="00517405">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Increase student positive</w:t>
            </w:r>
            <w:r>
              <w:rPr>
                <w:rFonts w:ascii="Times New Roman" w:eastAsia="Times New Roman" w:hAnsi="Times New Roman" w:cs="Times New Roman"/>
                <w:sz w:val="24"/>
                <w:szCs w:val="24"/>
              </w:rPr>
              <w:t xml:space="preserve"> repsonses for </w:t>
            </w:r>
            <w:r>
              <w:rPr>
                <w:rFonts w:ascii="Times New Roman" w:eastAsia="Times New Roman" w:hAnsi="Times New Roman" w:cs="Times New Roman"/>
                <w:b/>
                <w:bCs/>
                <w:sz w:val="24"/>
                <w:szCs w:val="24"/>
              </w:rPr>
              <w:t xml:space="preserve">Teacher Concern                      in years  10 - 12    </w:t>
            </w:r>
            <w:r>
              <w:rPr>
                <w:rFonts w:ascii="Times New Roman" w:eastAsia="Times New Roman" w:hAnsi="Times New Roman" w:cs="Times New Roman"/>
                <w:sz w:val="24"/>
                <w:szCs w:val="24"/>
              </w:rPr>
              <w:t>from   </w:t>
            </w:r>
            <w:r>
              <w:rPr>
                <w:rFonts w:ascii="Times New Roman" w:eastAsia="Times New Roman" w:hAnsi="Times New Roman" w:cs="Times New Roman"/>
                <w:b/>
                <w:bCs/>
                <w:sz w:val="24"/>
                <w:szCs w:val="24"/>
              </w:rPr>
              <w:t> 37% to  60%</w:t>
            </w:r>
          </w:p>
          <w:p w14:paraId="2CCE9C43" w14:textId="77777777" w:rsidR="00970930" w:rsidRDefault="00517405">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Curriculum Planning and Assessment to move from emerging to excelling in the FISO Continuum which includes community based programs documented within the curriculu</w:t>
            </w:r>
            <w:r>
              <w:rPr>
                <w:rFonts w:ascii="Times New Roman" w:eastAsia="Times New Roman" w:hAnsi="Times New Roman" w:cs="Times New Roman"/>
                <w:sz w:val="24"/>
                <w:szCs w:val="24"/>
              </w:rPr>
              <w:t>m.</w:t>
            </w:r>
          </w:p>
          <w:p w14:paraId="0D4D823F" w14:textId="77777777" w:rsidR="00970930" w:rsidRDefault="00517405">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Building Community Partnerships in the FISO continuum to move from evolving to excelling as curriculum linked to community.</w:t>
            </w:r>
          </w:p>
          <w:p w14:paraId="718A5E6F" w14:textId="77777777" w:rsidR="00970930" w:rsidRDefault="00517405">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 </w:t>
            </w:r>
          </w:p>
          <w:p w14:paraId="6455C753" w14:textId="77777777" w:rsidR="00970930" w:rsidRDefault="00970930"/>
        </w:tc>
      </w:tr>
      <w:tr w:rsidR="00970930" w14:paraId="530866DA" w14:textId="77777777" w:rsidTr="0063348B">
        <w:trPr>
          <w:trHeight w:val="15"/>
        </w:trPr>
        <w:tc>
          <w:tcPr>
            <w:tcW w:w="4055" w:type="dxa"/>
            <w:shd w:val="clear" w:color="auto" w:fill="F8A718"/>
          </w:tcPr>
          <w:p w14:paraId="4D8FEB7D" w14:textId="77777777" w:rsidR="0038585D" w:rsidRDefault="00517405" w:rsidP="00994A0F">
            <w:pPr>
              <w:pStyle w:val="Heading3"/>
              <w:spacing w:before="0" w:after="0"/>
              <w:rPr>
                <w:szCs w:val="20"/>
              </w:rPr>
            </w:pPr>
            <w:r>
              <w:rPr>
                <w:szCs w:val="20"/>
              </w:rPr>
              <w:lastRenderedPageBreak/>
              <w:t>Key Improvement Strategy 4.a</w:t>
            </w:r>
          </w:p>
          <w:p w14:paraId="254A04E3" w14:textId="77777777" w:rsidR="00970930" w:rsidRDefault="00517405">
            <w:r>
              <w:rPr>
                <w:sz w:val="20"/>
              </w:rPr>
              <w:t xml:space="preserve">Empowering students and building school pride </w:t>
            </w:r>
          </w:p>
        </w:tc>
        <w:tc>
          <w:tcPr>
            <w:tcW w:w="11060" w:type="dxa"/>
            <w:shd w:val="clear" w:color="auto" w:fill="FFFFFF" w:themeFill="background1"/>
          </w:tcPr>
          <w:p w14:paraId="23AA3037" w14:textId="77777777" w:rsidR="0038585D" w:rsidRPr="00FE3D5C" w:rsidRDefault="00517405" w:rsidP="00994A0F">
            <w:pPr>
              <w:pStyle w:val="ESBodyText"/>
              <w:spacing w:after="0"/>
              <w:rPr>
                <w:sz w:val="20"/>
                <w:szCs w:val="24"/>
              </w:rPr>
            </w:pPr>
            <w:r>
              <w:rPr>
                <w:sz w:val="20"/>
              </w:rPr>
              <w:t>Build higher levels of school pride and connected</w:t>
            </w:r>
            <w:r>
              <w:rPr>
                <w:sz w:val="20"/>
              </w:rPr>
              <w:t>ness shared by teachers, students, parents and the broader community</w:t>
            </w:r>
          </w:p>
        </w:tc>
      </w:tr>
      <w:tr w:rsidR="00970930" w14:paraId="07BE84CA" w14:textId="77777777" w:rsidTr="0063348B">
        <w:trPr>
          <w:trHeight w:val="15"/>
        </w:trPr>
        <w:tc>
          <w:tcPr>
            <w:tcW w:w="4055" w:type="dxa"/>
            <w:shd w:val="clear" w:color="auto" w:fill="F8A718"/>
          </w:tcPr>
          <w:p w14:paraId="045E8DDE" w14:textId="77777777" w:rsidR="0038585D" w:rsidRDefault="00517405" w:rsidP="00994A0F">
            <w:pPr>
              <w:pStyle w:val="Heading3"/>
              <w:spacing w:before="0" w:after="0"/>
              <w:rPr>
                <w:szCs w:val="20"/>
              </w:rPr>
            </w:pPr>
            <w:r>
              <w:rPr>
                <w:szCs w:val="20"/>
              </w:rPr>
              <w:t>Key Improvement Strategy 4.b</w:t>
            </w:r>
          </w:p>
          <w:p w14:paraId="3A753ADE" w14:textId="77777777" w:rsidR="00970930" w:rsidRDefault="00517405">
            <w:r>
              <w:rPr>
                <w:sz w:val="20"/>
              </w:rPr>
              <w:t xml:space="preserve">Empowering students and building school pride </w:t>
            </w:r>
          </w:p>
        </w:tc>
        <w:tc>
          <w:tcPr>
            <w:tcW w:w="11060" w:type="dxa"/>
            <w:shd w:val="clear" w:color="auto" w:fill="FFFFFF" w:themeFill="background1"/>
          </w:tcPr>
          <w:p w14:paraId="3E60197C" w14:textId="77777777" w:rsidR="0038585D" w:rsidRPr="00FE3D5C" w:rsidRDefault="00517405" w:rsidP="00994A0F">
            <w:pPr>
              <w:pStyle w:val="ESBodyText"/>
              <w:spacing w:after="0"/>
              <w:rPr>
                <w:sz w:val="20"/>
                <w:szCs w:val="24"/>
              </w:rPr>
            </w:pPr>
            <w:r>
              <w:rPr>
                <w:sz w:val="20"/>
              </w:rPr>
              <w:t xml:space="preserve">Implement authentic student voice opportunities to collaborate and make decisions, impact on the design and </w:t>
            </w:r>
            <w:r>
              <w:rPr>
                <w:sz w:val="20"/>
              </w:rPr>
              <w:t>implementation of school programs and policy, and actively contribute ideas about student-led learning opportunities</w:t>
            </w:r>
          </w:p>
        </w:tc>
      </w:tr>
      <w:tr w:rsidR="00970930" w14:paraId="1F586874" w14:textId="77777777" w:rsidTr="0063348B">
        <w:trPr>
          <w:trHeight w:val="15"/>
        </w:trPr>
        <w:tc>
          <w:tcPr>
            <w:tcW w:w="4055" w:type="dxa"/>
            <w:shd w:val="clear" w:color="auto" w:fill="AF96B4"/>
          </w:tcPr>
          <w:p w14:paraId="32F8EB96" w14:textId="77777777" w:rsidR="0038585D" w:rsidRDefault="00517405" w:rsidP="00994A0F">
            <w:pPr>
              <w:pStyle w:val="Heading3"/>
              <w:spacing w:before="0" w:after="0"/>
              <w:rPr>
                <w:szCs w:val="20"/>
              </w:rPr>
            </w:pPr>
            <w:r>
              <w:rPr>
                <w:szCs w:val="20"/>
              </w:rPr>
              <w:t>Key Improvement Strategy 4.c</w:t>
            </w:r>
          </w:p>
          <w:p w14:paraId="1272A7CC" w14:textId="77777777" w:rsidR="00970930" w:rsidRDefault="00517405">
            <w:r>
              <w:rPr>
                <w:sz w:val="20"/>
              </w:rPr>
              <w:t xml:space="preserve">Networks with schools, services and agencies </w:t>
            </w:r>
          </w:p>
        </w:tc>
        <w:tc>
          <w:tcPr>
            <w:tcW w:w="11060" w:type="dxa"/>
            <w:shd w:val="clear" w:color="auto" w:fill="FFFFFF" w:themeFill="background1"/>
          </w:tcPr>
          <w:p w14:paraId="539BE977" w14:textId="77777777" w:rsidR="0038585D" w:rsidRPr="00FE3D5C" w:rsidRDefault="00517405" w:rsidP="00994A0F">
            <w:pPr>
              <w:pStyle w:val="ESBodyText"/>
              <w:spacing w:after="0"/>
              <w:rPr>
                <w:sz w:val="20"/>
                <w:szCs w:val="24"/>
              </w:rPr>
            </w:pPr>
            <w:r>
              <w:rPr>
                <w:sz w:val="20"/>
              </w:rPr>
              <w:t>Establish and maintain authentic learning partnerships with the</w:t>
            </w:r>
            <w:r>
              <w:rPr>
                <w:sz w:val="20"/>
              </w:rPr>
              <w:t xml:space="preserve"> wider Beechworth community including networks with schools, services and agencies</w:t>
            </w:r>
          </w:p>
        </w:tc>
      </w:tr>
    </w:tbl>
    <w:p w14:paraId="1DABE509" w14:textId="77777777" w:rsidR="005E684F" w:rsidRPr="00FA10DB" w:rsidRDefault="00517405" w:rsidP="005E684F">
      <w:pPr>
        <w:ind w:right="-632"/>
        <w:rPr>
          <w:b/>
          <w:color w:val="AF272F"/>
          <w:sz w:val="36"/>
          <w:szCs w:val="44"/>
        </w:rPr>
      </w:pPr>
    </w:p>
    <w:p w14:paraId="667E5B44" w14:textId="77777777" w:rsidR="00970930" w:rsidRDefault="00970930"/>
    <w:p w14:paraId="1880271B" w14:textId="77777777" w:rsidR="00970930" w:rsidRDefault="00970930"/>
    <w:p w14:paraId="076903C4" w14:textId="77777777" w:rsidR="00970930" w:rsidRDefault="00970930"/>
    <w:p w14:paraId="62C21838" w14:textId="77777777" w:rsidR="00970930" w:rsidRDefault="00970930">
      <w:pPr>
        <w:sectPr w:rsidR="00970930" w:rsidSect="00124BF1">
          <w:headerReference w:type="even" r:id="rId21"/>
          <w:headerReference w:type="default" r:id="rId22"/>
          <w:footerReference w:type="default" r:id="rId23"/>
          <w:headerReference w:type="first" r:id="rId24"/>
          <w:pgSz w:w="16838" w:h="11906" w:orient="landscape" w:code="9"/>
          <w:pgMar w:top="1304" w:right="2036" w:bottom="1240" w:left="1304" w:header="624" w:footer="532" w:gutter="0"/>
          <w:cols w:space="397"/>
          <w:docGrid w:linePitch="360"/>
        </w:sectPr>
      </w:pPr>
    </w:p>
    <w:p w14:paraId="4B280804" w14:textId="77777777" w:rsidR="00145C6B" w:rsidRPr="001C76FB" w:rsidRDefault="00517405" w:rsidP="00CC45E0">
      <w:pPr>
        <w:pStyle w:val="ESIntroParagraph"/>
        <w:ind w:left="-567" w:right="1168" w:firstLine="27"/>
        <w:rPr>
          <w:b/>
          <w:color w:val="AF272F"/>
          <w:sz w:val="32"/>
          <w:szCs w:val="32"/>
        </w:rPr>
      </w:pPr>
      <w:r w:rsidRPr="001C76FB">
        <w:rPr>
          <w:b/>
          <w:color w:val="AF272F"/>
          <w:sz w:val="32"/>
          <w:szCs w:val="32"/>
        </w:rPr>
        <w:lastRenderedPageBreak/>
        <w:t>Select Annual Goals and KIS</w:t>
      </w:r>
    </w:p>
    <w:p w14:paraId="59C85BF7" w14:textId="77777777" w:rsidR="004B6AD4" w:rsidRDefault="00517405" w:rsidP="004B6AD4">
      <w:pPr>
        <w:pStyle w:val="ESBodyText"/>
      </w:pPr>
    </w:p>
    <w:tbl>
      <w:tblPr>
        <w:tblStyle w:val="TableGrid"/>
        <w:tblW w:w="15210" w:type="dxa"/>
        <w:tblInd w:w="-545" w:type="dxa"/>
        <w:tblCellMar>
          <w:top w:w="115" w:type="dxa"/>
          <w:left w:w="115" w:type="dxa"/>
          <w:bottom w:w="115" w:type="dxa"/>
          <w:right w:w="115" w:type="dxa"/>
        </w:tblCellMar>
        <w:tblLook w:val="04A0" w:firstRow="1" w:lastRow="0" w:firstColumn="1" w:lastColumn="0" w:noHBand="0" w:noVBand="1"/>
      </w:tblPr>
      <w:tblGrid>
        <w:gridCol w:w="3589"/>
        <w:gridCol w:w="1457"/>
        <w:gridCol w:w="6219"/>
        <w:gridCol w:w="3945"/>
      </w:tblGrid>
      <w:tr w:rsidR="00970930" w14:paraId="41676663" w14:textId="77777777" w:rsidTr="000100BE">
        <w:trPr>
          <w:trHeight w:val="783"/>
        </w:trPr>
        <w:tc>
          <w:tcPr>
            <w:tcW w:w="3589" w:type="dxa"/>
            <w:shd w:val="clear" w:color="auto" w:fill="D9D9D9" w:themeFill="background1" w:themeFillShade="D9"/>
          </w:tcPr>
          <w:p w14:paraId="767CFCC0" w14:textId="77777777" w:rsidR="00B06A30" w:rsidRPr="00AC7B7B" w:rsidRDefault="00517405" w:rsidP="00DA66C8">
            <w:pPr>
              <w:pStyle w:val="Heading3"/>
              <w:spacing w:before="100" w:beforeAutospacing="1" w:after="0"/>
            </w:pPr>
            <w:r w:rsidRPr="00AC7B7B">
              <w:t>Four Year Strategic Goals</w:t>
            </w:r>
          </w:p>
        </w:tc>
        <w:tc>
          <w:tcPr>
            <w:tcW w:w="1457" w:type="dxa"/>
            <w:shd w:val="clear" w:color="auto" w:fill="D9D9D9" w:themeFill="background1" w:themeFillShade="D9"/>
          </w:tcPr>
          <w:p w14:paraId="33F952C7" w14:textId="77777777" w:rsidR="00B06A30" w:rsidRDefault="00517405" w:rsidP="00B06A30">
            <w:pPr>
              <w:pStyle w:val="Heading3"/>
              <w:spacing w:before="100" w:beforeAutospacing="1" w:after="0"/>
            </w:pPr>
            <w:r w:rsidRPr="00AC7B7B">
              <w:t>Is this selected for focus this year?</w:t>
            </w:r>
          </w:p>
          <w:p w14:paraId="7EE96E09" w14:textId="77777777" w:rsidR="00B06A30" w:rsidRPr="00AC7B7B" w:rsidRDefault="00517405" w:rsidP="00DA66C8">
            <w:pPr>
              <w:pStyle w:val="Heading3"/>
              <w:spacing w:before="100" w:beforeAutospacing="1" w:after="0"/>
            </w:pPr>
          </w:p>
        </w:tc>
        <w:tc>
          <w:tcPr>
            <w:tcW w:w="6219" w:type="dxa"/>
            <w:shd w:val="clear" w:color="auto" w:fill="D9D9D9" w:themeFill="background1" w:themeFillShade="D9"/>
          </w:tcPr>
          <w:p w14:paraId="5C2F55FD" w14:textId="77777777" w:rsidR="00B06A30" w:rsidRPr="00DA66C8" w:rsidRDefault="00517405" w:rsidP="00DA66C8">
            <w:pPr>
              <w:spacing w:before="100" w:beforeAutospacing="1" w:after="0"/>
              <w:rPr>
                <w:color w:val="000000" w:themeColor="text1"/>
                <w:sz w:val="20"/>
              </w:rPr>
            </w:pPr>
            <w:r w:rsidRPr="00B06A30">
              <w:rPr>
                <w:b/>
              </w:rPr>
              <w:t>Four Year Strategic Targets</w:t>
            </w:r>
          </w:p>
        </w:tc>
        <w:tc>
          <w:tcPr>
            <w:tcW w:w="3945" w:type="dxa"/>
            <w:shd w:val="clear" w:color="auto" w:fill="D9D9D9" w:themeFill="background1" w:themeFillShade="D9"/>
          </w:tcPr>
          <w:p w14:paraId="1F02BB88" w14:textId="77777777" w:rsidR="00B06A30" w:rsidRDefault="00517405" w:rsidP="00DA66C8">
            <w:pPr>
              <w:pStyle w:val="Heading3"/>
              <w:spacing w:before="100" w:beforeAutospacing="1" w:after="0"/>
            </w:pPr>
            <w:r w:rsidRPr="00AC7B7B">
              <w:t>12 month target</w:t>
            </w:r>
          </w:p>
          <w:p w14:paraId="46E1041B" w14:textId="77777777" w:rsidR="00B06A30" w:rsidRPr="00B06A30" w:rsidRDefault="00517405" w:rsidP="00DA66C8">
            <w:pPr>
              <w:pStyle w:val="Heading3"/>
              <w:spacing w:before="100" w:beforeAutospacing="1" w:after="0"/>
            </w:pPr>
            <w:r w:rsidRPr="00B06A30">
              <w:rPr>
                <w:b w:val="0"/>
                <w:sz w:val="18"/>
                <w:shd w:val="clear" w:color="auto" w:fill="D9D9D9" w:themeFill="background1" w:themeFillShade="D9"/>
              </w:rPr>
              <w:t xml:space="preserve">The 12 month </w:t>
            </w:r>
            <w:r w:rsidRPr="00B06A30">
              <w:rPr>
                <w:b w:val="0"/>
                <w:sz w:val="18"/>
                <w:shd w:val="clear" w:color="auto" w:fill="D9D9D9" w:themeFill="background1" w:themeFillShade="D9"/>
              </w:rPr>
              <w:t>target is an incremental step towards meeting the 4-year target, using the same data set.</w:t>
            </w:r>
          </w:p>
        </w:tc>
      </w:tr>
      <w:tr w:rsidR="00970930" w14:paraId="789C49C7" w14:textId="77777777" w:rsidTr="000F3492">
        <w:trPr>
          <w:trHeight w:val="83"/>
        </w:trPr>
        <w:tc>
          <w:tcPr>
            <w:tcW w:w="3589" w:type="dxa"/>
          </w:tcPr>
          <w:p w14:paraId="36CFB0FE" w14:textId="77777777" w:rsidR="00B06A30" w:rsidRPr="00BB23C7" w:rsidRDefault="00517405" w:rsidP="00BB23C7">
            <w:pPr>
              <w:pStyle w:val="ESBodyText"/>
              <w:spacing w:after="0"/>
            </w:pPr>
            <w:r>
              <w:rPr>
                <w:sz w:val="20"/>
              </w:rPr>
              <w:t>2021 Priorities Goal</w:t>
            </w:r>
          </w:p>
        </w:tc>
        <w:tc>
          <w:tcPr>
            <w:tcW w:w="1457" w:type="dxa"/>
          </w:tcPr>
          <w:p w14:paraId="58C5CF9F" w14:textId="77777777" w:rsidR="00B06A30" w:rsidRPr="00BB23C7" w:rsidRDefault="00517405" w:rsidP="00BB23C7">
            <w:pPr>
              <w:pStyle w:val="ESBodyText"/>
              <w:spacing w:after="0"/>
            </w:pPr>
            <w:r>
              <w:rPr>
                <w:sz w:val="20"/>
              </w:rPr>
              <w:t>Yes</w:t>
            </w:r>
          </w:p>
        </w:tc>
        <w:tc>
          <w:tcPr>
            <w:tcW w:w="6219" w:type="dxa"/>
          </w:tcPr>
          <w:p w14:paraId="37BAEE50" w14:textId="77777777" w:rsidR="00970930" w:rsidRDefault="00517405">
            <w:r>
              <w:rPr>
                <w:rFonts w:ascii="Times New Roman" w:eastAsia="Times New Roman" w:hAnsi="Times New Roman" w:cs="Times New Roman"/>
                <w:sz w:val="24"/>
                <w:szCs w:val="24"/>
              </w:rPr>
              <w:t>Support for the 2021 Priorities</w:t>
            </w:r>
          </w:p>
        </w:tc>
        <w:tc>
          <w:tcPr>
            <w:tcW w:w="3945" w:type="dxa"/>
          </w:tcPr>
          <w:p w14:paraId="19554DF4" w14:textId="77777777" w:rsidR="00B06A30" w:rsidRPr="00BB23C7" w:rsidRDefault="00517405" w:rsidP="00BB23C7">
            <w:pPr>
              <w:pStyle w:val="ESBodyText"/>
              <w:spacing w:after="0"/>
            </w:pPr>
            <w:r>
              <w:rPr>
                <w:sz w:val="20"/>
              </w:rPr>
              <w:t>Targets as indicated within relevant goals.</w:t>
            </w:r>
          </w:p>
        </w:tc>
      </w:tr>
      <w:tr w:rsidR="00970930" w14:paraId="0DB4F848" w14:textId="77777777" w:rsidTr="000F3492">
        <w:trPr>
          <w:trHeight w:val="83"/>
        </w:trPr>
        <w:tc>
          <w:tcPr>
            <w:tcW w:w="3589" w:type="dxa"/>
            <w:vMerge w:val="restart"/>
          </w:tcPr>
          <w:p w14:paraId="1EC743B7" w14:textId="77777777" w:rsidR="00B06A30" w:rsidRPr="00BB23C7" w:rsidRDefault="00517405" w:rsidP="00BB23C7">
            <w:pPr>
              <w:pStyle w:val="ESBodyText"/>
              <w:spacing w:after="0"/>
            </w:pPr>
            <w:r>
              <w:rPr>
                <w:sz w:val="20"/>
              </w:rPr>
              <w:t xml:space="preserve">Maximise student learning outcomes through improved </w:t>
            </w:r>
            <w:r>
              <w:rPr>
                <w:sz w:val="20"/>
              </w:rPr>
              <w:t>teaching and learning.</w:t>
            </w:r>
          </w:p>
        </w:tc>
        <w:tc>
          <w:tcPr>
            <w:tcW w:w="1457" w:type="dxa"/>
            <w:vMerge w:val="restart"/>
          </w:tcPr>
          <w:p w14:paraId="5D7D9706" w14:textId="77777777" w:rsidR="00B06A30" w:rsidRPr="00BB23C7" w:rsidRDefault="00517405" w:rsidP="00BB23C7">
            <w:pPr>
              <w:pStyle w:val="ESBodyText"/>
              <w:spacing w:after="0"/>
            </w:pPr>
            <w:r>
              <w:rPr>
                <w:sz w:val="20"/>
              </w:rPr>
              <w:t>Yes</w:t>
            </w:r>
          </w:p>
        </w:tc>
        <w:tc>
          <w:tcPr>
            <w:tcW w:w="6219" w:type="dxa"/>
          </w:tcPr>
          <w:p w14:paraId="3617AF53" w14:textId="77777777" w:rsidR="00970930" w:rsidRDefault="005174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Reduce % of Year 9 students in the lower 2 bands in Writing      from 49% (2017) to 40% (2021)</w:t>
            </w:r>
          </w:p>
          <w:p w14:paraId="45ADDD71" w14:textId="77777777" w:rsidR="00970930" w:rsidRDefault="005174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Reduce % of Year 9 students in the lower 2 bands in Reading    from 28% (2017) to 25% (2021)</w:t>
            </w:r>
          </w:p>
          <w:p w14:paraId="3A150D2C" w14:textId="77777777" w:rsidR="00970930" w:rsidRDefault="005174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Reduce % of Year 9 students in the lower </w:t>
            </w:r>
            <w:r>
              <w:rPr>
                <w:rFonts w:ascii="Times New Roman" w:eastAsia="Times New Roman" w:hAnsi="Times New Roman" w:cs="Times New Roman"/>
                <w:sz w:val="24"/>
                <w:szCs w:val="24"/>
              </w:rPr>
              <w:t>2 bands in Numeracy from 29% (2017) to 20% (2021)</w:t>
            </w:r>
          </w:p>
          <w:p w14:paraId="54A711A6" w14:textId="77777777" w:rsidR="00970930" w:rsidRDefault="00970930"/>
        </w:tc>
        <w:tc>
          <w:tcPr>
            <w:tcW w:w="3945" w:type="dxa"/>
          </w:tcPr>
          <w:p w14:paraId="285CDDC8" w14:textId="77777777" w:rsidR="00B06A30" w:rsidRPr="00BB23C7" w:rsidRDefault="00517405" w:rsidP="00BB23C7">
            <w:pPr>
              <w:pStyle w:val="ESBodyText"/>
              <w:spacing w:after="0"/>
            </w:pPr>
            <w:r>
              <w:rPr>
                <w:sz w:val="20"/>
              </w:rPr>
              <w:t>Reduce % of Year 9 students in the lower 2 bands in Writing from 49% (2017) to 40% (2021)</w:t>
            </w:r>
            <w:r>
              <w:rPr>
                <w:sz w:val="20"/>
              </w:rPr>
              <w:br/>
            </w:r>
            <w:r>
              <w:rPr>
                <w:sz w:val="20"/>
              </w:rPr>
              <w:br/>
              <w:t>Did not achieve - bottom 2 bands for Writing increased to 55%</w:t>
            </w:r>
            <w:r>
              <w:rPr>
                <w:sz w:val="20"/>
              </w:rPr>
              <w:br/>
            </w:r>
            <w:r>
              <w:rPr>
                <w:sz w:val="20"/>
              </w:rPr>
              <w:br/>
              <w:t>Reduce % of Year 9 students in the lower 2 bands in</w:t>
            </w:r>
            <w:r>
              <w:rPr>
                <w:sz w:val="20"/>
              </w:rPr>
              <w:t xml:space="preserve"> Reading from 28% (2017) to 25% (2021)</w:t>
            </w:r>
            <w:r>
              <w:rPr>
                <w:sz w:val="20"/>
              </w:rPr>
              <w:br/>
            </w:r>
            <w:r>
              <w:rPr>
                <w:sz w:val="20"/>
              </w:rPr>
              <w:br/>
              <w:t>Did not achieve - Bottom 2 bands for Reading increased to 35%</w:t>
            </w:r>
            <w:r>
              <w:rPr>
                <w:sz w:val="20"/>
              </w:rPr>
              <w:br/>
            </w:r>
            <w:r>
              <w:rPr>
                <w:sz w:val="20"/>
              </w:rPr>
              <w:br/>
              <w:t>Reduce % of Year 9 students in the lower 2 bands in Numeracy from 29% (2017) to 20% (2021)</w:t>
            </w:r>
            <w:r>
              <w:rPr>
                <w:sz w:val="20"/>
              </w:rPr>
              <w:br/>
            </w:r>
            <w:r>
              <w:rPr>
                <w:sz w:val="20"/>
              </w:rPr>
              <w:br/>
              <w:t>Partially achieved - bottom 2 bands reduced to 24</w:t>
            </w:r>
          </w:p>
        </w:tc>
      </w:tr>
      <w:tr w:rsidR="00970930" w14:paraId="5A23A2DC" w14:textId="77777777" w:rsidTr="000F3492">
        <w:trPr>
          <w:trHeight w:val="83"/>
        </w:trPr>
        <w:tc>
          <w:tcPr>
            <w:tcW w:w="3589" w:type="dxa"/>
            <w:vMerge/>
          </w:tcPr>
          <w:p w14:paraId="72A5A597" w14:textId="77777777" w:rsidR="00B06A30" w:rsidRPr="00BB23C7" w:rsidRDefault="00517405" w:rsidP="00BB23C7">
            <w:pPr>
              <w:pStyle w:val="ESBodyText"/>
              <w:spacing w:after="0"/>
            </w:pPr>
          </w:p>
        </w:tc>
        <w:tc>
          <w:tcPr>
            <w:tcW w:w="1457" w:type="dxa"/>
            <w:vMerge/>
          </w:tcPr>
          <w:p w14:paraId="57CE7DFA" w14:textId="77777777" w:rsidR="00B06A30" w:rsidRPr="00BB23C7" w:rsidRDefault="00517405" w:rsidP="00BB23C7">
            <w:pPr>
              <w:pStyle w:val="ESBodyText"/>
              <w:spacing w:after="0"/>
            </w:pPr>
          </w:p>
        </w:tc>
        <w:tc>
          <w:tcPr>
            <w:tcW w:w="6219" w:type="dxa"/>
          </w:tcPr>
          <w:p w14:paraId="27C3BDDB" w14:textId="77777777" w:rsidR="00970930" w:rsidRDefault="005174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Year 9 </w:t>
            </w:r>
            <w:r>
              <w:rPr>
                <w:rFonts w:ascii="Times New Roman" w:eastAsia="Times New Roman" w:hAnsi="Times New Roman" w:cs="Times New Roman"/>
                <w:sz w:val="24"/>
                <w:szCs w:val="24"/>
              </w:rPr>
              <w:t>Reading:    Increase % of students in the top 2 bands from 23% (2017) to 30% (2021)</w:t>
            </w:r>
          </w:p>
          <w:p w14:paraId="1B5752D4" w14:textId="77777777" w:rsidR="00970930" w:rsidRDefault="005174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Year 9 Writing :     Increase % of students in the top 2 bands from  7% (2017) to 13% (2021)</w:t>
            </w:r>
          </w:p>
          <w:p w14:paraId="00114172" w14:textId="77777777" w:rsidR="00970930" w:rsidRDefault="005174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Year 9 Numeracy: Increase % of students in the top 2 bands from 14% (2017) to 2</w:t>
            </w:r>
            <w:r>
              <w:rPr>
                <w:rFonts w:ascii="Times New Roman" w:eastAsia="Times New Roman" w:hAnsi="Times New Roman" w:cs="Times New Roman"/>
                <w:sz w:val="24"/>
                <w:szCs w:val="24"/>
              </w:rPr>
              <w:t>0% (2021)</w:t>
            </w:r>
          </w:p>
          <w:p w14:paraId="31086F42" w14:textId="77777777" w:rsidR="00970930" w:rsidRDefault="00970930"/>
        </w:tc>
        <w:tc>
          <w:tcPr>
            <w:tcW w:w="3945" w:type="dxa"/>
          </w:tcPr>
          <w:p w14:paraId="2BA0FD56" w14:textId="77777777" w:rsidR="00B06A30" w:rsidRPr="00BB23C7" w:rsidRDefault="00517405" w:rsidP="00BB23C7">
            <w:pPr>
              <w:pStyle w:val="ESBodyText"/>
              <w:spacing w:after="0"/>
            </w:pPr>
            <w:r>
              <w:rPr>
                <w:sz w:val="20"/>
              </w:rPr>
              <w:lastRenderedPageBreak/>
              <w:t>Year 9 Reading: Increase % of students in the top 2 bands from 23% (2017) to 30% (2021)</w:t>
            </w:r>
            <w:r>
              <w:rPr>
                <w:sz w:val="20"/>
              </w:rPr>
              <w:br/>
            </w:r>
            <w:r>
              <w:rPr>
                <w:sz w:val="20"/>
              </w:rPr>
              <w:lastRenderedPageBreak/>
              <w:br/>
              <w:t>Did not achieve - maintained at 23%</w:t>
            </w:r>
            <w:r>
              <w:rPr>
                <w:sz w:val="20"/>
              </w:rPr>
              <w:br/>
            </w:r>
            <w:r>
              <w:rPr>
                <w:sz w:val="20"/>
              </w:rPr>
              <w:br/>
              <w:t>Year 9 Writing: Increase % of students in the top 2 bands from  7% (2017) to 13% (2021)</w:t>
            </w:r>
            <w:r>
              <w:rPr>
                <w:sz w:val="20"/>
              </w:rPr>
              <w:br/>
            </w:r>
            <w:r>
              <w:rPr>
                <w:sz w:val="20"/>
              </w:rPr>
              <w:br/>
              <w:t>Did not achieve - Maintained a</w:t>
            </w:r>
            <w:r>
              <w:rPr>
                <w:sz w:val="20"/>
              </w:rPr>
              <w:t>t 7%</w:t>
            </w:r>
            <w:r>
              <w:rPr>
                <w:sz w:val="20"/>
              </w:rPr>
              <w:br/>
            </w:r>
            <w:r>
              <w:rPr>
                <w:sz w:val="20"/>
              </w:rPr>
              <w:br/>
              <w:t>Year 9 Numeracy: Increase % of students in the top 2 bands from 14% (2017) to 20% (2021)</w:t>
            </w:r>
            <w:r>
              <w:rPr>
                <w:sz w:val="20"/>
              </w:rPr>
              <w:br/>
            </w:r>
            <w:r>
              <w:rPr>
                <w:sz w:val="20"/>
              </w:rPr>
              <w:br/>
              <w:t xml:space="preserve">Did not achieve - </w:t>
            </w:r>
            <w:r>
              <w:rPr>
                <w:sz w:val="20"/>
              </w:rPr>
              <w:br/>
              <w:t xml:space="preserve">Top 2 bands decreased to 8% </w:t>
            </w:r>
            <w:r>
              <w:rPr>
                <w:sz w:val="20"/>
              </w:rPr>
              <w:br/>
            </w:r>
          </w:p>
        </w:tc>
      </w:tr>
      <w:tr w:rsidR="00970930" w14:paraId="634A5653" w14:textId="77777777" w:rsidTr="000F3492">
        <w:trPr>
          <w:trHeight w:val="83"/>
        </w:trPr>
        <w:tc>
          <w:tcPr>
            <w:tcW w:w="3589" w:type="dxa"/>
            <w:vMerge/>
          </w:tcPr>
          <w:p w14:paraId="242BAADD" w14:textId="77777777" w:rsidR="00B06A30" w:rsidRPr="00BB23C7" w:rsidRDefault="00517405" w:rsidP="00BB23C7">
            <w:pPr>
              <w:pStyle w:val="ESBodyText"/>
              <w:spacing w:after="0"/>
            </w:pPr>
          </w:p>
        </w:tc>
        <w:tc>
          <w:tcPr>
            <w:tcW w:w="1457" w:type="dxa"/>
            <w:vMerge/>
          </w:tcPr>
          <w:p w14:paraId="3A46AB10" w14:textId="77777777" w:rsidR="00B06A30" w:rsidRPr="00BB23C7" w:rsidRDefault="00517405" w:rsidP="00BB23C7">
            <w:pPr>
              <w:pStyle w:val="ESBodyText"/>
              <w:spacing w:after="0"/>
            </w:pPr>
          </w:p>
        </w:tc>
        <w:tc>
          <w:tcPr>
            <w:tcW w:w="6219" w:type="dxa"/>
          </w:tcPr>
          <w:p w14:paraId="441D694B" w14:textId="77777777" w:rsidR="00970930" w:rsidRDefault="005174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Reduce % in the Low category of relative gain for reading    Year 7-9 from 28% (2017) to 25% (2021)</w:t>
            </w:r>
          </w:p>
          <w:p w14:paraId="375D2BFA" w14:textId="77777777" w:rsidR="00970930" w:rsidRDefault="005174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Reduce % in the Low category of relative gain for writing      Year 7-9 from 34% (2017) to 28% (2021)</w:t>
            </w:r>
          </w:p>
          <w:p w14:paraId="0C6CE579" w14:textId="77777777" w:rsidR="00970930" w:rsidRDefault="005174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Reduce % in the Low category of relative gain for numeracy Year 7-9 from 45% (2017) to 25% (2021)</w:t>
            </w:r>
          </w:p>
          <w:p w14:paraId="48AC09A8" w14:textId="77777777" w:rsidR="00970930" w:rsidRDefault="00970930"/>
        </w:tc>
        <w:tc>
          <w:tcPr>
            <w:tcW w:w="3945" w:type="dxa"/>
          </w:tcPr>
          <w:p w14:paraId="0AFB3C70" w14:textId="77777777" w:rsidR="00B06A30" w:rsidRPr="00BB23C7" w:rsidRDefault="00517405" w:rsidP="00BB23C7">
            <w:pPr>
              <w:pStyle w:val="ESBodyText"/>
              <w:spacing w:after="0"/>
            </w:pPr>
            <w:r>
              <w:rPr>
                <w:sz w:val="20"/>
              </w:rPr>
              <w:t xml:space="preserve">Reduce % in the Low category of relative gain for </w:t>
            </w:r>
            <w:r>
              <w:rPr>
                <w:sz w:val="20"/>
              </w:rPr>
              <w:t>reading Year 7-9 from 28% (2017) to 25% (2021)</w:t>
            </w:r>
            <w:r>
              <w:rPr>
                <w:sz w:val="20"/>
              </w:rPr>
              <w:br/>
            </w:r>
            <w:r>
              <w:rPr>
                <w:sz w:val="20"/>
              </w:rPr>
              <w:br/>
              <w:t xml:space="preserve">Did not achieve - increased to 41% </w:t>
            </w:r>
            <w:r>
              <w:rPr>
                <w:sz w:val="20"/>
              </w:rPr>
              <w:br/>
            </w:r>
            <w:r>
              <w:rPr>
                <w:sz w:val="20"/>
              </w:rPr>
              <w:br/>
              <w:t>Reduce % in the Low category of relative gain for writing Year 7-9 from 34% (2017) to 28% (2021)</w:t>
            </w:r>
            <w:r>
              <w:rPr>
                <w:sz w:val="20"/>
              </w:rPr>
              <w:br/>
            </w:r>
            <w:r>
              <w:rPr>
                <w:sz w:val="20"/>
              </w:rPr>
              <w:br/>
              <w:t>Achieved - Reduced to 25%</w:t>
            </w:r>
            <w:r>
              <w:rPr>
                <w:sz w:val="20"/>
              </w:rPr>
              <w:br/>
            </w:r>
            <w:r>
              <w:rPr>
                <w:sz w:val="20"/>
              </w:rPr>
              <w:br/>
              <w:t xml:space="preserve">Reduce % in the Low category of relative gain </w:t>
            </w:r>
            <w:r>
              <w:rPr>
                <w:sz w:val="20"/>
              </w:rPr>
              <w:t>for numeracy Year 7-9 from 45% (2017) to 25% (2021)</w:t>
            </w:r>
            <w:r>
              <w:rPr>
                <w:sz w:val="20"/>
              </w:rPr>
              <w:br/>
            </w:r>
            <w:r>
              <w:rPr>
                <w:sz w:val="20"/>
              </w:rPr>
              <w:br/>
              <w:t>Partially achieved - Reduced to 39%</w:t>
            </w:r>
          </w:p>
        </w:tc>
      </w:tr>
      <w:tr w:rsidR="00970930" w14:paraId="24F13A38" w14:textId="77777777" w:rsidTr="000F3492">
        <w:trPr>
          <w:trHeight w:val="83"/>
        </w:trPr>
        <w:tc>
          <w:tcPr>
            <w:tcW w:w="3589" w:type="dxa"/>
            <w:vMerge/>
          </w:tcPr>
          <w:p w14:paraId="35DE8C7D" w14:textId="77777777" w:rsidR="00B06A30" w:rsidRPr="00BB23C7" w:rsidRDefault="00517405" w:rsidP="00BB23C7">
            <w:pPr>
              <w:pStyle w:val="ESBodyText"/>
              <w:spacing w:after="0"/>
            </w:pPr>
          </w:p>
        </w:tc>
        <w:tc>
          <w:tcPr>
            <w:tcW w:w="1457" w:type="dxa"/>
            <w:vMerge/>
          </w:tcPr>
          <w:p w14:paraId="35C06530" w14:textId="77777777" w:rsidR="00B06A30" w:rsidRPr="00BB23C7" w:rsidRDefault="00517405" w:rsidP="00BB23C7">
            <w:pPr>
              <w:pStyle w:val="ESBodyText"/>
              <w:spacing w:after="0"/>
            </w:pPr>
          </w:p>
        </w:tc>
        <w:tc>
          <w:tcPr>
            <w:tcW w:w="6219" w:type="dxa"/>
          </w:tcPr>
          <w:p w14:paraId="30F6AABF" w14:textId="77777777" w:rsidR="00970930" w:rsidRDefault="005174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Staff Opinion Data</w:t>
            </w:r>
          </w:p>
          <w:p w14:paraId="02011FBB" w14:textId="77777777" w:rsidR="00970930" w:rsidRDefault="005174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To improve or maintain the overall score in each year of the strategic plan for each of the following components:</w:t>
            </w:r>
          </w:p>
          <w:p w14:paraId="002B0135" w14:textId="77777777" w:rsidR="00970930" w:rsidRDefault="00517405">
            <w:pPr>
              <w:numPr>
                <w:ilvl w:val="0"/>
                <w:numId w:val="23"/>
              </w:numPr>
              <w:spacing w:before="240"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School </w:t>
            </w:r>
            <w:r>
              <w:rPr>
                <w:rFonts w:ascii="Times New Roman" w:eastAsia="Times New Roman" w:hAnsi="Times New Roman" w:cs="Times New Roman"/>
                <w:sz w:val="24"/>
                <w:szCs w:val="24"/>
              </w:rPr>
              <w:t>Climate             Guaranteed &amp; Viable Curriculum</w:t>
            </w:r>
          </w:p>
          <w:p w14:paraId="0CDA118C" w14:textId="77777777" w:rsidR="00970930" w:rsidRDefault="00517405">
            <w:pPr>
              <w:numPr>
                <w:ilvl w:val="0"/>
                <w:numId w:val="23"/>
              </w:numPr>
              <w:spacing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Teaching &amp; Learning - Practice Improvement</w:t>
            </w:r>
          </w:p>
          <w:p w14:paraId="24DFD051" w14:textId="77777777" w:rsidR="00970930" w:rsidRDefault="00517405">
            <w:pPr>
              <w:numPr>
                <w:ilvl w:val="0"/>
                <w:numId w:val="23"/>
              </w:numPr>
              <w:spacing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Teaching &amp; Learning - Planning</w:t>
            </w:r>
          </w:p>
          <w:p w14:paraId="39478050" w14:textId="77777777" w:rsidR="00970930" w:rsidRDefault="00517405">
            <w:pPr>
              <w:numPr>
                <w:ilvl w:val="0"/>
                <w:numId w:val="23"/>
              </w:numPr>
              <w:spacing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Teaching &amp; Learning - Implementation</w:t>
            </w:r>
          </w:p>
          <w:p w14:paraId="07124DBA" w14:textId="77777777" w:rsidR="00970930" w:rsidRDefault="00517405">
            <w:pPr>
              <w:numPr>
                <w:ilvl w:val="0"/>
                <w:numId w:val="23"/>
              </w:numPr>
              <w:spacing w:after="24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Teaching &amp; Learning - Evaluation</w:t>
            </w:r>
          </w:p>
          <w:p w14:paraId="643C8D78" w14:textId="77777777" w:rsidR="00970930" w:rsidRDefault="00970930"/>
        </w:tc>
        <w:tc>
          <w:tcPr>
            <w:tcW w:w="3945" w:type="dxa"/>
          </w:tcPr>
          <w:p w14:paraId="020C1794" w14:textId="77777777" w:rsidR="00B06A30" w:rsidRPr="00BB23C7" w:rsidRDefault="00517405" w:rsidP="00BB23C7">
            <w:pPr>
              <w:pStyle w:val="ESBodyText"/>
              <w:spacing w:after="0"/>
            </w:pPr>
            <w:r>
              <w:rPr>
                <w:sz w:val="20"/>
              </w:rPr>
              <w:lastRenderedPageBreak/>
              <w:t>Staff Opinion Data</w:t>
            </w:r>
            <w:r>
              <w:rPr>
                <w:sz w:val="20"/>
              </w:rPr>
              <w:br/>
              <w:t xml:space="preserve">To improve or maintain the overall score </w:t>
            </w:r>
            <w:r>
              <w:rPr>
                <w:sz w:val="20"/>
              </w:rPr>
              <w:lastRenderedPageBreak/>
              <w:t>in each year of the strategic plan for each of the following components:</w:t>
            </w:r>
            <w:r>
              <w:rPr>
                <w:sz w:val="20"/>
              </w:rPr>
              <w:br/>
              <w:t>School Climate - GVC</w:t>
            </w:r>
            <w:r>
              <w:rPr>
                <w:sz w:val="20"/>
              </w:rPr>
              <w:br/>
              <w:t>Teaching &amp; Learning - Practice Improvement</w:t>
            </w:r>
            <w:r>
              <w:rPr>
                <w:sz w:val="20"/>
              </w:rPr>
              <w:br/>
              <w:t>Teaching &amp; Learning - Planning</w:t>
            </w:r>
            <w:r>
              <w:rPr>
                <w:sz w:val="20"/>
              </w:rPr>
              <w:br/>
              <w:t>Teaching &amp; Learning - Implementation</w:t>
            </w:r>
            <w:r>
              <w:rPr>
                <w:sz w:val="20"/>
              </w:rPr>
              <w:br/>
              <w:t>Teaching &amp; Learning - Evaluation</w:t>
            </w:r>
          </w:p>
        </w:tc>
      </w:tr>
      <w:tr w:rsidR="00970930" w14:paraId="42755D82" w14:textId="77777777" w:rsidTr="000F3492">
        <w:trPr>
          <w:trHeight w:val="83"/>
        </w:trPr>
        <w:tc>
          <w:tcPr>
            <w:tcW w:w="3589" w:type="dxa"/>
            <w:vMerge/>
          </w:tcPr>
          <w:p w14:paraId="55534BB0" w14:textId="77777777" w:rsidR="00B06A30" w:rsidRPr="00BB23C7" w:rsidRDefault="00517405" w:rsidP="00BB23C7">
            <w:pPr>
              <w:pStyle w:val="ESBodyText"/>
              <w:spacing w:after="0"/>
            </w:pPr>
          </w:p>
        </w:tc>
        <w:tc>
          <w:tcPr>
            <w:tcW w:w="1457" w:type="dxa"/>
            <w:vMerge/>
          </w:tcPr>
          <w:p w14:paraId="778B8B81" w14:textId="77777777" w:rsidR="00B06A30" w:rsidRPr="00BB23C7" w:rsidRDefault="00517405" w:rsidP="00BB23C7">
            <w:pPr>
              <w:pStyle w:val="ESBodyText"/>
              <w:spacing w:after="0"/>
            </w:pPr>
          </w:p>
        </w:tc>
        <w:tc>
          <w:tcPr>
            <w:tcW w:w="6219" w:type="dxa"/>
          </w:tcPr>
          <w:p w14:paraId="3F73DBA2" w14:textId="77777777" w:rsidR="00970930" w:rsidRDefault="005174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 xml:space="preserve">Student Opinion Data </w:t>
            </w:r>
          </w:p>
          <w:p w14:paraId="5ABDB4C9" w14:textId="77777777" w:rsidR="00970930" w:rsidRDefault="005174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improve or maintain the overall score in each year of the strategic plan for each of the following components</w:t>
            </w:r>
          </w:p>
          <w:p w14:paraId="3ACD622E" w14:textId="77777777" w:rsidR="00970930" w:rsidRDefault="00517405">
            <w:pPr>
              <w:numPr>
                <w:ilvl w:val="0"/>
                <w:numId w:val="24"/>
              </w:numPr>
              <w:spacing w:before="240" w:after="0" w:line="240" w:lineRule="auto"/>
              <w:ind w:hanging="2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Effective teaching time</w:t>
            </w:r>
          </w:p>
          <w:p w14:paraId="743C4C69" w14:textId="77777777" w:rsidR="00970930" w:rsidRDefault="00517405">
            <w:pPr>
              <w:numPr>
                <w:ilvl w:val="0"/>
                <w:numId w:val="24"/>
              </w:numPr>
              <w:spacing w:after="240" w:line="240" w:lineRule="auto"/>
              <w:ind w:hanging="210"/>
              <w:rPr>
                <w:rFonts w:ascii="Times New Roman" w:eastAsia="Times New Roman" w:hAnsi="Times New Roman" w:cs="Times New Roman"/>
                <w:color w:val="000000"/>
                <w:sz w:val="24"/>
                <w:szCs w:val="24"/>
              </w:rPr>
            </w:pPr>
            <w:r>
              <w:rPr>
                <w:rFonts w:ascii="Calibri" w:eastAsia="Calibri" w:hAnsi="Calibri" w:cs="Calibri"/>
                <w:color w:val="000000"/>
                <w:sz w:val="22"/>
                <w:szCs w:val="22"/>
              </w:rPr>
              <w:t>Differentiated learning challenge</w:t>
            </w:r>
          </w:p>
          <w:p w14:paraId="484C3FD8" w14:textId="77777777" w:rsidR="00970930" w:rsidRDefault="00970930"/>
        </w:tc>
        <w:tc>
          <w:tcPr>
            <w:tcW w:w="3945" w:type="dxa"/>
          </w:tcPr>
          <w:p w14:paraId="303A2A4B" w14:textId="77777777" w:rsidR="00B06A30" w:rsidRPr="00BB23C7" w:rsidRDefault="00517405" w:rsidP="00BB23C7">
            <w:pPr>
              <w:pStyle w:val="ESBodyText"/>
              <w:spacing w:after="0"/>
            </w:pPr>
            <w:r>
              <w:rPr>
                <w:sz w:val="20"/>
              </w:rPr>
              <w:t>Student Opinion Data</w:t>
            </w:r>
            <w:r>
              <w:rPr>
                <w:sz w:val="20"/>
              </w:rPr>
              <w:br/>
              <w:t xml:space="preserve">To improve or maintain the overall score </w:t>
            </w:r>
            <w:r>
              <w:rPr>
                <w:sz w:val="20"/>
              </w:rPr>
              <w:t>in each year of the strategic plan for each of the following components</w:t>
            </w:r>
            <w:r>
              <w:rPr>
                <w:sz w:val="20"/>
              </w:rPr>
              <w:br/>
              <w:t>Effective teaching time</w:t>
            </w:r>
            <w:r>
              <w:rPr>
                <w:sz w:val="20"/>
              </w:rPr>
              <w:br/>
              <w:t>Differentiated learning challenge</w:t>
            </w:r>
          </w:p>
        </w:tc>
      </w:tr>
      <w:tr w:rsidR="00970930" w14:paraId="73849614" w14:textId="77777777" w:rsidTr="000F3492">
        <w:trPr>
          <w:trHeight w:val="83"/>
        </w:trPr>
        <w:tc>
          <w:tcPr>
            <w:tcW w:w="3589" w:type="dxa"/>
            <w:vMerge w:val="restart"/>
          </w:tcPr>
          <w:p w14:paraId="2B910B09" w14:textId="77777777" w:rsidR="00B06A30" w:rsidRPr="00BB23C7" w:rsidRDefault="00517405" w:rsidP="00BB23C7">
            <w:pPr>
              <w:pStyle w:val="ESBodyText"/>
              <w:spacing w:after="0"/>
            </w:pPr>
            <w:r>
              <w:rPr>
                <w:sz w:val="20"/>
              </w:rPr>
              <w:t>Increase the capacity of the school to function as a strategic organisation.</w:t>
            </w:r>
          </w:p>
        </w:tc>
        <w:tc>
          <w:tcPr>
            <w:tcW w:w="1457" w:type="dxa"/>
            <w:vMerge w:val="restart"/>
          </w:tcPr>
          <w:p w14:paraId="766124B2" w14:textId="77777777" w:rsidR="00B06A30" w:rsidRPr="00BB23C7" w:rsidRDefault="00517405" w:rsidP="00BB23C7">
            <w:pPr>
              <w:pStyle w:val="ESBodyText"/>
              <w:spacing w:after="0"/>
            </w:pPr>
            <w:r>
              <w:rPr>
                <w:sz w:val="20"/>
              </w:rPr>
              <w:t>No</w:t>
            </w:r>
          </w:p>
        </w:tc>
        <w:tc>
          <w:tcPr>
            <w:tcW w:w="6219" w:type="dxa"/>
          </w:tcPr>
          <w:p w14:paraId="07C9A4FF" w14:textId="77777777" w:rsidR="00970930" w:rsidRDefault="005174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FISO Self-Evaluation</w:t>
            </w:r>
          </w:p>
          <w:p w14:paraId="5DCB8681" w14:textId="77777777" w:rsidR="00970930" w:rsidRDefault="005174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Vision Values &amp; </w:t>
            </w:r>
            <w:r>
              <w:rPr>
                <w:rFonts w:ascii="Times New Roman" w:eastAsia="Times New Roman" w:hAnsi="Times New Roman" w:cs="Times New Roman"/>
                <w:sz w:val="24"/>
                <w:szCs w:val="24"/>
              </w:rPr>
              <w:t>Culture has moved from Emerging towards Evolving to Excelling</w:t>
            </w:r>
          </w:p>
          <w:p w14:paraId="63F3E1B8" w14:textId="77777777" w:rsidR="00970930" w:rsidRDefault="005174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1E274E66" w14:textId="77777777" w:rsidR="00970930" w:rsidRDefault="005174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Student Opinion Data</w:t>
            </w:r>
          </w:p>
          <w:p w14:paraId="64F770E0" w14:textId="77777777" w:rsidR="00970930" w:rsidRDefault="005174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improve or maintain the overall score in each year of the strategic plan for School Connectedness</w:t>
            </w:r>
          </w:p>
          <w:p w14:paraId="03B228B5" w14:textId="77777777" w:rsidR="00970930" w:rsidRDefault="005174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64D0475F" w14:textId="77777777" w:rsidR="00970930" w:rsidRDefault="005174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Parent Opinion Data</w:t>
            </w:r>
          </w:p>
          <w:p w14:paraId="254EFA61" w14:textId="77777777" w:rsidR="00970930" w:rsidRDefault="005174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improve or maintain the overall score in each</w:t>
            </w:r>
            <w:r>
              <w:rPr>
                <w:rFonts w:ascii="Times New Roman" w:eastAsia="Times New Roman" w:hAnsi="Times New Roman" w:cs="Times New Roman"/>
                <w:sz w:val="24"/>
                <w:szCs w:val="24"/>
              </w:rPr>
              <w:t xml:space="preserve"> year of the strategic plan for School Connectedness</w:t>
            </w:r>
          </w:p>
          <w:p w14:paraId="61E8202C" w14:textId="77777777" w:rsidR="00970930" w:rsidRDefault="00970930"/>
        </w:tc>
        <w:tc>
          <w:tcPr>
            <w:tcW w:w="3945" w:type="dxa"/>
          </w:tcPr>
          <w:p w14:paraId="21271606" w14:textId="77777777" w:rsidR="00B06A30" w:rsidRPr="00BB23C7" w:rsidRDefault="00517405" w:rsidP="00BB23C7">
            <w:pPr>
              <w:pStyle w:val="ESBodyText"/>
              <w:spacing w:after="0"/>
            </w:pPr>
          </w:p>
        </w:tc>
      </w:tr>
      <w:tr w:rsidR="00970930" w14:paraId="5F2B83FA" w14:textId="77777777" w:rsidTr="000F3492">
        <w:trPr>
          <w:trHeight w:val="83"/>
        </w:trPr>
        <w:tc>
          <w:tcPr>
            <w:tcW w:w="3589" w:type="dxa"/>
            <w:vMerge/>
          </w:tcPr>
          <w:p w14:paraId="407E7C6B" w14:textId="77777777" w:rsidR="00B06A30" w:rsidRPr="00BB23C7" w:rsidRDefault="00517405" w:rsidP="00BB23C7">
            <w:pPr>
              <w:pStyle w:val="ESBodyText"/>
              <w:spacing w:after="0"/>
            </w:pPr>
          </w:p>
        </w:tc>
        <w:tc>
          <w:tcPr>
            <w:tcW w:w="1457" w:type="dxa"/>
            <w:vMerge/>
          </w:tcPr>
          <w:p w14:paraId="4F77F827" w14:textId="77777777" w:rsidR="00B06A30" w:rsidRPr="00BB23C7" w:rsidRDefault="00517405" w:rsidP="00BB23C7">
            <w:pPr>
              <w:pStyle w:val="ESBodyText"/>
              <w:spacing w:after="0"/>
            </w:pPr>
          </w:p>
        </w:tc>
        <w:tc>
          <w:tcPr>
            <w:tcW w:w="6219" w:type="dxa"/>
          </w:tcPr>
          <w:p w14:paraId="4877BD7E" w14:textId="77777777" w:rsidR="00970930" w:rsidRDefault="005174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FISO Self-Evaluation</w:t>
            </w:r>
          </w:p>
          <w:p w14:paraId="34AD75FF" w14:textId="77777777" w:rsidR="00970930" w:rsidRDefault="005174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Building Leadership Teams has moved from evolving to excelling</w:t>
            </w:r>
          </w:p>
          <w:p w14:paraId="7D948EB3" w14:textId="77777777" w:rsidR="00970930" w:rsidRDefault="005174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Instructional &amp; Shared leadership has moved from emerging towards evolving to excelling</w:t>
            </w:r>
          </w:p>
          <w:p w14:paraId="47336BC7" w14:textId="77777777" w:rsidR="00970930" w:rsidRDefault="005174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Staff Opinion data</w:t>
            </w:r>
          </w:p>
          <w:p w14:paraId="1ABA89C9" w14:textId="77777777" w:rsidR="00970930" w:rsidRDefault="005174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w:t>
            </w:r>
            <w:r>
              <w:rPr>
                <w:rFonts w:ascii="Times New Roman" w:eastAsia="Times New Roman" w:hAnsi="Times New Roman" w:cs="Times New Roman"/>
                <w:sz w:val="24"/>
                <w:szCs w:val="24"/>
              </w:rPr>
              <w:t>improve or maintain the overall score in each year of the strategic plan for School Leadership (Overall scores)</w:t>
            </w:r>
          </w:p>
          <w:p w14:paraId="0144AB5B" w14:textId="77777777" w:rsidR="00970930" w:rsidRDefault="005174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 xml:space="preserve">Parent Opinion Data </w:t>
            </w:r>
          </w:p>
          <w:p w14:paraId="426E728A" w14:textId="77777777" w:rsidR="00970930" w:rsidRDefault="005174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improve or maintain the overall score in each year of the strategic plan for each of the following components (overall s</w:t>
            </w:r>
            <w:r>
              <w:rPr>
                <w:rFonts w:ascii="Times New Roman" w:eastAsia="Times New Roman" w:hAnsi="Times New Roman" w:cs="Times New Roman"/>
                <w:sz w:val="24"/>
                <w:szCs w:val="24"/>
              </w:rPr>
              <w:t>cores)</w:t>
            </w:r>
          </w:p>
          <w:p w14:paraId="222CDF9E" w14:textId="77777777" w:rsidR="00970930" w:rsidRDefault="00517405">
            <w:pPr>
              <w:numPr>
                <w:ilvl w:val="0"/>
                <w:numId w:val="25"/>
              </w:numPr>
              <w:spacing w:before="240" w:after="0" w:line="240" w:lineRule="auto"/>
              <w:ind w:hanging="2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General Satisfaction</w:t>
            </w:r>
          </w:p>
          <w:p w14:paraId="2E8B7A47" w14:textId="77777777" w:rsidR="00970930" w:rsidRDefault="00517405">
            <w:pPr>
              <w:numPr>
                <w:ilvl w:val="0"/>
                <w:numId w:val="25"/>
              </w:numPr>
              <w:spacing w:after="0" w:line="240" w:lineRule="auto"/>
              <w:ind w:hanging="201"/>
              <w:rPr>
                <w:rFonts w:ascii="Calibri" w:eastAsia="Calibri" w:hAnsi="Calibri" w:cs="Calibri"/>
                <w:color w:val="000000"/>
                <w:sz w:val="22"/>
                <w:szCs w:val="22"/>
              </w:rPr>
            </w:pPr>
            <w:r>
              <w:rPr>
                <w:rFonts w:ascii="Calibri" w:eastAsia="Calibri" w:hAnsi="Calibri" w:cs="Calibri"/>
                <w:color w:val="000000"/>
                <w:sz w:val="22"/>
                <w:szCs w:val="22"/>
              </w:rPr>
              <w:t>School Improvement</w:t>
            </w:r>
          </w:p>
          <w:p w14:paraId="37DED361" w14:textId="77777777" w:rsidR="00970930" w:rsidRDefault="00517405">
            <w:pPr>
              <w:numPr>
                <w:ilvl w:val="0"/>
                <w:numId w:val="25"/>
              </w:numPr>
              <w:spacing w:after="240" w:line="240" w:lineRule="auto"/>
              <w:ind w:hanging="201"/>
              <w:rPr>
                <w:rFonts w:ascii="Calibri" w:eastAsia="Calibri" w:hAnsi="Calibri" w:cs="Calibri"/>
                <w:color w:val="000000"/>
                <w:sz w:val="22"/>
                <w:szCs w:val="22"/>
              </w:rPr>
            </w:pPr>
            <w:r>
              <w:rPr>
                <w:rFonts w:ascii="Calibri" w:eastAsia="Calibri" w:hAnsi="Calibri" w:cs="Calibri"/>
                <w:color w:val="000000"/>
                <w:sz w:val="22"/>
                <w:szCs w:val="22"/>
              </w:rPr>
              <w:t>School Pride &amp; Confidence</w:t>
            </w:r>
          </w:p>
          <w:p w14:paraId="7A60050E" w14:textId="77777777" w:rsidR="00970930" w:rsidRDefault="00970930"/>
        </w:tc>
        <w:tc>
          <w:tcPr>
            <w:tcW w:w="3945" w:type="dxa"/>
          </w:tcPr>
          <w:p w14:paraId="50AEDB9A" w14:textId="77777777" w:rsidR="00B06A30" w:rsidRPr="00BB23C7" w:rsidRDefault="00517405" w:rsidP="00BB23C7">
            <w:pPr>
              <w:pStyle w:val="ESBodyText"/>
              <w:spacing w:after="0"/>
            </w:pPr>
          </w:p>
        </w:tc>
      </w:tr>
      <w:tr w:rsidR="00970930" w14:paraId="0E350D1C" w14:textId="77777777" w:rsidTr="000F3492">
        <w:trPr>
          <w:trHeight w:val="83"/>
        </w:trPr>
        <w:tc>
          <w:tcPr>
            <w:tcW w:w="3589" w:type="dxa"/>
            <w:vMerge/>
          </w:tcPr>
          <w:p w14:paraId="2372F047" w14:textId="77777777" w:rsidR="00B06A30" w:rsidRPr="00BB23C7" w:rsidRDefault="00517405" w:rsidP="00BB23C7">
            <w:pPr>
              <w:pStyle w:val="ESBodyText"/>
              <w:spacing w:after="0"/>
            </w:pPr>
          </w:p>
        </w:tc>
        <w:tc>
          <w:tcPr>
            <w:tcW w:w="1457" w:type="dxa"/>
            <w:vMerge/>
          </w:tcPr>
          <w:p w14:paraId="0B78A133" w14:textId="77777777" w:rsidR="00B06A30" w:rsidRPr="00BB23C7" w:rsidRDefault="00517405" w:rsidP="00BB23C7">
            <w:pPr>
              <w:pStyle w:val="ESBodyText"/>
              <w:spacing w:after="0"/>
            </w:pPr>
          </w:p>
        </w:tc>
        <w:tc>
          <w:tcPr>
            <w:tcW w:w="6219" w:type="dxa"/>
          </w:tcPr>
          <w:p w14:paraId="2DCCC6FE" w14:textId="77777777" w:rsidR="00970930" w:rsidRDefault="005174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23FAD139" w14:textId="77777777" w:rsidR="00970930" w:rsidRDefault="005174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68392E1A" w14:textId="77777777" w:rsidR="00970930" w:rsidRDefault="005174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Parent Opinion Data</w:t>
            </w:r>
          </w:p>
          <w:p w14:paraId="74AA96B3" w14:textId="77777777" w:rsidR="00970930" w:rsidRDefault="005174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improve or maintain the overall score in each year of the strategic plan for each of the following components :</w:t>
            </w:r>
          </w:p>
          <w:p w14:paraId="4F644983" w14:textId="77777777" w:rsidR="00970930" w:rsidRDefault="00517405">
            <w:pPr>
              <w:numPr>
                <w:ilvl w:val="0"/>
                <w:numId w:val="26"/>
              </w:numPr>
              <w:spacing w:before="240" w:after="0" w:line="240" w:lineRule="auto"/>
              <w:ind w:hanging="2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Confidence &amp; resiliency skills</w:t>
            </w:r>
          </w:p>
          <w:p w14:paraId="5565036D" w14:textId="77777777" w:rsidR="00970930" w:rsidRDefault="00517405">
            <w:pPr>
              <w:numPr>
                <w:ilvl w:val="0"/>
                <w:numId w:val="26"/>
              </w:numPr>
              <w:spacing w:after="0" w:line="240" w:lineRule="auto"/>
              <w:ind w:hanging="201"/>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Managing bullying</w:t>
            </w:r>
          </w:p>
          <w:p w14:paraId="1F414876" w14:textId="77777777" w:rsidR="00970930" w:rsidRDefault="00517405">
            <w:pPr>
              <w:numPr>
                <w:ilvl w:val="0"/>
                <w:numId w:val="26"/>
              </w:numPr>
              <w:spacing w:after="240" w:line="240" w:lineRule="auto"/>
              <w:ind w:hanging="201"/>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Experience of bullying</w:t>
            </w:r>
          </w:p>
          <w:p w14:paraId="2685A4DF" w14:textId="77777777" w:rsidR="00970930" w:rsidRDefault="005174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7012B5DB" w14:textId="77777777" w:rsidR="00970930" w:rsidRDefault="005174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lastRenderedPageBreak/>
              <w:t>Student Opinion data</w:t>
            </w:r>
          </w:p>
          <w:p w14:paraId="18D79144" w14:textId="77777777" w:rsidR="00970930" w:rsidRDefault="005174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improve or maintain the overall score in each year of the strategic plan for each of the following components :</w:t>
            </w:r>
          </w:p>
          <w:p w14:paraId="20EC972D" w14:textId="77777777" w:rsidR="00970930" w:rsidRDefault="00517405">
            <w:pPr>
              <w:numPr>
                <w:ilvl w:val="0"/>
                <w:numId w:val="27"/>
              </w:numPr>
              <w:spacing w:before="240" w:after="0" w:line="240" w:lineRule="auto"/>
              <w:ind w:hanging="2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Resilience</w:t>
            </w:r>
          </w:p>
          <w:p w14:paraId="2F70590A" w14:textId="77777777" w:rsidR="00970930" w:rsidRDefault="00517405">
            <w:pPr>
              <w:numPr>
                <w:ilvl w:val="0"/>
                <w:numId w:val="27"/>
              </w:numPr>
              <w:spacing w:after="0" w:line="240" w:lineRule="auto"/>
              <w:ind w:hanging="201"/>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School connectedness</w:t>
            </w:r>
          </w:p>
          <w:p w14:paraId="04149740" w14:textId="77777777" w:rsidR="00970930" w:rsidRDefault="00517405">
            <w:pPr>
              <w:numPr>
                <w:ilvl w:val="0"/>
                <w:numId w:val="27"/>
              </w:numPr>
              <w:spacing w:after="240" w:line="240" w:lineRule="auto"/>
              <w:ind w:hanging="201"/>
              <w:rPr>
                <w:rFonts w:ascii="Times New Roman" w:eastAsia="Times New Roman" w:hAnsi="Times New Roman" w:cs="Times New Roman"/>
                <w:color w:val="000000"/>
                <w:sz w:val="22"/>
                <w:szCs w:val="22"/>
              </w:rPr>
            </w:pPr>
            <w:r>
              <w:rPr>
                <w:rFonts w:ascii="Calibri" w:eastAsia="Calibri" w:hAnsi="Calibri" w:cs="Calibri"/>
                <w:color w:val="000000"/>
                <w:sz w:val="22"/>
                <w:szCs w:val="22"/>
              </w:rPr>
              <w:t xml:space="preserve">Managing bullying </w:t>
            </w:r>
          </w:p>
          <w:p w14:paraId="24FB11B9" w14:textId="77777777" w:rsidR="00970930" w:rsidRDefault="00970930"/>
        </w:tc>
        <w:tc>
          <w:tcPr>
            <w:tcW w:w="3945" w:type="dxa"/>
          </w:tcPr>
          <w:p w14:paraId="4EE3A4C6" w14:textId="77777777" w:rsidR="00B06A30" w:rsidRPr="00BB23C7" w:rsidRDefault="00517405" w:rsidP="00BB23C7">
            <w:pPr>
              <w:pStyle w:val="ESBodyText"/>
              <w:spacing w:after="0"/>
            </w:pPr>
          </w:p>
        </w:tc>
      </w:tr>
      <w:tr w:rsidR="00970930" w14:paraId="5207D9E7" w14:textId="77777777" w:rsidTr="000F3492">
        <w:trPr>
          <w:trHeight w:val="83"/>
        </w:trPr>
        <w:tc>
          <w:tcPr>
            <w:tcW w:w="3589" w:type="dxa"/>
            <w:vMerge w:val="restart"/>
          </w:tcPr>
          <w:p w14:paraId="2444A219" w14:textId="77777777" w:rsidR="00B06A30" w:rsidRPr="00BB23C7" w:rsidRDefault="00517405" w:rsidP="00BB23C7">
            <w:pPr>
              <w:pStyle w:val="ESBodyText"/>
              <w:spacing w:after="0"/>
            </w:pPr>
            <w:r>
              <w:rPr>
                <w:sz w:val="20"/>
              </w:rPr>
              <w:t xml:space="preserve">Improve student </w:t>
            </w:r>
            <w:r>
              <w:rPr>
                <w:sz w:val="20"/>
              </w:rPr>
              <w:t>engagement and wellbeing outcomes by building stronger relationships and connectedness to school</w:t>
            </w:r>
          </w:p>
        </w:tc>
        <w:tc>
          <w:tcPr>
            <w:tcW w:w="1457" w:type="dxa"/>
            <w:vMerge w:val="restart"/>
          </w:tcPr>
          <w:p w14:paraId="780B5206" w14:textId="77777777" w:rsidR="00B06A30" w:rsidRPr="00BB23C7" w:rsidRDefault="00517405" w:rsidP="00BB23C7">
            <w:pPr>
              <w:pStyle w:val="ESBodyText"/>
              <w:spacing w:after="0"/>
            </w:pPr>
            <w:r>
              <w:rPr>
                <w:sz w:val="20"/>
              </w:rPr>
              <w:t>Yes</w:t>
            </w:r>
          </w:p>
        </w:tc>
        <w:tc>
          <w:tcPr>
            <w:tcW w:w="6219" w:type="dxa"/>
          </w:tcPr>
          <w:p w14:paraId="6556B22E" w14:textId="77777777" w:rsidR="00970930" w:rsidRDefault="005174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Reduce absenteeism across 7-12 to be </w:t>
            </w:r>
            <w:r>
              <w:rPr>
                <w:rFonts w:ascii="Times New Roman" w:eastAsia="Times New Roman" w:hAnsi="Times New Roman" w:cs="Times New Roman"/>
                <w:b/>
                <w:bCs/>
                <w:sz w:val="24"/>
                <w:szCs w:val="24"/>
              </w:rPr>
              <w:t>at</w:t>
            </w:r>
            <w:r>
              <w:rPr>
                <w:rFonts w:ascii="Times New Roman" w:eastAsia="Times New Roman" w:hAnsi="Times New Roman" w:cs="Times New Roman"/>
                <w:sz w:val="24"/>
                <w:szCs w:val="24"/>
              </w:rPr>
              <w:t xml:space="preserve"> or </w:t>
            </w:r>
            <w:r>
              <w:rPr>
                <w:rFonts w:ascii="Times New Roman" w:eastAsia="Times New Roman" w:hAnsi="Times New Roman" w:cs="Times New Roman"/>
                <w:b/>
                <w:bCs/>
                <w:sz w:val="24"/>
                <w:szCs w:val="24"/>
              </w:rPr>
              <w:t xml:space="preserve">better </w:t>
            </w:r>
            <w:r>
              <w:rPr>
                <w:rFonts w:ascii="Times New Roman" w:eastAsia="Times New Roman" w:hAnsi="Times New Roman" w:cs="Times New Roman"/>
                <w:sz w:val="24"/>
                <w:szCs w:val="24"/>
              </w:rPr>
              <w:t>than state average</w:t>
            </w:r>
          </w:p>
          <w:p w14:paraId="49FE6E3F" w14:textId="77777777" w:rsidR="00970930" w:rsidRDefault="005174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40D83111" w14:textId="77777777" w:rsidR="00970930" w:rsidRDefault="005174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Improve student positive responses to Attitudes to attendance in  years 7-9 from 62%</w:t>
            </w:r>
            <w:r>
              <w:rPr>
                <w:rFonts w:ascii="Times New Roman" w:eastAsia="Times New Roman" w:hAnsi="Times New Roman" w:cs="Times New Roman"/>
                <w:sz w:val="24"/>
                <w:szCs w:val="24"/>
              </w:rPr>
              <w:t xml:space="preserve"> to 80%</w:t>
            </w:r>
          </w:p>
          <w:p w14:paraId="40DF2C46" w14:textId="77777777" w:rsidR="00970930" w:rsidRDefault="005174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4CB23DC4" w14:textId="77777777" w:rsidR="00970930" w:rsidRDefault="005174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6CF854DA" w14:textId="77777777" w:rsidR="00970930" w:rsidRDefault="00970930"/>
        </w:tc>
        <w:tc>
          <w:tcPr>
            <w:tcW w:w="3945" w:type="dxa"/>
          </w:tcPr>
          <w:p w14:paraId="0DDC286F" w14:textId="77777777" w:rsidR="00B06A30" w:rsidRPr="00BB23C7" w:rsidRDefault="00517405" w:rsidP="00BB23C7">
            <w:pPr>
              <w:pStyle w:val="ESBodyText"/>
              <w:spacing w:after="0"/>
            </w:pPr>
            <w:r>
              <w:rPr>
                <w:sz w:val="20"/>
              </w:rPr>
              <w:t>Reduce absenteeism across 7-12 to be at or better than state average</w:t>
            </w:r>
            <w:r>
              <w:rPr>
                <w:sz w:val="20"/>
              </w:rPr>
              <w:br/>
              <w:t xml:space="preserve"> </w:t>
            </w:r>
            <w:r>
              <w:rPr>
                <w:sz w:val="20"/>
              </w:rPr>
              <w:br/>
              <w:t>Improve student positive responses to Attitudes to attendance in years 7-9 from 62% to 80%</w:t>
            </w:r>
          </w:p>
        </w:tc>
      </w:tr>
      <w:tr w:rsidR="00970930" w14:paraId="3FB3A678" w14:textId="77777777" w:rsidTr="000F3492">
        <w:trPr>
          <w:trHeight w:val="83"/>
        </w:trPr>
        <w:tc>
          <w:tcPr>
            <w:tcW w:w="3589" w:type="dxa"/>
            <w:vMerge/>
          </w:tcPr>
          <w:p w14:paraId="123F59DF" w14:textId="77777777" w:rsidR="00B06A30" w:rsidRPr="00BB23C7" w:rsidRDefault="00517405" w:rsidP="00BB23C7">
            <w:pPr>
              <w:pStyle w:val="ESBodyText"/>
              <w:spacing w:after="0"/>
            </w:pPr>
          </w:p>
        </w:tc>
        <w:tc>
          <w:tcPr>
            <w:tcW w:w="1457" w:type="dxa"/>
            <w:vMerge/>
          </w:tcPr>
          <w:p w14:paraId="23678985" w14:textId="77777777" w:rsidR="00B06A30" w:rsidRPr="00BB23C7" w:rsidRDefault="00517405" w:rsidP="00BB23C7">
            <w:pPr>
              <w:pStyle w:val="ESBodyText"/>
              <w:spacing w:after="0"/>
            </w:pPr>
          </w:p>
        </w:tc>
        <w:tc>
          <w:tcPr>
            <w:tcW w:w="6219" w:type="dxa"/>
          </w:tcPr>
          <w:p w14:paraId="56136E0F" w14:textId="77777777" w:rsidR="00970930" w:rsidRDefault="00517405">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School Staff Survey measures:</w:t>
            </w:r>
          </w:p>
          <w:p w14:paraId="42721EE0" w14:textId="77777777" w:rsidR="00970930" w:rsidRDefault="00517405">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Increase %  positive responses to</w:t>
            </w:r>
            <w:r>
              <w:rPr>
                <w:rFonts w:ascii="Times New Roman" w:eastAsia="Times New Roman" w:hAnsi="Times New Roman" w:cs="Times New Roman"/>
                <w:b/>
                <w:bCs/>
                <w:sz w:val="24"/>
                <w:szCs w:val="24"/>
              </w:rPr>
              <w:t xml:space="preserve"> promoting student ownership of learning.</w:t>
            </w:r>
          </w:p>
          <w:p w14:paraId="2F1740A8" w14:textId="77777777" w:rsidR="00970930" w:rsidRDefault="00517405">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Increase % </w:t>
            </w:r>
            <w:r>
              <w:rPr>
                <w:rFonts w:ascii="Times New Roman" w:eastAsia="Times New Roman" w:hAnsi="Times New Roman" w:cs="Times New Roman"/>
                <w:b/>
                <w:bCs/>
                <w:sz w:val="24"/>
                <w:szCs w:val="24"/>
              </w:rPr>
              <w:t xml:space="preserve"> teachers trust in students and parents</w:t>
            </w:r>
            <w:r>
              <w:rPr>
                <w:rFonts w:ascii="Times New Roman" w:eastAsia="Times New Roman" w:hAnsi="Times New Roman" w:cs="Times New Roman"/>
                <w:sz w:val="24"/>
                <w:szCs w:val="24"/>
              </w:rPr>
              <w:t xml:space="preserve"> above 53% positive.</w:t>
            </w:r>
          </w:p>
          <w:p w14:paraId="2A18393C" w14:textId="77777777" w:rsidR="00970930" w:rsidRDefault="00517405">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Increase %  positive responses to</w:t>
            </w:r>
            <w:r>
              <w:rPr>
                <w:rFonts w:ascii="Times New Roman" w:eastAsia="Times New Roman" w:hAnsi="Times New Roman" w:cs="Times New Roman"/>
                <w:b/>
                <w:bCs/>
                <w:sz w:val="24"/>
                <w:szCs w:val="24"/>
              </w:rPr>
              <w:t xml:space="preserve"> parent and community involvement.</w:t>
            </w:r>
          </w:p>
          <w:p w14:paraId="7E588238" w14:textId="77777777" w:rsidR="00970930" w:rsidRDefault="00517405">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Increase %  positive response to </w:t>
            </w:r>
            <w:r>
              <w:rPr>
                <w:rFonts w:ascii="Times New Roman" w:eastAsia="Times New Roman" w:hAnsi="Times New Roman" w:cs="Times New Roman"/>
                <w:b/>
                <w:bCs/>
                <w:sz w:val="24"/>
                <w:szCs w:val="24"/>
              </w:rPr>
              <w:t>using student feedback to improve practice</w:t>
            </w:r>
            <w:r>
              <w:rPr>
                <w:rFonts w:ascii="Times New Roman" w:eastAsia="Times New Roman" w:hAnsi="Times New Roman" w:cs="Times New Roman"/>
                <w:b/>
                <w:bCs/>
                <w:sz w:val="24"/>
                <w:szCs w:val="24"/>
              </w:rPr>
              <w:t>.</w:t>
            </w:r>
          </w:p>
          <w:p w14:paraId="24888CDD" w14:textId="77777777" w:rsidR="00970930" w:rsidRDefault="00970930"/>
        </w:tc>
        <w:tc>
          <w:tcPr>
            <w:tcW w:w="3945" w:type="dxa"/>
          </w:tcPr>
          <w:p w14:paraId="2590D121" w14:textId="77777777" w:rsidR="00B06A30" w:rsidRPr="00BB23C7" w:rsidRDefault="00517405" w:rsidP="00BB23C7">
            <w:pPr>
              <w:pStyle w:val="ESBodyText"/>
              <w:spacing w:after="0"/>
            </w:pPr>
            <w:r>
              <w:rPr>
                <w:sz w:val="20"/>
              </w:rPr>
              <w:lastRenderedPageBreak/>
              <w:t>School Staff Survey measures:</w:t>
            </w:r>
            <w:r>
              <w:rPr>
                <w:sz w:val="20"/>
              </w:rPr>
              <w:br/>
            </w:r>
            <w:r>
              <w:rPr>
                <w:sz w:val="20"/>
              </w:rPr>
              <w:br/>
              <w:t>Increase % positive responses to promoting student ownership of learning.</w:t>
            </w:r>
            <w:r>
              <w:rPr>
                <w:sz w:val="20"/>
              </w:rPr>
              <w:br/>
            </w:r>
            <w:r>
              <w:rPr>
                <w:sz w:val="20"/>
              </w:rPr>
              <w:br/>
              <w:t>Increase % teachers trust in students and parents above 53% positive.</w:t>
            </w:r>
            <w:r>
              <w:rPr>
                <w:sz w:val="20"/>
              </w:rPr>
              <w:br/>
            </w:r>
            <w:r>
              <w:rPr>
                <w:sz w:val="20"/>
              </w:rPr>
              <w:br/>
              <w:t>Increase % positive responses to parent and community involvement.</w:t>
            </w:r>
            <w:r>
              <w:rPr>
                <w:sz w:val="20"/>
              </w:rPr>
              <w:br/>
            </w:r>
            <w:r>
              <w:rPr>
                <w:sz w:val="20"/>
              </w:rPr>
              <w:br/>
              <w:t>Increase</w:t>
            </w:r>
            <w:r>
              <w:rPr>
                <w:sz w:val="20"/>
              </w:rPr>
              <w:t xml:space="preserve"> % positive response to using student feedback to improve practice.</w:t>
            </w:r>
            <w:r>
              <w:rPr>
                <w:sz w:val="20"/>
              </w:rPr>
              <w:br/>
            </w:r>
          </w:p>
        </w:tc>
      </w:tr>
      <w:tr w:rsidR="00970930" w14:paraId="6C12A69E" w14:textId="77777777" w:rsidTr="000F3492">
        <w:trPr>
          <w:trHeight w:val="83"/>
        </w:trPr>
        <w:tc>
          <w:tcPr>
            <w:tcW w:w="3589" w:type="dxa"/>
            <w:vMerge/>
          </w:tcPr>
          <w:p w14:paraId="6A062E5F" w14:textId="77777777" w:rsidR="00B06A30" w:rsidRPr="00BB23C7" w:rsidRDefault="00517405" w:rsidP="00BB23C7">
            <w:pPr>
              <w:pStyle w:val="ESBodyText"/>
              <w:spacing w:after="0"/>
            </w:pPr>
          </w:p>
        </w:tc>
        <w:tc>
          <w:tcPr>
            <w:tcW w:w="1457" w:type="dxa"/>
            <w:vMerge/>
          </w:tcPr>
          <w:p w14:paraId="0A2DD81E" w14:textId="77777777" w:rsidR="00B06A30" w:rsidRPr="00BB23C7" w:rsidRDefault="00517405" w:rsidP="00BB23C7">
            <w:pPr>
              <w:pStyle w:val="ESBodyText"/>
              <w:spacing w:after="0"/>
            </w:pPr>
          </w:p>
        </w:tc>
        <w:tc>
          <w:tcPr>
            <w:tcW w:w="6219" w:type="dxa"/>
          </w:tcPr>
          <w:p w14:paraId="1BC8B611" w14:textId="77777777" w:rsidR="00970930" w:rsidRDefault="00517405">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Attitudes to School Survey (student) measures</w:t>
            </w:r>
            <w:r>
              <w:rPr>
                <w:rFonts w:ascii="Times New Roman" w:eastAsia="Times New Roman" w:hAnsi="Times New Roman" w:cs="Times New Roman"/>
                <w:sz w:val="24"/>
                <w:szCs w:val="24"/>
              </w:rPr>
              <w:t>.</w:t>
            </w:r>
          </w:p>
          <w:p w14:paraId="7DFD625E" w14:textId="77777777" w:rsidR="00970930" w:rsidRDefault="00517405">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Increase student positive response for   </w:t>
            </w:r>
            <w:r>
              <w:rPr>
                <w:rFonts w:ascii="Times New Roman" w:eastAsia="Times New Roman" w:hAnsi="Times New Roman" w:cs="Times New Roman"/>
                <w:b/>
                <w:bCs/>
                <w:sz w:val="24"/>
                <w:szCs w:val="24"/>
              </w:rPr>
              <w:t>Sense of Connectedness        in years     7- 9  </w:t>
            </w:r>
            <w:r>
              <w:rPr>
                <w:rFonts w:ascii="Times New Roman" w:eastAsia="Times New Roman" w:hAnsi="Times New Roman" w:cs="Times New Roman"/>
                <w:sz w:val="24"/>
                <w:szCs w:val="24"/>
              </w:rPr>
              <w:t>    from    </w:t>
            </w:r>
            <w:r>
              <w:rPr>
                <w:rFonts w:ascii="Times New Roman" w:eastAsia="Times New Roman" w:hAnsi="Times New Roman" w:cs="Times New Roman"/>
                <w:b/>
                <w:bCs/>
                <w:sz w:val="24"/>
                <w:szCs w:val="24"/>
              </w:rPr>
              <w:t>41% to  60%</w:t>
            </w:r>
          </w:p>
          <w:p w14:paraId="7CB3B930" w14:textId="77777777" w:rsidR="00970930" w:rsidRDefault="00517405">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Increase student </w:t>
            </w:r>
            <w:r>
              <w:rPr>
                <w:rFonts w:ascii="Times New Roman" w:eastAsia="Times New Roman" w:hAnsi="Times New Roman" w:cs="Times New Roman"/>
                <w:sz w:val="24"/>
                <w:szCs w:val="24"/>
              </w:rPr>
              <w:t>positive response for</w:t>
            </w:r>
            <w:r>
              <w:rPr>
                <w:rFonts w:ascii="Times New Roman" w:eastAsia="Times New Roman" w:hAnsi="Times New Roman" w:cs="Times New Roman"/>
                <w:b/>
                <w:bCs/>
                <w:sz w:val="24"/>
                <w:szCs w:val="24"/>
              </w:rPr>
              <w:t>   Sense of Connectedness        in years 10 -12     </w:t>
            </w:r>
            <w:r>
              <w:rPr>
                <w:rFonts w:ascii="Times New Roman" w:eastAsia="Times New Roman" w:hAnsi="Times New Roman" w:cs="Times New Roman"/>
                <w:sz w:val="24"/>
                <w:szCs w:val="24"/>
              </w:rPr>
              <w:t>from</w:t>
            </w:r>
            <w:r>
              <w:rPr>
                <w:rFonts w:ascii="Times New Roman" w:eastAsia="Times New Roman" w:hAnsi="Times New Roman" w:cs="Times New Roman"/>
                <w:b/>
                <w:bCs/>
                <w:sz w:val="24"/>
                <w:szCs w:val="24"/>
              </w:rPr>
              <w:t>     36% to  60%</w:t>
            </w:r>
          </w:p>
          <w:p w14:paraId="15D46F2F" w14:textId="77777777" w:rsidR="00970930" w:rsidRDefault="00517405">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Increase student positive responses for </w:t>
            </w:r>
            <w:r>
              <w:rPr>
                <w:rFonts w:ascii="Times New Roman" w:eastAsia="Times New Roman" w:hAnsi="Times New Roman" w:cs="Times New Roman"/>
                <w:b/>
                <w:bCs/>
                <w:sz w:val="24"/>
                <w:szCs w:val="24"/>
              </w:rPr>
              <w:t>Student Voice and Agency      in years    7 - 9     </w:t>
            </w:r>
            <w:r>
              <w:rPr>
                <w:rFonts w:ascii="Times New Roman" w:eastAsia="Times New Roman" w:hAnsi="Times New Roman" w:cs="Times New Roman"/>
                <w:sz w:val="24"/>
                <w:szCs w:val="24"/>
              </w:rPr>
              <w:t>from     </w:t>
            </w:r>
            <w:r>
              <w:rPr>
                <w:rFonts w:ascii="Times New Roman" w:eastAsia="Times New Roman" w:hAnsi="Times New Roman" w:cs="Times New Roman"/>
                <w:b/>
                <w:bCs/>
                <w:sz w:val="24"/>
                <w:szCs w:val="24"/>
              </w:rPr>
              <w:t>32% to  60%</w:t>
            </w:r>
          </w:p>
          <w:p w14:paraId="11BA2496" w14:textId="77777777" w:rsidR="00970930" w:rsidRDefault="00517405">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Increase student positive responses for </w:t>
            </w:r>
            <w:r>
              <w:rPr>
                <w:rFonts w:ascii="Times New Roman" w:eastAsia="Times New Roman" w:hAnsi="Times New Roman" w:cs="Times New Roman"/>
                <w:b/>
                <w:bCs/>
                <w:sz w:val="24"/>
                <w:szCs w:val="24"/>
              </w:rPr>
              <w:t xml:space="preserve">Student </w:t>
            </w:r>
            <w:r>
              <w:rPr>
                <w:rFonts w:ascii="Times New Roman" w:eastAsia="Times New Roman" w:hAnsi="Times New Roman" w:cs="Times New Roman"/>
                <w:b/>
                <w:bCs/>
                <w:sz w:val="24"/>
                <w:szCs w:val="24"/>
              </w:rPr>
              <w:t>Voice and Agency      in years 10 - 12     </w:t>
            </w:r>
            <w:r>
              <w:rPr>
                <w:rFonts w:ascii="Times New Roman" w:eastAsia="Times New Roman" w:hAnsi="Times New Roman" w:cs="Times New Roman"/>
                <w:sz w:val="24"/>
                <w:szCs w:val="24"/>
              </w:rPr>
              <w:t xml:space="preserve">from    </w:t>
            </w:r>
            <w:r>
              <w:rPr>
                <w:rFonts w:ascii="Times New Roman" w:eastAsia="Times New Roman" w:hAnsi="Times New Roman" w:cs="Times New Roman"/>
                <w:b/>
                <w:bCs/>
                <w:sz w:val="24"/>
                <w:szCs w:val="24"/>
              </w:rPr>
              <w:t>43% to  60%</w:t>
            </w:r>
          </w:p>
          <w:p w14:paraId="2D1A3F0C" w14:textId="77777777" w:rsidR="00970930" w:rsidRDefault="00517405">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Increase student positive repsonses for</w:t>
            </w:r>
            <w:r>
              <w:rPr>
                <w:rFonts w:ascii="Times New Roman" w:eastAsia="Times New Roman" w:hAnsi="Times New Roman" w:cs="Times New Roman"/>
                <w:b/>
                <w:bCs/>
                <w:sz w:val="24"/>
                <w:szCs w:val="24"/>
              </w:rPr>
              <w:t xml:space="preserve"> Teacher Concern                      in years    7 - 9      </w:t>
            </w:r>
            <w:r>
              <w:rPr>
                <w:rFonts w:ascii="Times New Roman" w:eastAsia="Times New Roman" w:hAnsi="Times New Roman" w:cs="Times New Roman"/>
                <w:sz w:val="24"/>
                <w:szCs w:val="24"/>
              </w:rPr>
              <w:t>from </w:t>
            </w:r>
            <w:r>
              <w:rPr>
                <w:rFonts w:ascii="Times New Roman" w:eastAsia="Times New Roman" w:hAnsi="Times New Roman" w:cs="Times New Roman"/>
                <w:b/>
                <w:bCs/>
                <w:sz w:val="24"/>
                <w:szCs w:val="24"/>
              </w:rPr>
              <w:t>   28% to  60%</w:t>
            </w:r>
          </w:p>
          <w:p w14:paraId="62F17DCF" w14:textId="77777777" w:rsidR="00970930" w:rsidRDefault="00517405">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Increase student positive repsonses for </w:t>
            </w:r>
            <w:r>
              <w:rPr>
                <w:rFonts w:ascii="Times New Roman" w:eastAsia="Times New Roman" w:hAnsi="Times New Roman" w:cs="Times New Roman"/>
                <w:b/>
                <w:bCs/>
                <w:sz w:val="24"/>
                <w:szCs w:val="24"/>
              </w:rPr>
              <w:t xml:space="preserve">Teacher Concern                  </w:t>
            </w:r>
            <w:r>
              <w:rPr>
                <w:rFonts w:ascii="Times New Roman" w:eastAsia="Times New Roman" w:hAnsi="Times New Roman" w:cs="Times New Roman"/>
                <w:b/>
                <w:bCs/>
                <w:sz w:val="24"/>
                <w:szCs w:val="24"/>
              </w:rPr>
              <w:t xml:space="preserve">    in years  10 - 12    </w:t>
            </w:r>
            <w:r>
              <w:rPr>
                <w:rFonts w:ascii="Times New Roman" w:eastAsia="Times New Roman" w:hAnsi="Times New Roman" w:cs="Times New Roman"/>
                <w:sz w:val="24"/>
                <w:szCs w:val="24"/>
              </w:rPr>
              <w:t>from   </w:t>
            </w:r>
            <w:r>
              <w:rPr>
                <w:rFonts w:ascii="Times New Roman" w:eastAsia="Times New Roman" w:hAnsi="Times New Roman" w:cs="Times New Roman"/>
                <w:b/>
                <w:bCs/>
                <w:sz w:val="24"/>
                <w:szCs w:val="24"/>
              </w:rPr>
              <w:t> 37% to  60%</w:t>
            </w:r>
          </w:p>
          <w:p w14:paraId="65744EDB" w14:textId="77777777" w:rsidR="00970930" w:rsidRDefault="00517405">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Curriculum Planning and Assessment to move from emerging to excelling in the FISO Continuum which includes community based programs documented within the curriculum.</w:t>
            </w:r>
          </w:p>
          <w:p w14:paraId="3A020D89" w14:textId="77777777" w:rsidR="00970930" w:rsidRDefault="00517405">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Building Community Partnerships in the FISO c</w:t>
            </w:r>
            <w:r>
              <w:rPr>
                <w:rFonts w:ascii="Times New Roman" w:eastAsia="Times New Roman" w:hAnsi="Times New Roman" w:cs="Times New Roman"/>
                <w:sz w:val="24"/>
                <w:szCs w:val="24"/>
              </w:rPr>
              <w:t>ontinuum to move from evolving to excelling as curriculum linked to community.</w:t>
            </w:r>
          </w:p>
          <w:p w14:paraId="7BCE22C6" w14:textId="77777777" w:rsidR="00970930" w:rsidRDefault="00517405">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 </w:t>
            </w:r>
          </w:p>
          <w:p w14:paraId="2E18F640" w14:textId="77777777" w:rsidR="00970930" w:rsidRDefault="00970930"/>
        </w:tc>
        <w:tc>
          <w:tcPr>
            <w:tcW w:w="3945" w:type="dxa"/>
          </w:tcPr>
          <w:p w14:paraId="0EABB385" w14:textId="77777777" w:rsidR="00B06A30" w:rsidRPr="00BB23C7" w:rsidRDefault="00517405" w:rsidP="00BB23C7">
            <w:pPr>
              <w:pStyle w:val="ESBodyText"/>
              <w:spacing w:after="0"/>
            </w:pPr>
            <w:r>
              <w:rPr>
                <w:sz w:val="20"/>
              </w:rPr>
              <w:lastRenderedPageBreak/>
              <w:t>Attitudes to School Survey (student) measures.</w:t>
            </w:r>
            <w:r>
              <w:rPr>
                <w:sz w:val="20"/>
              </w:rPr>
              <w:br/>
            </w:r>
            <w:r>
              <w:rPr>
                <w:sz w:val="20"/>
              </w:rPr>
              <w:br/>
              <w:t>Increase student positive response for   Sense of Connectedness in years 7- 9      from 41% to 60%</w:t>
            </w:r>
            <w:r>
              <w:rPr>
                <w:sz w:val="20"/>
              </w:rPr>
              <w:br/>
            </w:r>
            <w:r>
              <w:rPr>
                <w:sz w:val="20"/>
              </w:rPr>
              <w:br/>
              <w:t xml:space="preserve">Increase student </w:t>
            </w:r>
            <w:r>
              <w:rPr>
                <w:sz w:val="20"/>
              </w:rPr>
              <w:t>positive response for   Sense of Connectedness in years 10 -12     from 36% to 60%</w:t>
            </w:r>
            <w:r>
              <w:rPr>
                <w:sz w:val="20"/>
              </w:rPr>
              <w:br/>
            </w:r>
            <w:r>
              <w:rPr>
                <w:sz w:val="20"/>
              </w:rPr>
              <w:br/>
              <w:t>Increase student positive responses for Student Voice and Agency in years 7 - 9     from 32% to 60%</w:t>
            </w:r>
            <w:r>
              <w:rPr>
                <w:sz w:val="20"/>
              </w:rPr>
              <w:br/>
            </w:r>
            <w:r>
              <w:rPr>
                <w:sz w:val="20"/>
              </w:rPr>
              <w:br/>
              <w:t>Increase student positive responses for Student Voice and Agency in yea</w:t>
            </w:r>
            <w:r>
              <w:rPr>
                <w:sz w:val="20"/>
              </w:rPr>
              <w:t>rs 10 - 12     from 43% to 60%</w:t>
            </w:r>
            <w:r>
              <w:rPr>
                <w:sz w:val="20"/>
              </w:rPr>
              <w:br/>
            </w:r>
            <w:r>
              <w:rPr>
                <w:sz w:val="20"/>
              </w:rPr>
              <w:br/>
              <w:t>Increase student positive responses for Teacher Concern in years 7 - 9 from 28% to 60%</w:t>
            </w:r>
            <w:r>
              <w:rPr>
                <w:sz w:val="20"/>
              </w:rPr>
              <w:br/>
            </w:r>
            <w:r>
              <w:rPr>
                <w:sz w:val="20"/>
              </w:rPr>
              <w:br/>
              <w:t>Increase student positive responses for Teacher Concern in years 10 - 12 from    37% to 60%</w:t>
            </w:r>
          </w:p>
        </w:tc>
      </w:tr>
    </w:tbl>
    <w:p w14:paraId="228EE92C" w14:textId="77777777" w:rsidR="003E4341" w:rsidRDefault="00517405" w:rsidP="00BB23C7">
      <w:pPr>
        <w:pStyle w:val="ESBodyText"/>
        <w:spacing w:after="0"/>
      </w:pPr>
    </w:p>
    <w:p w14:paraId="5F93F481" w14:textId="77777777" w:rsidR="00973DEE" w:rsidRDefault="00517405" w:rsidP="004B6AD4">
      <w:pPr>
        <w:pStyle w:val="ESBodyText"/>
      </w:pPr>
    </w:p>
    <w:tbl>
      <w:tblPr>
        <w:tblStyle w:val="TableGrid"/>
        <w:tblW w:w="15210" w:type="dxa"/>
        <w:tblInd w:w="-545" w:type="dxa"/>
        <w:tblCellMar>
          <w:top w:w="115" w:type="dxa"/>
          <w:left w:w="115" w:type="dxa"/>
          <w:bottom w:w="115" w:type="dxa"/>
          <w:right w:w="115" w:type="dxa"/>
        </w:tblCellMar>
        <w:tblLook w:val="04A0" w:firstRow="1" w:lastRow="0" w:firstColumn="1" w:lastColumn="0" w:noHBand="0" w:noVBand="1"/>
      </w:tblPr>
      <w:tblGrid>
        <w:gridCol w:w="3772"/>
        <w:gridCol w:w="8250"/>
        <w:gridCol w:w="3188"/>
      </w:tblGrid>
      <w:tr w:rsidR="00970930" w14:paraId="334808DB" w14:textId="77777777" w:rsidTr="00DA66C8">
        <w:trPr>
          <w:trHeight w:val="218"/>
        </w:trPr>
        <w:tc>
          <w:tcPr>
            <w:tcW w:w="3772" w:type="dxa"/>
            <w:shd w:val="clear" w:color="auto" w:fill="D9D9D9" w:themeFill="background1" w:themeFillShade="D9"/>
          </w:tcPr>
          <w:p w14:paraId="4A17E98E" w14:textId="77777777" w:rsidR="00973DEE" w:rsidRPr="00AC7B7B" w:rsidRDefault="00517405" w:rsidP="00DA66C8">
            <w:pPr>
              <w:pStyle w:val="Heading3"/>
              <w:spacing w:before="0" w:after="0"/>
              <w:rPr>
                <w:szCs w:val="24"/>
              </w:rPr>
            </w:pPr>
            <w:r w:rsidRPr="00DA66C8">
              <w:rPr>
                <w:sz w:val="24"/>
              </w:rPr>
              <w:t>Goal 1</w:t>
            </w:r>
          </w:p>
        </w:tc>
        <w:tc>
          <w:tcPr>
            <w:tcW w:w="11438" w:type="dxa"/>
            <w:gridSpan w:val="2"/>
            <w:shd w:val="clear" w:color="auto" w:fill="D9D9D9" w:themeFill="background1" w:themeFillShade="D9"/>
          </w:tcPr>
          <w:p w14:paraId="1267CD9F" w14:textId="77777777" w:rsidR="00973DEE" w:rsidRPr="00D43286" w:rsidRDefault="00517405" w:rsidP="00BB23C7">
            <w:pPr>
              <w:pStyle w:val="ESBodyText"/>
              <w:spacing w:after="0"/>
              <w:rPr>
                <w:b/>
              </w:rPr>
            </w:pPr>
            <w:r>
              <w:rPr>
                <w:sz w:val="20"/>
              </w:rPr>
              <w:t>2021 Priorities Goal</w:t>
            </w:r>
          </w:p>
        </w:tc>
      </w:tr>
      <w:tr w:rsidR="00970930" w14:paraId="2053EC1D" w14:textId="77777777" w:rsidTr="00DA66C8">
        <w:trPr>
          <w:trHeight w:val="15"/>
        </w:trPr>
        <w:tc>
          <w:tcPr>
            <w:tcW w:w="3772" w:type="dxa"/>
            <w:shd w:val="clear" w:color="auto" w:fill="D9D9D9" w:themeFill="background1" w:themeFillShade="D9"/>
          </w:tcPr>
          <w:p w14:paraId="6D8886F5" w14:textId="77777777" w:rsidR="00973DEE" w:rsidRPr="00DB56D4" w:rsidRDefault="00517405" w:rsidP="00DA66C8">
            <w:pPr>
              <w:pStyle w:val="Heading3"/>
              <w:spacing w:before="0" w:after="0"/>
              <w:rPr>
                <w:szCs w:val="24"/>
              </w:rPr>
            </w:pPr>
            <w:r w:rsidRPr="00DB56D4">
              <w:rPr>
                <w:szCs w:val="24"/>
              </w:rPr>
              <w:t xml:space="preserve">12 </w:t>
            </w:r>
            <w:r w:rsidRPr="00DB56D4">
              <w:rPr>
                <w:szCs w:val="24"/>
              </w:rPr>
              <w:t>Month Target 1.1</w:t>
            </w:r>
          </w:p>
        </w:tc>
        <w:tc>
          <w:tcPr>
            <w:tcW w:w="11438" w:type="dxa"/>
            <w:gridSpan w:val="2"/>
            <w:shd w:val="clear" w:color="auto" w:fill="D9D9D9" w:themeFill="background1" w:themeFillShade="D9"/>
          </w:tcPr>
          <w:p w14:paraId="29AE5732" w14:textId="77777777" w:rsidR="00973DEE" w:rsidRPr="00D43286" w:rsidRDefault="00517405" w:rsidP="00BB23C7">
            <w:pPr>
              <w:pStyle w:val="ESBodyText"/>
              <w:spacing w:after="0"/>
              <w:rPr>
                <w:b/>
              </w:rPr>
            </w:pPr>
            <w:r>
              <w:rPr>
                <w:sz w:val="20"/>
              </w:rPr>
              <w:t>Targets as indicated within relevant goals.</w:t>
            </w:r>
          </w:p>
        </w:tc>
      </w:tr>
      <w:tr w:rsidR="00970930" w14:paraId="340FEFF7" w14:textId="77777777" w:rsidTr="00A800BE">
        <w:trPr>
          <w:trHeight w:val="15"/>
        </w:trPr>
        <w:tc>
          <w:tcPr>
            <w:tcW w:w="12022" w:type="dxa"/>
            <w:gridSpan w:val="2"/>
            <w:shd w:val="clear" w:color="auto" w:fill="D9D9D9" w:themeFill="background1" w:themeFillShade="D9"/>
          </w:tcPr>
          <w:p w14:paraId="4E95CAEF" w14:textId="77777777" w:rsidR="00DB56D4" w:rsidRPr="00BD3D7C" w:rsidRDefault="00517405" w:rsidP="00BB23C7">
            <w:pPr>
              <w:pStyle w:val="ESBodyText"/>
              <w:spacing w:after="0"/>
              <w:rPr>
                <w:b/>
                <w:sz w:val="20"/>
                <w:szCs w:val="20"/>
              </w:rPr>
            </w:pPr>
            <w:r w:rsidRPr="00BD3D7C">
              <w:rPr>
                <w:b/>
                <w:sz w:val="20"/>
                <w:szCs w:val="20"/>
              </w:rPr>
              <w:t>Key Improvement Strategies</w:t>
            </w:r>
          </w:p>
        </w:tc>
        <w:tc>
          <w:tcPr>
            <w:tcW w:w="3188" w:type="dxa"/>
            <w:shd w:val="clear" w:color="auto" w:fill="D9D9D9" w:themeFill="background1" w:themeFillShade="D9"/>
          </w:tcPr>
          <w:p w14:paraId="639707B7" w14:textId="77777777" w:rsidR="00DB56D4" w:rsidRPr="00BD3D7C" w:rsidRDefault="00517405" w:rsidP="00BB23C7">
            <w:pPr>
              <w:pStyle w:val="ESBodyText"/>
              <w:spacing w:after="0"/>
              <w:rPr>
                <w:b/>
              </w:rPr>
            </w:pPr>
            <w:r w:rsidRPr="00BD3D7C">
              <w:rPr>
                <w:color w:val="000000"/>
                <w:lang w:val="en-AU"/>
              </w:rPr>
              <w:t>Is this KIS selected for focus this year?</w:t>
            </w:r>
          </w:p>
        </w:tc>
      </w:tr>
      <w:tr w:rsidR="00970930" w14:paraId="70D5DAA6" w14:textId="77777777" w:rsidTr="00CE0F0F">
        <w:trPr>
          <w:trHeight w:val="176"/>
        </w:trPr>
        <w:tc>
          <w:tcPr>
            <w:tcW w:w="3772" w:type="dxa"/>
            <w:shd w:val="clear" w:color="auto" w:fill="62BFEB"/>
          </w:tcPr>
          <w:p w14:paraId="6275B391" w14:textId="77777777" w:rsidR="00DB56D4" w:rsidRPr="00D43286" w:rsidRDefault="00517405" w:rsidP="00BB23C7">
            <w:pPr>
              <w:pStyle w:val="ESBodyText"/>
              <w:spacing w:after="0"/>
              <w:rPr>
                <w:b/>
              </w:rPr>
            </w:pPr>
            <w:r w:rsidRPr="00BD3D7C">
              <w:rPr>
                <w:b/>
                <w:sz w:val="20"/>
                <w:szCs w:val="20"/>
              </w:rPr>
              <w:t>KIS 1</w:t>
            </w:r>
          </w:p>
          <w:p w14:paraId="58769D89" w14:textId="77777777" w:rsidR="00970930" w:rsidRDefault="00517405">
            <w:r>
              <w:rPr>
                <w:sz w:val="20"/>
              </w:rPr>
              <w:t>Curriculum planning and assessment</w:t>
            </w:r>
          </w:p>
        </w:tc>
        <w:tc>
          <w:tcPr>
            <w:tcW w:w="8250" w:type="dxa"/>
            <w:shd w:val="clear" w:color="auto" w:fill="62BFEB"/>
          </w:tcPr>
          <w:p w14:paraId="59868522" w14:textId="77777777" w:rsidR="00DB56D4" w:rsidRPr="00D43286" w:rsidRDefault="00517405" w:rsidP="00BB23C7">
            <w:pPr>
              <w:pStyle w:val="ESBodyText"/>
              <w:spacing w:after="0"/>
              <w:rPr>
                <w:b/>
              </w:rPr>
            </w:pPr>
            <w:r>
              <w:rPr>
                <w:sz w:val="20"/>
              </w:rPr>
              <w:t>Learning, catch-up and extension priority</w:t>
            </w:r>
          </w:p>
        </w:tc>
        <w:tc>
          <w:tcPr>
            <w:tcW w:w="3188" w:type="dxa"/>
          </w:tcPr>
          <w:p w14:paraId="18AE4691" w14:textId="77777777" w:rsidR="00DB56D4" w:rsidRPr="00D43286" w:rsidRDefault="00517405" w:rsidP="00BB23C7">
            <w:pPr>
              <w:pStyle w:val="ESBodyText"/>
              <w:spacing w:after="0"/>
              <w:rPr>
                <w:b/>
              </w:rPr>
            </w:pPr>
            <w:r>
              <w:rPr>
                <w:sz w:val="20"/>
              </w:rPr>
              <w:t>Yes</w:t>
            </w:r>
          </w:p>
        </w:tc>
      </w:tr>
      <w:tr w:rsidR="00970930" w14:paraId="4922CF63" w14:textId="77777777" w:rsidTr="00CE0F0F">
        <w:trPr>
          <w:trHeight w:val="176"/>
        </w:trPr>
        <w:tc>
          <w:tcPr>
            <w:tcW w:w="3772" w:type="dxa"/>
            <w:shd w:val="clear" w:color="auto" w:fill="F8A718"/>
          </w:tcPr>
          <w:p w14:paraId="5732186D" w14:textId="77777777" w:rsidR="00DB56D4" w:rsidRPr="00D43286" w:rsidRDefault="00517405" w:rsidP="00BB23C7">
            <w:pPr>
              <w:pStyle w:val="ESBodyText"/>
              <w:spacing w:after="0"/>
              <w:rPr>
                <w:b/>
              </w:rPr>
            </w:pPr>
            <w:r w:rsidRPr="00BD3D7C">
              <w:rPr>
                <w:b/>
                <w:sz w:val="20"/>
                <w:szCs w:val="20"/>
              </w:rPr>
              <w:t>KIS 2</w:t>
            </w:r>
          </w:p>
          <w:p w14:paraId="37DFECD5" w14:textId="77777777" w:rsidR="00970930" w:rsidRDefault="00517405">
            <w:r>
              <w:rPr>
                <w:sz w:val="20"/>
              </w:rPr>
              <w:t>Health and wellbeing</w:t>
            </w:r>
          </w:p>
        </w:tc>
        <w:tc>
          <w:tcPr>
            <w:tcW w:w="8250" w:type="dxa"/>
            <w:shd w:val="clear" w:color="auto" w:fill="F8A718"/>
          </w:tcPr>
          <w:p w14:paraId="248D7C0D" w14:textId="77777777" w:rsidR="00DB56D4" w:rsidRPr="00D43286" w:rsidRDefault="00517405" w:rsidP="00BB23C7">
            <w:pPr>
              <w:pStyle w:val="ESBodyText"/>
              <w:spacing w:after="0"/>
              <w:rPr>
                <w:b/>
              </w:rPr>
            </w:pPr>
            <w:r>
              <w:rPr>
                <w:sz w:val="20"/>
              </w:rPr>
              <w:t>Happy, active and healthy kids priority</w:t>
            </w:r>
          </w:p>
        </w:tc>
        <w:tc>
          <w:tcPr>
            <w:tcW w:w="3188" w:type="dxa"/>
          </w:tcPr>
          <w:p w14:paraId="62DCBBF0" w14:textId="77777777" w:rsidR="00DB56D4" w:rsidRPr="00D43286" w:rsidRDefault="00517405" w:rsidP="00BB23C7">
            <w:pPr>
              <w:pStyle w:val="ESBodyText"/>
              <w:spacing w:after="0"/>
              <w:rPr>
                <w:b/>
              </w:rPr>
            </w:pPr>
            <w:r>
              <w:rPr>
                <w:sz w:val="20"/>
              </w:rPr>
              <w:t>Yes</w:t>
            </w:r>
          </w:p>
        </w:tc>
      </w:tr>
      <w:tr w:rsidR="00970930" w14:paraId="5D32734E" w14:textId="77777777" w:rsidTr="00CE0F0F">
        <w:trPr>
          <w:trHeight w:val="176"/>
        </w:trPr>
        <w:tc>
          <w:tcPr>
            <w:tcW w:w="3772" w:type="dxa"/>
            <w:shd w:val="clear" w:color="auto" w:fill="AF96B4"/>
          </w:tcPr>
          <w:p w14:paraId="577AE3B4" w14:textId="77777777" w:rsidR="00DB56D4" w:rsidRPr="00D43286" w:rsidRDefault="00517405" w:rsidP="00BB23C7">
            <w:pPr>
              <w:pStyle w:val="ESBodyText"/>
              <w:spacing w:after="0"/>
              <w:rPr>
                <w:b/>
              </w:rPr>
            </w:pPr>
            <w:r w:rsidRPr="00BD3D7C">
              <w:rPr>
                <w:b/>
                <w:sz w:val="20"/>
                <w:szCs w:val="20"/>
              </w:rPr>
              <w:t>KIS 3</w:t>
            </w:r>
          </w:p>
          <w:p w14:paraId="207E48F5" w14:textId="77777777" w:rsidR="00970930" w:rsidRDefault="00517405">
            <w:r>
              <w:rPr>
                <w:sz w:val="20"/>
              </w:rPr>
              <w:t>Building communities</w:t>
            </w:r>
          </w:p>
        </w:tc>
        <w:tc>
          <w:tcPr>
            <w:tcW w:w="8250" w:type="dxa"/>
            <w:shd w:val="clear" w:color="auto" w:fill="AF96B4"/>
          </w:tcPr>
          <w:p w14:paraId="27C1AD4E" w14:textId="77777777" w:rsidR="00DB56D4" w:rsidRPr="00D43286" w:rsidRDefault="00517405" w:rsidP="00BB23C7">
            <w:pPr>
              <w:pStyle w:val="ESBodyText"/>
              <w:spacing w:after="0"/>
              <w:rPr>
                <w:b/>
              </w:rPr>
            </w:pPr>
            <w:r>
              <w:rPr>
                <w:sz w:val="20"/>
              </w:rPr>
              <w:t>Connected schools priority</w:t>
            </w:r>
          </w:p>
        </w:tc>
        <w:tc>
          <w:tcPr>
            <w:tcW w:w="3188" w:type="dxa"/>
          </w:tcPr>
          <w:p w14:paraId="4C225C0E" w14:textId="77777777" w:rsidR="00DB56D4" w:rsidRPr="00D43286" w:rsidRDefault="00517405" w:rsidP="00BB23C7">
            <w:pPr>
              <w:pStyle w:val="ESBodyText"/>
              <w:spacing w:after="0"/>
              <w:rPr>
                <w:b/>
              </w:rPr>
            </w:pPr>
            <w:r>
              <w:rPr>
                <w:sz w:val="20"/>
              </w:rPr>
              <w:t>Yes</w:t>
            </w:r>
          </w:p>
        </w:tc>
      </w:tr>
      <w:tr w:rsidR="00970930" w14:paraId="5CBE7574" w14:textId="77777777" w:rsidTr="0001315D">
        <w:trPr>
          <w:trHeight w:val="1741"/>
        </w:trPr>
        <w:tc>
          <w:tcPr>
            <w:tcW w:w="3772" w:type="dxa"/>
            <w:shd w:val="clear" w:color="auto" w:fill="D9D9D9" w:themeFill="background1" w:themeFillShade="D9"/>
          </w:tcPr>
          <w:p w14:paraId="737E5897" w14:textId="77777777" w:rsidR="00BD3D7C" w:rsidRPr="00BD3D7C" w:rsidRDefault="00517405" w:rsidP="00BB23C7">
            <w:pPr>
              <w:pStyle w:val="ESBodyText"/>
              <w:spacing w:after="0"/>
              <w:rPr>
                <w:b/>
              </w:rPr>
            </w:pPr>
            <w:r w:rsidRPr="00BD3D7C">
              <w:rPr>
                <w:color w:val="000000"/>
                <w:lang w:val="en-AU"/>
              </w:rPr>
              <w:t xml:space="preserve">Explain why the school has selected this KIS as a focus for this year. Please make reference to the self-evaluation, relevant school data, the </w:t>
            </w:r>
            <w:r w:rsidRPr="00BD3D7C">
              <w:rPr>
                <w:color w:val="000000"/>
                <w:lang w:val="en-AU"/>
              </w:rPr>
              <w:t>progress against School Strategic Plan (SSP) goals, targets, and the diagnosis of issues requiring particular attention.</w:t>
            </w:r>
          </w:p>
        </w:tc>
        <w:tc>
          <w:tcPr>
            <w:tcW w:w="11438" w:type="dxa"/>
            <w:gridSpan w:val="2"/>
          </w:tcPr>
          <w:p w14:paraId="51199037" w14:textId="77777777" w:rsidR="00BD3D7C" w:rsidRPr="00D43286" w:rsidRDefault="00517405" w:rsidP="00BB23C7">
            <w:pPr>
              <w:pStyle w:val="ESBodyText"/>
              <w:spacing w:after="0"/>
              <w:rPr>
                <w:b/>
              </w:rPr>
            </w:pPr>
            <w:r>
              <w:rPr>
                <w:sz w:val="20"/>
              </w:rPr>
              <w:t>Please leave this field empty. Schools are not required to provide a rationale as this is in line with system priorities for 2021.</w:t>
            </w:r>
          </w:p>
        </w:tc>
      </w:tr>
      <w:tr w:rsidR="00970930" w14:paraId="2958579B" w14:textId="77777777" w:rsidTr="00DA66C8">
        <w:trPr>
          <w:trHeight w:val="218"/>
        </w:trPr>
        <w:tc>
          <w:tcPr>
            <w:tcW w:w="3772" w:type="dxa"/>
            <w:shd w:val="clear" w:color="auto" w:fill="D9D9D9" w:themeFill="background1" w:themeFillShade="D9"/>
          </w:tcPr>
          <w:p w14:paraId="11ACDD6D" w14:textId="77777777" w:rsidR="00973DEE" w:rsidRPr="00AC7B7B" w:rsidRDefault="00517405" w:rsidP="00DA66C8">
            <w:pPr>
              <w:pStyle w:val="Heading3"/>
              <w:spacing w:before="0" w:after="0"/>
              <w:rPr>
                <w:szCs w:val="24"/>
              </w:rPr>
            </w:pPr>
            <w:r w:rsidRPr="00DA66C8">
              <w:rPr>
                <w:sz w:val="24"/>
              </w:rPr>
              <w:t>Goa</w:t>
            </w:r>
            <w:r w:rsidRPr="00DA66C8">
              <w:rPr>
                <w:sz w:val="24"/>
              </w:rPr>
              <w:t>l 2</w:t>
            </w:r>
          </w:p>
        </w:tc>
        <w:tc>
          <w:tcPr>
            <w:tcW w:w="11438" w:type="dxa"/>
            <w:gridSpan w:val="2"/>
            <w:shd w:val="clear" w:color="auto" w:fill="D9D9D9" w:themeFill="background1" w:themeFillShade="D9"/>
          </w:tcPr>
          <w:p w14:paraId="2FB762DC" w14:textId="77777777" w:rsidR="00973DEE" w:rsidRPr="00D43286" w:rsidRDefault="00517405" w:rsidP="00BB23C7">
            <w:pPr>
              <w:pStyle w:val="ESBodyText"/>
              <w:spacing w:after="0"/>
              <w:rPr>
                <w:b/>
              </w:rPr>
            </w:pPr>
            <w:r>
              <w:rPr>
                <w:sz w:val="20"/>
              </w:rPr>
              <w:t>Maximise student learning outcomes through improved teaching and learning.</w:t>
            </w:r>
          </w:p>
        </w:tc>
      </w:tr>
      <w:tr w:rsidR="00970930" w14:paraId="37A067DE" w14:textId="77777777" w:rsidTr="00DA66C8">
        <w:trPr>
          <w:trHeight w:val="15"/>
        </w:trPr>
        <w:tc>
          <w:tcPr>
            <w:tcW w:w="3772" w:type="dxa"/>
            <w:shd w:val="clear" w:color="auto" w:fill="D9D9D9" w:themeFill="background1" w:themeFillShade="D9"/>
          </w:tcPr>
          <w:p w14:paraId="3D25AC4D" w14:textId="77777777" w:rsidR="00973DEE" w:rsidRPr="00DB56D4" w:rsidRDefault="00517405" w:rsidP="00DA66C8">
            <w:pPr>
              <w:pStyle w:val="Heading3"/>
              <w:spacing w:before="0" w:after="0"/>
              <w:rPr>
                <w:szCs w:val="24"/>
              </w:rPr>
            </w:pPr>
            <w:r w:rsidRPr="00DB56D4">
              <w:rPr>
                <w:szCs w:val="24"/>
              </w:rPr>
              <w:t>12 Month Target 2.1</w:t>
            </w:r>
          </w:p>
        </w:tc>
        <w:tc>
          <w:tcPr>
            <w:tcW w:w="11438" w:type="dxa"/>
            <w:gridSpan w:val="2"/>
            <w:shd w:val="clear" w:color="auto" w:fill="D9D9D9" w:themeFill="background1" w:themeFillShade="D9"/>
          </w:tcPr>
          <w:p w14:paraId="694FDB64" w14:textId="77777777" w:rsidR="00973DEE" w:rsidRPr="00D43286" w:rsidRDefault="00517405" w:rsidP="00BB23C7">
            <w:pPr>
              <w:pStyle w:val="ESBodyText"/>
              <w:spacing w:after="0"/>
              <w:rPr>
                <w:b/>
              </w:rPr>
            </w:pPr>
            <w:r>
              <w:rPr>
                <w:sz w:val="20"/>
              </w:rPr>
              <w:t>Reduce % of Year 9 students in the lower 2 bands in Writing from 49% (2017) to 40% (2021)</w:t>
            </w:r>
            <w:r>
              <w:rPr>
                <w:sz w:val="20"/>
              </w:rPr>
              <w:br/>
            </w:r>
            <w:r>
              <w:rPr>
                <w:sz w:val="20"/>
              </w:rPr>
              <w:br/>
            </w:r>
            <w:r>
              <w:rPr>
                <w:sz w:val="20"/>
              </w:rPr>
              <w:lastRenderedPageBreak/>
              <w:t>Did not achieve - bottom 2 bands for Writing increased to 55%</w:t>
            </w:r>
            <w:r>
              <w:rPr>
                <w:sz w:val="20"/>
              </w:rPr>
              <w:br/>
            </w:r>
            <w:r>
              <w:rPr>
                <w:sz w:val="20"/>
              </w:rPr>
              <w:br/>
            </w:r>
            <w:r>
              <w:rPr>
                <w:sz w:val="20"/>
              </w:rPr>
              <w:t>Reduce % of Year 9 students in the lower 2 bands in Reading from 28% (2017) to 25% (2021)</w:t>
            </w:r>
            <w:r>
              <w:rPr>
                <w:sz w:val="20"/>
              </w:rPr>
              <w:br/>
            </w:r>
            <w:r>
              <w:rPr>
                <w:sz w:val="20"/>
              </w:rPr>
              <w:br/>
              <w:t>Did not achieve - Bottom 2 bands for Reading increased to 35%</w:t>
            </w:r>
            <w:r>
              <w:rPr>
                <w:sz w:val="20"/>
              </w:rPr>
              <w:br/>
            </w:r>
            <w:r>
              <w:rPr>
                <w:sz w:val="20"/>
              </w:rPr>
              <w:br/>
              <w:t>Reduce % of Year 9 students in the lower 2 bands in Numeracy from 29% (2017) to 20% (2021)</w:t>
            </w:r>
            <w:r>
              <w:rPr>
                <w:sz w:val="20"/>
              </w:rPr>
              <w:br/>
            </w:r>
            <w:r>
              <w:rPr>
                <w:sz w:val="20"/>
              </w:rPr>
              <w:br/>
              <w:t xml:space="preserve">Partially </w:t>
            </w:r>
            <w:r>
              <w:rPr>
                <w:sz w:val="20"/>
              </w:rPr>
              <w:t>achieved - bottom 2 bands reduced to 24</w:t>
            </w:r>
          </w:p>
        </w:tc>
      </w:tr>
      <w:tr w:rsidR="00970930" w14:paraId="188514BE" w14:textId="77777777" w:rsidTr="00DA66C8">
        <w:trPr>
          <w:trHeight w:val="15"/>
        </w:trPr>
        <w:tc>
          <w:tcPr>
            <w:tcW w:w="3772" w:type="dxa"/>
            <w:shd w:val="clear" w:color="auto" w:fill="D9D9D9" w:themeFill="background1" w:themeFillShade="D9"/>
          </w:tcPr>
          <w:p w14:paraId="1FBD6FA4" w14:textId="77777777" w:rsidR="00973DEE" w:rsidRPr="00DB56D4" w:rsidRDefault="00517405" w:rsidP="00DA66C8">
            <w:pPr>
              <w:pStyle w:val="Heading3"/>
              <w:spacing w:before="0" w:after="0"/>
              <w:rPr>
                <w:szCs w:val="24"/>
              </w:rPr>
            </w:pPr>
            <w:r w:rsidRPr="00DB56D4">
              <w:rPr>
                <w:szCs w:val="24"/>
              </w:rPr>
              <w:lastRenderedPageBreak/>
              <w:t>12 Month Target 2.2</w:t>
            </w:r>
          </w:p>
        </w:tc>
        <w:tc>
          <w:tcPr>
            <w:tcW w:w="11438" w:type="dxa"/>
            <w:gridSpan w:val="2"/>
            <w:shd w:val="clear" w:color="auto" w:fill="D9D9D9" w:themeFill="background1" w:themeFillShade="D9"/>
          </w:tcPr>
          <w:p w14:paraId="41709EB3" w14:textId="77777777" w:rsidR="00973DEE" w:rsidRPr="00D43286" w:rsidRDefault="00517405" w:rsidP="00BB23C7">
            <w:pPr>
              <w:pStyle w:val="ESBodyText"/>
              <w:spacing w:after="0"/>
              <w:rPr>
                <w:b/>
              </w:rPr>
            </w:pPr>
            <w:r>
              <w:rPr>
                <w:sz w:val="20"/>
              </w:rPr>
              <w:t>Year 9 Reading: Increase % of students in the top 2 bands from 23% (2017) to 30% (2021)</w:t>
            </w:r>
            <w:r>
              <w:rPr>
                <w:sz w:val="20"/>
              </w:rPr>
              <w:br/>
            </w:r>
            <w:r>
              <w:rPr>
                <w:sz w:val="20"/>
              </w:rPr>
              <w:br/>
              <w:t>Did not achieve - maintained at 23%</w:t>
            </w:r>
            <w:r>
              <w:rPr>
                <w:sz w:val="20"/>
              </w:rPr>
              <w:br/>
            </w:r>
            <w:r>
              <w:rPr>
                <w:sz w:val="20"/>
              </w:rPr>
              <w:br/>
              <w:t xml:space="preserve">Year 9 Writing: Increase % of students in the top 2 bands from  7% </w:t>
            </w:r>
            <w:r>
              <w:rPr>
                <w:sz w:val="20"/>
              </w:rPr>
              <w:t>(2017) to 13% (2021)</w:t>
            </w:r>
            <w:r>
              <w:rPr>
                <w:sz w:val="20"/>
              </w:rPr>
              <w:br/>
            </w:r>
            <w:r>
              <w:rPr>
                <w:sz w:val="20"/>
              </w:rPr>
              <w:br/>
              <w:t>Did not achieve - Maintained at 7%</w:t>
            </w:r>
            <w:r>
              <w:rPr>
                <w:sz w:val="20"/>
              </w:rPr>
              <w:br/>
            </w:r>
            <w:r>
              <w:rPr>
                <w:sz w:val="20"/>
              </w:rPr>
              <w:br/>
              <w:t>Year 9 Numeracy: Increase % of students in the top 2 bands from 14% (2017) to 20% (2021)</w:t>
            </w:r>
            <w:r>
              <w:rPr>
                <w:sz w:val="20"/>
              </w:rPr>
              <w:br/>
            </w:r>
            <w:r>
              <w:rPr>
                <w:sz w:val="20"/>
              </w:rPr>
              <w:br/>
              <w:t xml:space="preserve">Did not achieve - </w:t>
            </w:r>
            <w:r>
              <w:rPr>
                <w:sz w:val="20"/>
              </w:rPr>
              <w:br/>
              <w:t xml:space="preserve">Top 2 bands decreased to 8% </w:t>
            </w:r>
            <w:r>
              <w:rPr>
                <w:sz w:val="20"/>
              </w:rPr>
              <w:br/>
            </w:r>
          </w:p>
        </w:tc>
      </w:tr>
      <w:tr w:rsidR="00970930" w14:paraId="0EF1DF02" w14:textId="77777777" w:rsidTr="00DA66C8">
        <w:trPr>
          <w:trHeight w:val="15"/>
        </w:trPr>
        <w:tc>
          <w:tcPr>
            <w:tcW w:w="3772" w:type="dxa"/>
            <w:shd w:val="clear" w:color="auto" w:fill="D9D9D9" w:themeFill="background1" w:themeFillShade="D9"/>
          </w:tcPr>
          <w:p w14:paraId="44797D16" w14:textId="77777777" w:rsidR="00973DEE" w:rsidRPr="00DB56D4" w:rsidRDefault="00517405" w:rsidP="00DA66C8">
            <w:pPr>
              <w:pStyle w:val="Heading3"/>
              <w:spacing w:before="0" w:after="0"/>
              <w:rPr>
                <w:szCs w:val="24"/>
              </w:rPr>
            </w:pPr>
            <w:r w:rsidRPr="00DB56D4">
              <w:rPr>
                <w:szCs w:val="24"/>
              </w:rPr>
              <w:t>12 Month Target 2.3</w:t>
            </w:r>
          </w:p>
        </w:tc>
        <w:tc>
          <w:tcPr>
            <w:tcW w:w="11438" w:type="dxa"/>
            <w:gridSpan w:val="2"/>
            <w:shd w:val="clear" w:color="auto" w:fill="D9D9D9" w:themeFill="background1" w:themeFillShade="D9"/>
          </w:tcPr>
          <w:p w14:paraId="03C09A73" w14:textId="77777777" w:rsidR="00973DEE" w:rsidRPr="00D43286" w:rsidRDefault="00517405" w:rsidP="00BB23C7">
            <w:pPr>
              <w:pStyle w:val="ESBodyText"/>
              <w:spacing w:after="0"/>
              <w:rPr>
                <w:b/>
              </w:rPr>
            </w:pPr>
            <w:r>
              <w:rPr>
                <w:sz w:val="20"/>
              </w:rPr>
              <w:t>Reduce % in the Low category of relati</w:t>
            </w:r>
            <w:r>
              <w:rPr>
                <w:sz w:val="20"/>
              </w:rPr>
              <w:t>ve gain for reading Year 7-9 from 28% (2017) to 25% (2021)</w:t>
            </w:r>
            <w:r>
              <w:rPr>
                <w:sz w:val="20"/>
              </w:rPr>
              <w:br/>
            </w:r>
            <w:r>
              <w:rPr>
                <w:sz w:val="20"/>
              </w:rPr>
              <w:br/>
              <w:t xml:space="preserve">Did not achieve - increased to 41% </w:t>
            </w:r>
            <w:r>
              <w:rPr>
                <w:sz w:val="20"/>
              </w:rPr>
              <w:br/>
            </w:r>
            <w:r>
              <w:rPr>
                <w:sz w:val="20"/>
              </w:rPr>
              <w:br/>
              <w:t>Reduce % in the Low category of relative gain for writing Year 7-9 from 34% (2017) to 28% (2021)</w:t>
            </w:r>
            <w:r>
              <w:rPr>
                <w:sz w:val="20"/>
              </w:rPr>
              <w:br/>
            </w:r>
            <w:r>
              <w:rPr>
                <w:sz w:val="20"/>
              </w:rPr>
              <w:br/>
              <w:t>Achieved - Reduced to 25%</w:t>
            </w:r>
            <w:r>
              <w:rPr>
                <w:sz w:val="20"/>
              </w:rPr>
              <w:br/>
            </w:r>
            <w:r>
              <w:rPr>
                <w:sz w:val="20"/>
              </w:rPr>
              <w:br/>
              <w:t>Reduce % in the Low category of re</w:t>
            </w:r>
            <w:r>
              <w:rPr>
                <w:sz w:val="20"/>
              </w:rPr>
              <w:t>lative gain for numeracy Year 7-9 from 45% (2017) to 25% (2021)</w:t>
            </w:r>
            <w:r>
              <w:rPr>
                <w:sz w:val="20"/>
              </w:rPr>
              <w:br/>
            </w:r>
            <w:r>
              <w:rPr>
                <w:sz w:val="20"/>
              </w:rPr>
              <w:br/>
              <w:t>Partially achieved - Reduced to 39%</w:t>
            </w:r>
          </w:p>
        </w:tc>
      </w:tr>
      <w:tr w:rsidR="00970930" w14:paraId="6A8303DC" w14:textId="77777777" w:rsidTr="00DA66C8">
        <w:trPr>
          <w:trHeight w:val="15"/>
        </w:trPr>
        <w:tc>
          <w:tcPr>
            <w:tcW w:w="3772" w:type="dxa"/>
            <w:shd w:val="clear" w:color="auto" w:fill="D9D9D9" w:themeFill="background1" w:themeFillShade="D9"/>
          </w:tcPr>
          <w:p w14:paraId="7005102A" w14:textId="77777777" w:rsidR="00973DEE" w:rsidRPr="00DB56D4" w:rsidRDefault="00517405" w:rsidP="00DA66C8">
            <w:pPr>
              <w:pStyle w:val="Heading3"/>
              <w:spacing w:before="0" w:after="0"/>
              <w:rPr>
                <w:szCs w:val="24"/>
              </w:rPr>
            </w:pPr>
            <w:r w:rsidRPr="00DB56D4">
              <w:rPr>
                <w:szCs w:val="24"/>
              </w:rPr>
              <w:lastRenderedPageBreak/>
              <w:t>12 Month Target 2.4</w:t>
            </w:r>
          </w:p>
        </w:tc>
        <w:tc>
          <w:tcPr>
            <w:tcW w:w="11438" w:type="dxa"/>
            <w:gridSpan w:val="2"/>
            <w:shd w:val="clear" w:color="auto" w:fill="D9D9D9" w:themeFill="background1" w:themeFillShade="D9"/>
          </w:tcPr>
          <w:p w14:paraId="0D49FD31" w14:textId="77777777" w:rsidR="00973DEE" w:rsidRPr="00D43286" w:rsidRDefault="00517405" w:rsidP="00BB23C7">
            <w:pPr>
              <w:pStyle w:val="ESBodyText"/>
              <w:spacing w:after="0"/>
              <w:rPr>
                <w:b/>
              </w:rPr>
            </w:pPr>
            <w:r>
              <w:rPr>
                <w:sz w:val="20"/>
              </w:rPr>
              <w:t>Staff Opinion Data</w:t>
            </w:r>
            <w:r>
              <w:rPr>
                <w:sz w:val="20"/>
              </w:rPr>
              <w:br/>
              <w:t xml:space="preserve">To improve or maintain the overall score in each year of the strategic plan for each of the following </w:t>
            </w:r>
            <w:r>
              <w:rPr>
                <w:sz w:val="20"/>
              </w:rPr>
              <w:t>components:</w:t>
            </w:r>
            <w:r>
              <w:rPr>
                <w:sz w:val="20"/>
              </w:rPr>
              <w:br/>
              <w:t>School Climate - GVC</w:t>
            </w:r>
            <w:r>
              <w:rPr>
                <w:sz w:val="20"/>
              </w:rPr>
              <w:br/>
              <w:t>Teaching &amp; Learning - Practice Improvement</w:t>
            </w:r>
            <w:r>
              <w:rPr>
                <w:sz w:val="20"/>
              </w:rPr>
              <w:br/>
              <w:t>Teaching &amp; Learning - Planning</w:t>
            </w:r>
            <w:r>
              <w:rPr>
                <w:sz w:val="20"/>
              </w:rPr>
              <w:br/>
              <w:t>Teaching &amp; Learning - Implementation</w:t>
            </w:r>
            <w:r>
              <w:rPr>
                <w:sz w:val="20"/>
              </w:rPr>
              <w:br/>
              <w:t>Teaching &amp; Learning - Evaluation</w:t>
            </w:r>
          </w:p>
        </w:tc>
      </w:tr>
      <w:tr w:rsidR="00970930" w14:paraId="1219A32A" w14:textId="77777777" w:rsidTr="00DA66C8">
        <w:trPr>
          <w:trHeight w:val="15"/>
        </w:trPr>
        <w:tc>
          <w:tcPr>
            <w:tcW w:w="3772" w:type="dxa"/>
            <w:shd w:val="clear" w:color="auto" w:fill="D9D9D9" w:themeFill="background1" w:themeFillShade="D9"/>
          </w:tcPr>
          <w:p w14:paraId="3F37FE91" w14:textId="77777777" w:rsidR="00973DEE" w:rsidRPr="00DB56D4" w:rsidRDefault="00517405" w:rsidP="00DA66C8">
            <w:pPr>
              <w:pStyle w:val="Heading3"/>
              <w:spacing w:before="0" w:after="0"/>
              <w:rPr>
                <w:szCs w:val="24"/>
              </w:rPr>
            </w:pPr>
            <w:r w:rsidRPr="00DB56D4">
              <w:rPr>
                <w:szCs w:val="24"/>
              </w:rPr>
              <w:t>12 Month Target 2.5</w:t>
            </w:r>
          </w:p>
        </w:tc>
        <w:tc>
          <w:tcPr>
            <w:tcW w:w="11438" w:type="dxa"/>
            <w:gridSpan w:val="2"/>
            <w:shd w:val="clear" w:color="auto" w:fill="D9D9D9" w:themeFill="background1" w:themeFillShade="D9"/>
          </w:tcPr>
          <w:p w14:paraId="622DCCE0" w14:textId="77777777" w:rsidR="00973DEE" w:rsidRPr="00D43286" w:rsidRDefault="00517405" w:rsidP="00BB23C7">
            <w:pPr>
              <w:pStyle w:val="ESBodyText"/>
              <w:spacing w:after="0"/>
              <w:rPr>
                <w:b/>
              </w:rPr>
            </w:pPr>
            <w:r>
              <w:rPr>
                <w:sz w:val="20"/>
              </w:rPr>
              <w:t>Student Opinion Data</w:t>
            </w:r>
            <w:r>
              <w:rPr>
                <w:sz w:val="20"/>
              </w:rPr>
              <w:br/>
              <w:t>To improve or maintain the overall sc</w:t>
            </w:r>
            <w:r>
              <w:rPr>
                <w:sz w:val="20"/>
              </w:rPr>
              <w:t>ore in each year of the strategic plan for each of the following components</w:t>
            </w:r>
            <w:r>
              <w:rPr>
                <w:sz w:val="20"/>
              </w:rPr>
              <w:br/>
              <w:t>Effective teaching time</w:t>
            </w:r>
            <w:r>
              <w:rPr>
                <w:sz w:val="20"/>
              </w:rPr>
              <w:br/>
              <w:t>Differentiated learning challenge</w:t>
            </w:r>
          </w:p>
        </w:tc>
      </w:tr>
      <w:tr w:rsidR="00970930" w14:paraId="76D5B374" w14:textId="77777777" w:rsidTr="00A800BE">
        <w:trPr>
          <w:trHeight w:val="15"/>
        </w:trPr>
        <w:tc>
          <w:tcPr>
            <w:tcW w:w="12022" w:type="dxa"/>
            <w:gridSpan w:val="2"/>
            <w:shd w:val="clear" w:color="auto" w:fill="D9D9D9" w:themeFill="background1" w:themeFillShade="D9"/>
          </w:tcPr>
          <w:p w14:paraId="7C954A69" w14:textId="77777777" w:rsidR="00DB56D4" w:rsidRPr="00BD3D7C" w:rsidRDefault="00517405" w:rsidP="00BB23C7">
            <w:pPr>
              <w:pStyle w:val="ESBodyText"/>
              <w:spacing w:after="0"/>
              <w:rPr>
                <w:b/>
                <w:sz w:val="20"/>
                <w:szCs w:val="20"/>
              </w:rPr>
            </w:pPr>
            <w:r w:rsidRPr="00BD3D7C">
              <w:rPr>
                <w:b/>
                <w:sz w:val="20"/>
                <w:szCs w:val="20"/>
              </w:rPr>
              <w:t>Key Improvement Strategies</w:t>
            </w:r>
          </w:p>
        </w:tc>
        <w:tc>
          <w:tcPr>
            <w:tcW w:w="3188" w:type="dxa"/>
            <w:shd w:val="clear" w:color="auto" w:fill="D9D9D9" w:themeFill="background1" w:themeFillShade="D9"/>
          </w:tcPr>
          <w:p w14:paraId="06549B47" w14:textId="77777777" w:rsidR="00DB56D4" w:rsidRPr="00BD3D7C" w:rsidRDefault="00517405" w:rsidP="00BB23C7">
            <w:pPr>
              <w:pStyle w:val="ESBodyText"/>
              <w:spacing w:after="0"/>
              <w:rPr>
                <w:b/>
              </w:rPr>
            </w:pPr>
            <w:r w:rsidRPr="00BD3D7C">
              <w:rPr>
                <w:color w:val="000000"/>
                <w:lang w:val="en-AU"/>
              </w:rPr>
              <w:t>Is this KIS selected for focus this year?</w:t>
            </w:r>
          </w:p>
        </w:tc>
      </w:tr>
      <w:tr w:rsidR="00970930" w14:paraId="0A5498B8" w14:textId="77777777" w:rsidTr="00CE0F0F">
        <w:trPr>
          <w:trHeight w:val="176"/>
        </w:trPr>
        <w:tc>
          <w:tcPr>
            <w:tcW w:w="3772" w:type="dxa"/>
            <w:shd w:val="clear" w:color="auto" w:fill="62BFEB"/>
          </w:tcPr>
          <w:p w14:paraId="7F525FF9" w14:textId="77777777" w:rsidR="00DB56D4" w:rsidRPr="00D43286" w:rsidRDefault="00517405" w:rsidP="00BB23C7">
            <w:pPr>
              <w:pStyle w:val="ESBodyText"/>
              <w:spacing w:after="0"/>
              <w:rPr>
                <w:b/>
              </w:rPr>
            </w:pPr>
            <w:r w:rsidRPr="00BD3D7C">
              <w:rPr>
                <w:b/>
                <w:sz w:val="20"/>
                <w:szCs w:val="20"/>
              </w:rPr>
              <w:t>KIS 1</w:t>
            </w:r>
          </w:p>
          <w:p w14:paraId="1638D6F6" w14:textId="77777777" w:rsidR="00970930" w:rsidRDefault="00517405">
            <w:r>
              <w:rPr>
                <w:sz w:val="20"/>
              </w:rPr>
              <w:t>Curriculum planning and assessment</w:t>
            </w:r>
          </w:p>
        </w:tc>
        <w:tc>
          <w:tcPr>
            <w:tcW w:w="8250" w:type="dxa"/>
            <w:shd w:val="clear" w:color="auto" w:fill="62BFEB"/>
          </w:tcPr>
          <w:p w14:paraId="1D9B4674" w14:textId="77777777" w:rsidR="00DB56D4" w:rsidRPr="00D43286" w:rsidRDefault="00517405" w:rsidP="00BB23C7">
            <w:pPr>
              <w:pStyle w:val="ESBodyText"/>
              <w:spacing w:after="0"/>
              <w:rPr>
                <w:b/>
              </w:rPr>
            </w:pPr>
            <w:r>
              <w:rPr>
                <w:sz w:val="20"/>
              </w:rPr>
              <w:t>Establish a guaranteed and viable curriculum and assessment practices to inform consistent planning.</w:t>
            </w:r>
          </w:p>
        </w:tc>
        <w:tc>
          <w:tcPr>
            <w:tcW w:w="3188" w:type="dxa"/>
          </w:tcPr>
          <w:p w14:paraId="68EA949F" w14:textId="77777777" w:rsidR="00DB56D4" w:rsidRPr="00D43286" w:rsidRDefault="00517405" w:rsidP="00BB23C7">
            <w:pPr>
              <w:pStyle w:val="ESBodyText"/>
              <w:spacing w:after="0"/>
              <w:rPr>
                <w:b/>
              </w:rPr>
            </w:pPr>
            <w:r>
              <w:rPr>
                <w:sz w:val="20"/>
              </w:rPr>
              <w:t>No</w:t>
            </w:r>
          </w:p>
        </w:tc>
      </w:tr>
      <w:tr w:rsidR="00970930" w14:paraId="6226A5BC" w14:textId="77777777" w:rsidTr="00CE0F0F">
        <w:trPr>
          <w:trHeight w:val="176"/>
        </w:trPr>
        <w:tc>
          <w:tcPr>
            <w:tcW w:w="3772" w:type="dxa"/>
            <w:shd w:val="clear" w:color="auto" w:fill="62BFEB"/>
          </w:tcPr>
          <w:p w14:paraId="6A736F1B" w14:textId="77777777" w:rsidR="00DB56D4" w:rsidRPr="00D43286" w:rsidRDefault="00517405" w:rsidP="00BB23C7">
            <w:pPr>
              <w:pStyle w:val="ESBodyText"/>
              <w:spacing w:after="0"/>
              <w:rPr>
                <w:b/>
              </w:rPr>
            </w:pPr>
            <w:r w:rsidRPr="00BD3D7C">
              <w:rPr>
                <w:b/>
                <w:sz w:val="20"/>
                <w:szCs w:val="20"/>
              </w:rPr>
              <w:t>KIS 2</w:t>
            </w:r>
          </w:p>
          <w:p w14:paraId="697A5BB6" w14:textId="77777777" w:rsidR="00970930" w:rsidRDefault="00517405">
            <w:r>
              <w:rPr>
                <w:sz w:val="20"/>
              </w:rPr>
              <w:t>Curriculum planning and assessment</w:t>
            </w:r>
          </w:p>
        </w:tc>
        <w:tc>
          <w:tcPr>
            <w:tcW w:w="8250" w:type="dxa"/>
            <w:shd w:val="clear" w:color="auto" w:fill="62BFEB"/>
          </w:tcPr>
          <w:p w14:paraId="161D4D74" w14:textId="77777777" w:rsidR="00DB56D4" w:rsidRPr="00D43286" w:rsidRDefault="00517405" w:rsidP="00BB23C7">
            <w:pPr>
              <w:pStyle w:val="ESBodyText"/>
              <w:spacing w:after="0"/>
              <w:rPr>
                <w:b/>
              </w:rPr>
            </w:pPr>
            <w:r>
              <w:rPr>
                <w:sz w:val="20"/>
              </w:rPr>
              <w:t>Document and monitor the use of student assessment data to inform the provision of targeted teaching and learn</w:t>
            </w:r>
            <w:r>
              <w:rPr>
                <w:sz w:val="20"/>
              </w:rPr>
              <w:t>ing incorporating HITs, for all students.</w:t>
            </w:r>
          </w:p>
        </w:tc>
        <w:tc>
          <w:tcPr>
            <w:tcW w:w="3188" w:type="dxa"/>
          </w:tcPr>
          <w:p w14:paraId="7D312A09" w14:textId="77777777" w:rsidR="00DB56D4" w:rsidRPr="00D43286" w:rsidRDefault="00517405" w:rsidP="00BB23C7">
            <w:pPr>
              <w:pStyle w:val="ESBodyText"/>
              <w:spacing w:after="0"/>
              <w:rPr>
                <w:b/>
              </w:rPr>
            </w:pPr>
            <w:r>
              <w:rPr>
                <w:sz w:val="20"/>
              </w:rPr>
              <w:t>Yes</w:t>
            </w:r>
          </w:p>
        </w:tc>
      </w:tr>
      <w:tr w:rsidR="00970930" w14:paraId="7EF6B8E4" w14:textId="77777777" w:rsidTr="0001315D">
        <w:trPr>
          <w:trHeight w:val="1741"/>
        </w:trPr>
        <w:tc>
          <w:tcPr>
            <w:tcW w:w="3772" w:type="dxa"/>
            <w:shd w:val="clear" w:color="auto" w:fill="D9D9D9" w:themeFill="background1" w:themeFillShade="D9"/>
          </w:tcPr>
          <w:p w14:paraId="7FB110E8" w14:textId="77777777" w:rsidR="00BD3D7C" w:rsidRPr="00BD3D7C" w:rsidRDefault="00517405" w:rsidP="00BB23C7">
            <w:pPr>
              <w:pStyle w:val="ESBodyText"/>
              <w:spacing w:after="0"/>
              <w:rPr>
                <w:b/>
              </w:rPr>
            </w:pPr>
            <w:r w:rsidRPr="00BD3D7C">
              <w:rPr>
                <w:color w:val="000000"/>
                <w:lang w:val="en-AU"/>
              </w:rPr>
              <w:t>Explain why the school has selected this KIS as a focus for this year. Please make reference to the self-evaluation, relevant school data, the progress against School Strategic Plan (SSP) goals, targets, and t</w:t>
            </w:r>
            <w:r w:rsidRPr="00BD3D7C">
              <w:rPr>
                <w:color w:val="000000"/>
                <w:lang w:val="en-AU"/>
              </w:rPr>
              <w:t>he diagnosis of issues requiring particular attention.</w:t>
            </w:r>
          </w:p>
        </w:tc>
        <w:tc>
          <w:tcPr>
            <w:tcW w:w="11438" w:type="dxa"/>
            <w:gridSpan w:val="2"/>
          </w:tcPr>
          <w:p w14:paraId="46E29EE6" w14:textId="77777777" w:rsidR="00BD3D7C" w:rsidRPr="00D43286" w:rsidRDefault="00517405" w:rsidP="00BB23C7">
            <w:pPr>
              <w:pStyle w:val="ESBodyText"/>
              <w:spacing w:after="0"/>
              <w:rPr>
                <w:b/>
              </w:rPr>
            </w:pPr>
            <w:r>
              <w:rPr>
                <w:sz w:val="20"/>
              </w:rPr>
              <w:t>The focus for 2021 will be on the delivery of the GVC and classroom instruction within this. It will also have the next stage of Teaching and Learning within BSC. Our targeted area for improved practic</w:t>
            </w:r>
            <w:r>
              <w:rPr>
                <w:sz w:val="20"/>
              </w:rPr>
              <w:t>e will be Practice Principal 6 - Teachers provide authentic, fit for purpose assessments to reflect the learning program and assessments. To support this in 2021, BSC has joined in a SIP Schools Improvement Partnership with WSSC and WMYSC for semester 1.</w:t>
            </w:r>
          </w:p>
        </w:tc>
      </w:tr>
      <w:tr w:rsidR="00970930" w14:paraId="3680BC5F" w14:textId="77777777" w:rsidTr="00DA66C8">
        <w:trPr>
          <w:trHeight w:val="218"/>
        </w:trPr>
        <w:tc>
          <w:tcPr>
            <w:tcW w:w="3772" w:type="dxa"/>
            <w:shd w:val="clear" w:color="auto" w:fill="D9D9D9" w:themeFill="background1" w:themeFillShade="D9"/>
          </w:tcPr>
          <w:p w14:paraId="5A1FECC7" w14:textId="77777777" w:rsidR="00973DEE" w:rsidRPr="00AC7B7B" w:rsidRDefault="00517405" w:rsidP="00DA66C8">
            <w:pPr>
              <w:pStyle w:val="Heading3"/>
              <w:spacing w:before="0" w:after="0"/>
              <w:rPr>
                <w:szCs w:val="24"/>
              </w:rPr>
            </w:pPr>
            <w:r w:rsidRPr="00DA66C8">
              <w:rPr>
                <w:sz w:val="24"/>
              </w:rPr>
              <w:t>Goal 3</w:t>
            </w:r>
          </w:p>
        </w:tc>
        <w:tc>
          <w:tcPr>
            <w:tcW w:w="11438" w:type="dxa"/>
            <w:gridSpan w:val="2"/>
            <w:shd w:val="clear" w:color="auto" w:fill="D9D9D9" w:themeFill="background1" w:themeFillShade="D9"/>
          </w:tcPr>
          <w:p w14:paraId="15CB6224" w14:textId="77777777" w:rsidR="00973DEE" w:rsidRPr="00D43286" w:rsidRDefault="00517405" w:rsidP="00BB23C7">
            <w:pPr>
              <w:pStyle w:val="ESBodyText"/>
              <w:spacing w:after="0"/>
              <w:rPr>
                <w:b/>
              </w:rPr>
            </w:pPr>
            <w:r>
              <w:rPr>
                <w:sz w:val="20"/>
              </w:rPr>
              <w:t>Improve student engagement and wellbeing outcomes by building stronger relationships and connectedness to school</w:t>
            </w:r>
          </w:p>
        </w:tc>
      </w:tr>
      <w:tr w:rsidR="00970930" w14:paraId="7546B2EF" w14:textId="77777777" w:rsidTr="00DA66C8">
        <w:trPr>
          <w:trHeight w:val="15"/>
        </w:trPr>
        <w:tc>
          <w:tcPr>
            <w:tcW w:w="3772" w:type="dxa"/>
            <w:shd w:val="clear" w:color="auto" w:fill="D9D9D9" w:themeFill="background1" w:themeFillShade="D9"/>
          </w:tcPr>
          <w:p w14:paraId="03C75252" w14:textId="77777777" w:rsidR="00973DEE" w:rsidRPr="00DB56D4" w:rsidRDefault="00517405" w:rsidP="00DA66C8">
            <w:pPr>
              <w:pStyle w:val="Heading3"/>
              <w:spacing w:before="0" w:after="0"/>
              <w:rPr>
                <w:szCs w:val="24"/>
              </w:rPr>
            </w:pPr>
            <w:r w:rsidRPr="00DB56D4">
              <w:rPr>
                <w:szCs w:val="24"/>
              </w:rPr>
              <w:t>12 Month Target 3.1</w:t>
            </w:r>
          </w:p>
        </w:tc>
        <w:tc>
          <w:tcPr>
            <w:tcW w:w="11438" w:type="dxa"/>
            <w:gridSpan w:val="2"/>
            <w:shd w:val="clear" w:color="auto" w:fill="D9D9D9" w:themeFill="background1" w:themeFillShade="D9"/>
          </w:tcPr>
          <w:p w14:paraId="10ADC40C" w14:textId="77777777" w:rsidR="00973DEE" w:rsidRPr="00D43286" w:rsidRDefault="00517405" w:rsidP="00BB23C7">
            <w:pPr>
              <w:pStyle w:val="ESBodyText"/>
              <w:spacing w:after="0"/>
              <w:rPr>
                <w:b/>
              </w:rPr>
            </w:pPr>
            <w:r>
              <w:rPr>
                <w:sz w:val="20"/>
              </w:rPr>
              <w:t>Reduce absenteeism across 7-12 to be at or better than state average</w:t>
            </w:r>
            <w:r>
              <w:rPr>
                <w:sz w:val="20"/>
              </w:rPr>
              <w:br/>
              <w:t xml:space="preserve"> </w:t>
            </w:r>
            <w:r>
              <w:rPr>
                <w:sz w:val="20"/>
              </w:rPr>
              <w:br/>
              <w:t>Improve student positive responses to Attitu</w:t>
            </w:r>
            <w:r>
              <w:rPr>
                <w:sz w:val="20"/>
              </w:rPr>
              <w:t>des to attendance in years 7-9 from 62% to 80%</w:t>
            </w:r>
          </w:p>
        </w:tc>
      </w:tr>
      <w:tr w:rsidR="00970930" w14:paraId="76E1EC16" w14:textId="77777777" w:rsidTr="00DA66C8">
        <w:trPr>
          <w:trHeight w:val="15"/>
        </w:trPr>
        <w:tc>
          <w:tcPr>
            <w:tcW w:w="3772" w:type="dxa"/>
            <w:shd w:val="clear" w:color="auto" w:fill="D9D9D9" w:themeFill="background1" w:themeFillShade="D9"/>
          </w:tcPr>
          <w:p w14:paraId="344B6BF8" w14:textId="77777777" w:rsidR="00973DEE" w:rsidRPr="00DB56D4" w:rsidRDefault="00517405" w:rsidP="00DA66C8">
            <w:pPr>
              <w:pStyle w:val="Heading3"/>
              <w:spacing w:before="0" w:after="0"/>
              <w:rPr>
                <w:szCs w:val="24"/>
              </w:rPr>
            </w:pPr>
            <w:r w:rsidRPr="00DB56D4">
              <w:rPr>
                <w:szCs w:val="24"/>
              </w:rPr>
              <w:lastRenderedPageBreak/>
              <w:t>12 Month Target 3.2</w:t>
            </w:r>
          </w:p>
        </w:tc>
        <w:tc>
          <w:tcPr>
            <w:tcW w:w="11438" w:type="dxa"/>
            <w:gridSpan w:val="2"/>
            <w:shd w:val="clear" w:color="auto" w:fill="D9D9D9" w:themeFill="background1" w:themeFillShade="D9"/>
          </w:tcPr>
          <w:p w14:paraId="4C79C75C" w14:textId="77777777" w:rsidR="00973DEE" w:rsidRPr="00D43286" w:rsidRDefault="00517405" w:rsidP="00BB23C7">
            <w:pPr>
              <w:pStyle w:val="ESBodyText"/>
              <w:spacing w:after="0"/>
              <w:rPr>
                <w:b/>
              </w:rPr>
            </w:pPr>
            <w:r>
              <w:rPr>
                <w:sz w:val="20"/>
              </w:rPr>
              <w:t>School Staff Survey measures:</w:t>
            </w:r>
            <w:r>
              <w:rPr>
                <w:sz w:val="20"/>
              </w:rPr>
              <w:br/>
            </w:r>
            <w:r>
              <w:rPr>
                <w:sz w:val="20"/>
              </w:rPr>
              <w:br/>
              <w:t>Increase % positive responses to promoting student ownership of learning.</w:t>
            </w:r>
            <w:r>
              <w:rPr>
                <w:sz w:val="20"/>
              </w:rPr>
              <w:br/>
            </w:r>
            <w:r>
              <w:rPr>
                <w:sz w:val="20"/>
              </w:rPr>
              <w:br/>
              <w:t>Increase % teachers trust in students and parents above 53% positive.</w:t>
            </w:r>
            <w:r>
              <w:rPr>
                <w:sz w:val="20"/>
              </w:rPr>
              <w:br/>
            </w:r>
            <w:r>
              <w:rPr>
                <w:sz w:val="20"/>
              </w:rPr>
              <w:br/>
            </w:r>
            <w:r>
              <w:rPr>
                <w:sz w:val="20"/>
              </w:rPr>
              <w:t>Increase % positive responses to parent and community involvement.</w:t>
            </w:r>
            <w:r>
              <w:rPr>
                <w:sz w:val="20"/>
              </w:rPr>
              <w:br/>
            </w:r>
            <w:r>
              <w:rPr>
                <w:sz w:val="20"/>
              </w:rPr>
              <w:br/>
              <w:t>Increase % positive response to using student feedback to improve practice.</w:t>
            </w:r>
            <w:r>
              <w:rPr>
                <w:sz w:val="20"/>
              </w:rPr>
              <w:br/>
            </w:r>
          </w:p>
        </w:tc>
      </w:tr>
      <w:tr w:rsidR="00970930" w14:paraId="505204E6" w14:textId="77777777" w:rsidTr="00DA66C8">
        <w:trPr>
          <w:trHeight w:val="15"/>
        </w:trPr>
        <w:tc>
          <w:tcPr>
            <w:tcW w:w="3772" w:type="dxa"/>
            <w:shd w:val="clear" w:color="auto" w:fill="D9D9D9" w:themeFill="background1" w:themeFillShade="D9"/>
          </w:tcPr>
          <w:p w14:paraId="542AF5C3" w14:textId="77777777" w:rsidR="00973DEE" w:rsidRPr="00DB56D4" w:rsidRDefault="00517405" w:rsidP="00DA66C8">
            <w:pPr>
              <w:pStyle w:val="Heading3"/>
              <w:spacing w:before="0" w:after="0"/>
              <w:rPr>
                <w:szCs w:val="24"/>
              </w:rPr>
            </w:pPr>
            <w:r w:rsidRPr="00DB56D4">
              <w:rPr>
                <w:szCs w:val="24"/>
              </w:rPr>
              <w:t>12 Month Target 3.3</w:t>
            </w:r>
          </w:p>
        </w:tc>
        <w:tc>
          <w:tcPr>
            <w:tcW w:w="11438" w:type="dxa"/>
            <w:gridSpan w:val="2"/>
            <w:shd w:val="clear" w:color="auto" w:fill="D9D9D9" w:themeFill="background1" w:themeFillShade="D9"/>
          </w:tcPr>
          <w:p w14:paraId="0F2317BA" w14:textId="77777777" w:rsidR="00973DEE" w:rsidRPr="00D43286" w:rsidRDefault="00517405" w:rsidP="00BB23C7">
            <w:pPr>
              <w:pStyle w:val="ESBodyText"/>
              <w:spacing w:after="0"/>
              <w:rPr>
                <w:b/>
              </w:rPr>
            </w:pPr>
            <w:r>
              <w:rPr>
                <w:sz w:val="20"/>
              </w:rPr>
              <w:t>Attitudes to School Survey (student) measures.</w:t>
            </w:r>
            <w:r>
              <w:rPr>
                <w:sz w:val="20"/>
              </w:rPr>
              <w:br/>
            </w:r>
            <w:r>
              <w:rPr>
                <w:sz w:val="20"/>
              </w:rPr>
              <w:br/>
              <w:t>Increase student positive response for   S</w:t>
            </w:r>
            <w:r>
              <w:rPr>
                <w:sz w:val="20"/>
              </w:rPr>
              <w:t>ense of Connectedness in years 7- 9      from 41% to 60%</w:t>
            </w:r>
            <w:r>
              <w:rPr>
                <w:sz w:val="20"/>
              </w:rPr>
              <w:br/>
            </w:r>
            <w:r>
              <w:rPr>
                <w:sz w:val="20"/>
              </w:rPr>
              <w:br/>
              <w:t>Increase student positive response for   Sense of Connectedness in years 10 -12     from 36% to 60%</w:t>
            </w:r>
            <w:r>
              <w:rPr>
                <w:sz w:val="20"/>
              </w:rPr>
              <w:br/>
            </w:r>
            <w:r>
              <w:rPr>
                <w:sz w:val="20"/>
              </w:rPr>
              <w:br/>
              <w:t>Increase student positive responses for Student Voice and Agency in years 7 - 9     from 32% to 6</w:t>
            </w:r>
            <w:r>
              <w:rPr>
                <w:sz w:val="20"/>
              </w:rPr>
              <w:t>0%</w:t>
            </w:r>
            <w:r>
              <w:rPr>
                <w:sz w:val="20"/>
              </w:rPr>
              <w:br/>
            </w:r>
            <w:r>
              <w:rPr>
                <w:sz w:val="20"/>
              </w:rPr>
              <w:br/>
              <w:t>Increase student positive responses for Student Voice and Agency in years 10 - 12     from 43% to 60%</w:t>
            </w:r>
            <w:r>
              <w:rPr>
                <w:sz w:val="20"/>
              </w:rPr>
              <w:br/>
            </w:r>
            <w:r>
              <w:rPr>
                <w:sz w:val="20"/>
              </w:rPr>
              <w:br/>
              <w:t>Increase student positive responses for Teacher Concern in years 7 - 9 from 28% to 60%</w:t>
            </w:r>
            <w:r>
              <w:rPr>
                <w:sz w:val="20"/>
              </w:rPr>
              <w:br/>
            </w:r>
            <w:r>
              <w:rPr>
                <w:sz w:val="20"/>
              </w:rPr>
              <w:br/>
              <w:t>Increase student positive responses for Teacher Concern in ye</w:t>
            </w:r>
            <w:r>
              <w:rPr>
                <w:sz w:val="20"/>
              </w:rPr>
              <w:t>ars 10 - 12 from    37% to 60%</w:t>
            </w:r>
          </w:p>
        </w:tc>
      </w:tr>
      <w:tr w:rsidR="00970930" w14:paraId="1B8FCFD5" w14:textId="77777777" w:rsidTr="00A800BE">
        <w:trPr>
          <w:trHeight w:val="15"/>
        </w:trPr>
        <w:tc>
          <w:tcPr>
            <w:tcW w:w="12022" w:type="dxa"/>
            <w:gridSpan w:val="2"/>
            <w:shd w:val="clear" w:color="auto" w:fill="D9D9D9" w:themeFill="background1" w:themeFillShade="D9"/>
          </w:tcPr>
          <w:p w14:paraId="7592CC95" w14:textId="77777777" w:rsidR="00DB56D4" w:rsidRPr="00BD3D7C" w:rsidRDefault="00517405" w:rsidP="00BB23C7">
            <w:pPr>
              <w:pStyle w:val="ESBodyText"/>
              <w:spacing w:after="0"/>
              <w:rPr>
                <w:b/>
                <w:sz w:val="20"/>
                <w:szCs w:val="20"/>
              </w:rPr>
            </w:pPr>
            <w:r w:rsidRPr="00BD3D7C">
              <w:rPr>
                <w:b/>
                <w:sz w:val="20"/>
                <w:szCs w:val="20"/>
              </w:rPr>
              <w:t>Key Improvement Strategies</w:t>
            </w:r>
          </w:p>
        </w:tc>
        <w:tc>
          <w:tcPr>
            <w:tcW w:w="3188" w:type="dxa"/>
            <w:shd w:val="clear" w:color="auto" w:fill="D9D9D9" w:themeFill="background1" w:themeFillShade="D9"/>
          </w:tcPr>
          <w:p w14:paraId="1BBF78F3" w14:textId="77777777" w:rsidR="00DB56D4" w:rsidRPr="00BD3D7C" w:rsidRDefault="00517405" w:rsidP="00BB23C7">
            <w:pPr>
              <w:pStyle w:val="ESBodyText"/>
              <w:spacing w:after="0"/>
              <w:rPr>
                <w:b/>
              </w:rPr>
            </w:pPr>
            <w:r w:rsidRPr="00BD3D7C">
              <w:rPr>
                <w:color w:val="000000"/>
                <w:lang w:val="en-AU"/>
              </w:rPr>
              <w:t>Is this KIS selected for focus this year?</w:t>
            </w:r>
          </w:p>
        </w:tc>
      </w:tr>
      <w:tr w:rsidR="00970930" w14:paraId="4E585203" w14:textId="77777777" w:rsidTr="00CE0F0F">
        <w:trPr>
          <w:trHeight w:val="176"/>
        </w:trPr>
        <w:tc>
          <w:tcPr>
            <w:tcW w:w="3772" w:type="dxa"/>
            <w:shd w:val="clear" w:color="auto" w:fill="F8A718"/>
          </w:tcPr>
          <w:p w14:paraId="7724D1C7" w14:textId="77777777" w:rsidR="00DB56D4" w:rsidRPr="00D43286" w:rsidRDefault="00517405" w:rsidP="00BB23C7">
            <w:pPr>
              <w:pStyle w:val="ESBodyText"/>
              <w:spacing w:after="0"/>
              <w:rPr>
                <w:b/>
              </w:rPr>
            </w:pPr>
            <w:r w:rsidRPr="00BD3D7C">
              <w:rPr>
                <w:b/>
                <w:sz w:val="20"/>
                <w:szCs w:val="20"/>
              </w:rPr>
              <w:t>KIS 1</w:t>
            </w:r>
          </w:p>
          <w:p w14:paraId="5A90B05C" w14:textId="77777777" w:rsidR="00970930" w:rsidRDefault="00517405">
            <w:r>
              <w:rPr>
                <w:sz w:val="20"/>
              </w:rPr>
              <w:t>Empowering students and building school pride</w:t>
            </w:r>
          </w:p>
        </w:tc>
        <w:tc>
          <w:tcPr>
            <w:tcW w:w="8250" w:type="dxa"/>
            <w:shd w:val="clear" w:color="auto" w:fill="F8A718"/>
          </w:tcPr>
          <w:p w14:paraId="7BCA9701" w14:textId="77777777" w:rsidR="00DB56D4" w:rsidRPr="00D43286" w:rsidRDefault="00517405" w:rsidP="00BB23C7">
            <w:pPr>
              <w:pStyle w:val="ESBodyText"/>
              <w:spacing w:after="0"/>
              <w:rPr>
                <w:b/>
              </w:rPr>
            </w:pPr>
            <w:r>
              <w:rPr>
                <w:sz w:val="20"/>
              </w:rPr>
              <w:t xml:space="preserve">Build higher levels of school pride and connectedness shared by teachers, students, parents and the </w:t>
            </w:r>
            <w:r>
              <w:rPr>
                <w:sz w:val="20"/>
              </w:rPr>
              <w:t>broader community</w:t>
            </w:r>
          </w:p>
        </w:tc>
        <w:tc>
          <w:tcPr>
            <w:tcW w:w="3188" w:type="dxa"/>
          </w:tcPr>
          <w:p w14:paraId="260FFC8C" w14:textId="77777777" w:rsidR="00DB56D4" w:rsidRPr="00D43286" w:rsidRDefault="00517405" w:rsidP="00BB23C7">
            <w:pPr>
              <w:pStyle w:val="ESBodyText"/>
              <w:spacing w:after="0"/>
              <w:rPr>
                <w:b/>
              </w:rPr>
            </w:pPr>
            <w:r>
              <w:rPr>
                <w:sz w:val="20"/>
              </w:rPr>
              <w:t>Yes</w:t>
            </w:r>
          </w:p>
        </w:tc>
      </w:tr>
      <w:tr w:rsidR="00970930" w14:paraId="0A8FB523" w14:textId="77777777" w:rsidTr="00CE0F0F">
        <w:trPr>
          <w:trHeight w:val="176"/>
        </w:trPr>
        <w:tc>
          <w:tcPr>
            <w:tcW w:w="3772" w:type="dxa"/>
            <w:shd w:val="clear" w:color="auto" w:fill="F8A718"/>
          </w:tcPr>
          <w:p w14:paraId="2D4F1E0C" w14:textId="77777777" w:rsidR="00DB56D4" w:rsidRPr="00D43286" w:rsidRDefault="00517405" w:rsidP="00BB23C7">
            <w:pPr>
              <w:pStyle w:val="ESBodyText"/>
              <w:spacing w:after="0"/>
              <w:rPr>
                <w:b/>
              </w:rPr>
            </w:pPr>
            <w:r w:rsidRPr="00BD3D7C">
              <w:rPr>
                <w:b/>
                <w:sz w:val="20"/>
                <w:szCs w:val="20"/>
              </w:rPr>
              <w:t>KIS 2</w:t>
            </w:r>
          </w:p>
          <w:p w14:paraId="4F408DD9" w14:textId="77777777" w:rsidR="00970930" w:rsidRDefault="00517405">
            <w:r>
              <w:rPr>
                <w:sz w:val="20"/>
              </w:rPr>
              <w:t>Empowering students and building school pride</w:t>
            </w:r>
          </w:p>
        </w:tc>
        <w:tc>
          <w:tcPr>
            <w:tcW w:w="8250" w:type="dxa"/>
            <w:shd w:val="clear" w:color="auto" w:fill="F8A718"/>
          </w:tcPr>
          <w:p w14:paraId="7A8E8F5A" w14:textId="77777777" w:rsidR="00DB56D4" w:rsidRPr="00D43286" w:rsidRDefault="00517405" w:rsidP="00BB23C7">
            <w:pPr>
              <w:pStyle w:val="ESBodyText"/>
              <w:spacing w:after="0"/>
              <w:rPr>
                <w:b/>
              </w:rPr>
            </w:pPr>
            <w:r>
              <w:rPr>
                <w:sz w:val="20"/>
              </w:rPr>
              <w:t xml:space="preserve">Implement authentic student voice opportunities to collaborate and make decisions, impact on the design and implementation of school programs and policy, and actively </w:t>
            </w:r>
            <w:r>
              <w:rPr>
                <w:sz w:val="20"/>
              </w:rPr>
              <w:t>contribute ideas about student-led learning opportunities</w:t>
            </w:r>
          </w:p>
        </w:tc>
        <w:tc>
          <w:tcPr>
            <w:tcW w:w="3188" w:type="dxa"/>
          </w:tcPr>
          <w:p w14:paraId="4A1E6183" w14:textId="77777777" w:rsidR="00DB56D4" w:rsidRPr="00D43286" w:rsidRDefault="00517405" w:rsidP="00BB23C7">
            <w:pPr>
              <w:pStyle w:val="ESBodyText"/>
              <w:spacing w:after="0"/>
              <w:rPr>
                <w:b/>
              </w:rPr>
            </w:pPr>
            <w:r>
              <w:rPr>
                <w:sz w:val="20"/>
              </w:rPr>
              <w:t>No</w:t>
            </w:r>
          </w:p>
        </w:tc>
      </w:tr>
      <w:tr w:rsidR="00970930" w14:paraId="070AFB09" w14:textId="77777777" w:rsidTr="00CE0F0F">
        <w:trPr>
          <w:trHeight w:val="176"/>
        </w:trPr>
        <w:tc>
          <w:tcPr>
            <w:tcW w:w="3772" w:type="dxa"/>
            <w:shd w:val="clear" w:color="auto" w:fill="AF96B4"/>
          </w:tcPr>
          <w:p w14:paraId="4624AB53" w14:textId="77777777" w:rsidR="00DB56D4" w:rsidRPr="00D43286" w:rsidRDefault="00517405" w:rsidP="00BB23C7">
            <w:pPr>
              <w:pStyle w:val="ESBodyText"/>
              <w:spacing w:after="0"/>
              <w:rPr>
                <w:b/>
              </w:rPr>
            </w:pPr>
            <w:r w:rsidRPr="00BD3D7C">
              <w:rPr>
                <w:b/>
                <w:sz w:val="20"/>
                <w:szCs w:val="20"/>
              </w:rPr>
              <w:lastRenderedPageBreak/>
              <w:t>KIS 3</w:t>
            </w:r>
          </w:p>
          <w:p w14:paraId="07CD5E0E" w14:textId="77777777" w:rsidR="00970930" w:rsidRDefault="00517405">
            <w:r>
              <w:rPr>
                <w:sz w:val="20"/>
              </w:rPr>
              <w:t>Networks with schools, services and agencies</w:t>
            </w:r>
          </w:p>
        </w:tc>
        <w:tc>
          <w:tcPr>
            <w:tcW w:w="8250" w:type="dxa"/>
            <w:shd w:val="clear" w:color="auto" w:fill="AF96B4"/>
          </w:tcPr>
          <w:p w14:paraId="6C9DFCD3" w14:textId="77777777" w:rsidR="00DB56D4" w:rsidRPr="00D43286" w:rsidRDefault="00517405" w:rsidP="00BB23C7">
            <w:pPr>
              <w:pStyle w:val="ESBodyText"/>
              <w:spacing w:after="0"/>
              <w:rPr>
                <w:b/>
              </w:rPr>
            </w:pPr>
            <w:r>
              <w:rPr>
                <w:sz w:val="20"/>
              </w:rPr>
              <w:t>Establish and maintain authentic learning partnerships with the wider Beechworth community including networks with schools, services and agenci</w:t>
            </w:r>
            <w:r>
              <w:rPr>
                <w:sz w:val="20"/>
              </w:rPr>
              <w:t>es</w:t>
            </w:r>
          </w:p>
        </w:tc>
        <w:tc>
          <w:tcPr>
            <w:tcW w:w="3188" w:type="dxa"/>
          </w:tcPr>
          <w:p w14:paraId="03F91E45" w14:textId="77777777" w:rsidR="00DB56D4" w:rsidRPr="00D43286" w:rsidRDefault="00517405" w:rsidP="00BB23C7">
            <w:pPr>
              <w:pStyle w:val="ESBodyText"/>
              <w:spacing w:after="0"/>
              <w:rPr>
                <w:b/>
              </w:rPr>
            </w:pPr>
            <w:r>
              <w:rPr>
                <w:sz w:val="20"/>
              </w:rPr>
              <w:t>No</w:t>
            </w:r>
          </w:p>
        </w:tc>
      </w:tr>
      <w:tr w:rsidR="00970930" w14:paraId="199D62B4" w14:textId="77777777" w:rsidTr="0001315D">
        <w:trPr>
          <w:trHeight w:val="1741"/>
        </w:trPr>
        <w:tc>
          <w:tcPr>
            <w:tcW w:w="3772" w:type="dxa"/>
            <w:shd w:val="clear" w:color="auto" w:fill="D9D9D9" w:themeFill="background1" w:themeFillShade="D9"/>
          </w:tcPr>
          <w:p w14:paraId="4B4D4410" w14:textId="77777777" w:rsidR="00BD3D7C" w:rsidRPr="00BD3D7C" w:rsidRDefault="00517405" w:rsidP="00BB23C7">
            <w:pPr>
              <w:pStyle w:val="ESBodyText"/>
              <w:spacing w:after="0"/>
              <w:rPr>
                <w:b/>
              </w:rPr>
            </w:pPr>
            <w:r w:rsidRPr="00BD3D7C">
              <w:rPr>
                <w:color w:val="000000"/>
                <w:lang w:val="en-AU"/>
              </w:rPr>
              <w:t xml:space="preserve">Explain why the school has selected this KIS as a focus for this year. Please make reference to the self-evaluation, relevant school data, the progress against School Strategic Plan (SSP) goals, targets, and the diagnosis of issues </w:t>
            </w:r>
            <w:r w:rsidRPr="00BD3D7C">
              <w:rPr>
                <w:color w:val="000000"/>
                <w:lang w:val="en-AU"/>
              </w:rPr>
              <w:t>requiring particular attention.</w:t>
            </w:r>
          </w:p>
        </w:tc>
        <w:tc>
          <w:tcPr>
            <w:tcW w:w="11438" w:type="dxa"/>
            <w:gridSpan w:val="2"/>
          </w:tcPr>
          <w:p w14:paraId="6E38F1B3" w14:textId="77777777" w:rsidR="00BD3D7C" w:rsidRPr="00D43286" w:rsidRDefault="00517405" w:rsidP="00BB23C7">
            <w:pPr>
              <w:pStyle w:val="ESBodyText"/>
              <w:spacing w:after="0"/>
              <w:rPr>
                <w:b/>
              </w:rPr>
            </w:pPr>
            <w:r>
              <w:rPr>
                <w:sz w:val="20"/>
              </w:rPr>
              <w:t>BSC is in an ongoing partnership within the VCE Collaboration Network. This is a support structure and shared resources - physical and human- between BSC, TSC, MBSC and Myrtleford P-12.  This will have further shared PD opti</w:t>
            </w:r>
            <w:r>
              <w:rPr>
                <w:sz w:val="20"/>
              </w:rPr>
              <w:t>ons and teacher collaboration in 2021. It will be expanding to support not just VCE but the VCAL and VET programs in line with the future combined certificate.</w:t>
            </w:r>
            <w:r>
              <w:rPr>
                <w:sz w:val="20"/>
              </w:rPr>
              <w:br/>
              <w:t xml:space="preserve">This will complement BSC being part of the Pilot VET project, linked with another 3 schools for </w:t>
            </w:r>
            <w:r>
              <w:rPr>
                <w:sz w:val="20"/>
              </w:rPr>
              <w:t>a joint blended delivery of VET community Services and supported by the NELLEN.</w:t>
            </w:r>
            <w:r>
              <w:rPr>
                <w:sz w:val="20"/>
              </w:rPr>
              <w:br/>
              <w:t>BSC will begin PLC training in term 1 2021, and will be linked with other schools with a focus on assessment.</w:t>
            </w:r>
            <w:r>
              <w:rPr>
                <w:sz w:val="20"/>
              </w:rPr>
              <w:br/>
              <w:t xml:space="preserve">In Semester 1, 2021, BSC will be in a SIP with WMYC and WSSC with </w:t>
            </w:r>
            <w:r>
              <w:rPr>
                <w:sz w:val="20"/>
              </w:rPr>
              <w:t>a joint focus on assessment.</w:t>
            </w:r>
            <w:r>
              <w:rPr>
                <w:sz w:val="20"/>
              </w:rPr>
              <w:br/>
            </w:r>
          </w:p>
        </w:tc>
      </w:tr>
    </w:tbl>
    <w:p w14:paraId="45E064D6" w14:textId="77777777" w:rsidR="000A423E" w:rsidRDefault="00517405" w:rsidP="004E7357">
      <w:pPr>
        <w:pStyle w:val="ESBodyText"/>
      </w:pPr>
    </w:p>
    <w:p w14:paraId="4C895097" w14:textId="77777777" w:rsidR="00970930" w:rsidRDefault="00970930"/>
    <w:p w14:paraId="4AE58B72" w14:textId="77777777" w:rsidR="00970930" w:rsidRDefault="00970930"/>
    <w:p w14:paraId="63235F0A" w14:textId="77777777" w:rsidR="00970930" w:rsidRDefault="00970930">
      <w:pPr>
        <w:sectPr w:rsidR="00970930" w:rsidSect="001C3D92">
          <w:headerReference w:type="even" r:id="rId25"/>
          <w:headerReference w:type="default" r:id="rId26"/>
          <w:footerReference w:type="default" r:id="rId27"/>
          <w:headerReference w:type="first" r:id="rId28"/>
          <w:pgSz w:w="16838" w:h="11906" w:orient="landscape" w:code="9"/>
          <w:pgMar w:top="1304" w:right="2036" w:bottom="1240" w:left="1304" w:header="624" w:footer="532" w:gutter="0"/>
          <w:pgNumType w:start="2"/>
          <w:cols w:space="397"/>
          <w:docGrid w:linePitch="360"/>
        </w:sectPr>
      </w:pPr>
    </w:p>
    <w:p w14:paraId="5F01FF89" w14:textId="77777777" w:rsidR="006307C3" w:rsidRPr="00ED5CB1" w:rsidRDefault="00517405" w:rsidP="006C7A56">
      <w:pPr>
        <w:ind w:right="-542"/>
        <w:rPr>
          <w:b/>
          <w:color w:val="AF272F"/>
          <w:sz w:val="32"/>
          <w:szCs w:val="32"/>
        </w:rPr>
      </w:pPr>
      <w:r w:rsidRPr="00ED5CB1">
        <w:rPr>
          <w:b/>
          <w:color w:val="AF272F"/>
          <w:sz w:val="32"/>
          <w:szCs w:val="32"/>
        </w:rPr>
        <w:lastRenderedPageBreak/>
        <w:t xml:space="preserve">Define </w:t>
      </w:r>
      <w:r w:rsidRPr="00ED5CB1">
        <w:rPr>
          <w:b/>
          <w:color w:val="AF272F"/>
          <w:sz w:val="32"/>
          <w:szCs w:val="32"/>
        </w:rPr>
        <w:t>Actions, Outcomes and</w:t>
      </w:r>
      <w:r w:rsidRPr="00ED5CB1">
        <w:rPr>
          <w:b/>
          <w:color w:val="AF272F"/>
          <w:sz w:val="32"/>
          <w:szCs w:val="32"/>
        </w:rPr>
        <w:t xml:space="preserve"> </w:t>
      </w:r>
      <w:r w:rsidRPr="00ED5CB1">
        <w:rPr>
          <w:b/>
          <w:color w:val="AF272F"/>
          <w:sz w:val="32"/>
          <w:szCs w:val="32"/>
        </w:rPr>
        <w:t>Activities</w:t>
      </w:r>
    </w:p>
    <w:p w14:paraId="6AB5231A" w14:textId="77777777" w:rsidR="005539D1" w:rsidRPr="002B37FA" w:rsidRDefault="00517405" w:rsidP="00C259B6">
      <w:pPr>
        <w:pStyle w:val="ESIntroParagraph"/>
        <w:ind w:left="-567" w:right="4330" w:firstLine="567"/>
        <w:rPr>
          <w:color w:val="AF272F"/>
          <w:sz w:val="20"/>
          <w:szCs w:val="20"/>
        </w:rPr>
      </w:pPr>
    </w:p>
    <w:tbl>
      <w:tblPr>
        <w:tblStyle w:val="TableGrid"/>
        <w:tblW w:w="15115" w:type="dxa"/>
        <w:tblCellMar>
          <w:top w:w="115" w:type="dxa"/>
          <w:left w:w="115" w:type="dxa"/>
          <w:bottom w:w="115" w:type="dxa"/>
          <w:right w:w="115" w:type="dxa"/>
        </w:tblCellMar>
        <w:tblLook w:val="04A0" w:firstRow="1" w:lastRow="0" w:firstColumn="1" w:lastColumn="0" w:noHBand="0" w:noVBand="1"/>
      </w:tblPr>
      <w:tblGrid>
        <w:gridCol w:w="3119"/>
        <w:gridCol w:w="3086"/>
        <w:gridCol w:w="3150"/>
        <w:gridCol w:w="1530"/>
        <w:gridCol w:w="2070"/>
        <w:gridCol w:w="2160"/>
      </w:tblGrid>
      <w:tr w:rsidR="00970930" w14:paraId="3237B52D" w14:textId="77777777" w:rsidTr="00FA4D4A">
        <w:trPr>
          <w:trHeight w:val="110"/>
        </w:trPr>
        <w:tc>
          <w:tcPr>
            <w:tcW w:w="3119" w:type="dxa"/>
            <w:shd w:val="clear" w:color="auto" w:fill="D9D9D9" w:themeFill="background1" w:themeFillShade="D9"/>
          </w:tcPr>
          <w:p w14:paraId="421091B5" w14:textId="77777777" w:rsidR="00973DEE" w:rsidRPr="006C7A56" w:rsidRDefault="00517405" w:rsidP="00FA4D4A">
            <w:pPr>
              <w:pStyle w:val="Heading3"/>
              <w:spacing w:before="0" w:after="0"/>
              <w:rPr>
                <w:szCs w:val="24"/>
              </w:rPr>
            </w:pPr>
            <w:r w:rsidRPr="006C7A56">
              <w:rPr>
                <w:sz w:val="24"/>
                <w:szCs w:val="24"/>
              </w:rPr>
              <w:t>Goal 1</w:t>
            </w:r>
          </w:p>
        </w:tc>
        <w:tc>
          <w:tcPr>
            <w:tcW w:w="11996" w:type="dxa"/>
            <w:gridSpan w:val="5"/>
            <w:shd w:val="clear" w:color="auto" w:fill="D9D9D9" w:themeFill="background1" w:themeFillShade="D9"/>
          </w:tcPr>
          <w:p w14:paraId="10B2B0DC" w14:textId="77777777" w:rsidR="00973DEE" w:rsidRPr="00FE3D5C" w:rsidRDefault="00517405" w:rsidP="00FE3D5C">
            <w:pPr>
              <w:pStyle w:val="ESBodyText"/>
              <w:spacing w:after="0"/>
              <w:rPr>
                <w:sz w:val="20"/>
                <w:szCs w:val="24"/>
              </w:rPr>
            </w:pPr>
            <w:r>
              <w:rPr>
                <w:sz w:val="20"/>
              </w:rPr>
              <w:t>2021 Priorities Goal</w:t>
            </w:r>
          </w:p>
        </w:tc>
      </w:tr>
      <w:tr w:rsidR="00970930" w14:paraId="0E48BA59" w14:textId="77777777" w:rsidTr="00FA4D4A">
        <w:trPr>
          <w:trHeight w:val="15"/>
        </w:trPr>
        <w:tc>
          <w:tcPr>
            <w:tcW w:w="3119" w:type="dxa"/>
            <w:shd w:val="clear" w:color="auto" w:fill="D9D9D9" w:themeFill="background1" w:themeFillShade="D9"/>
          </w:tcPr>
          <w:p w14:paraId="1E2E3D3E" w14:textId="77777777" w:rsidR="00973DEE" w:rsidRPr="006C7A56" w:rsidRDefault="00517405" w:rsidP="00FA4D4A">
            <w:pPr>
              <w:pStyle w:val="Heading3"/>
              <w:spacing w:before="0" w:after="0"/>
              <w:rPr>
                <w:szCs w:val="24"/>
              </w:rPr>
            </w:pPr>
            <w:r w:rsidRPr="006C7A56">
              <w:rPr>
                <w:szCs w:val="24"/>
              </w:rPr>
              <w:t>12 Month Target 1.1</w:t>
            </w:r>
          </w:p>
        </w:tc>
        <w:tc>
          <w:tcPr>
            <w:tcW w:w="11996" w:type="dxa"/>
            <w:gridSpan w:val="5"/>
            <w:shd w:val="clear" w:color="auto" w:fill="D9D9D9" w:themeFill="background1" w:themeFillShade="D9"/>
          </w:tcPr>
          <w:p w14:paraId="6EF02858" w14:textId="77777777" w:rsidR="00973DEE" w:rsidRPr="00FE3D5C" w:rsidRDefault="00517405" w:rsidP="00FE3D5C">
            <w:pPr>
              <w:pStyle w:val="ESBodyText"/>
              <w:spacing w:after="0"/>
              <w:rPr>
                <w:sz w:val="20"/>
                <w:szCs w:val="24"/>
              </w:rPr>
            </w:pPr>
            <w:r>
              <w:rPr>
                <w:sz w:val="20"/>
              </w:rPr>
              <w:t>Targets as indicated within relevant goals.</w:t>
            </w:r>
          </w:p>
        </w:tc>
      </w:tr>
      <w:tr w:rsidR="00970930" w14:paraId="0784C466" w14:textId="77777777" w:rsidTr="00FA4D4A">
        <w:trPr>
          <w:trHeight w:val="15"/>
        </w:trPr>
        <w:tc>
          <w:tcPr>
            <w:tcW w:w="3119" w:type="dxa"/>
            <w:shd w:val="clear" w:color="auto" w:fill="62BFEB"/>
          </w:tcPr>
          <w:p w14:paraId="17219DE9" w14:textId="77777777" w:rsidR="00973DEE" w:rsidRPr="006C7A56" w:rsidRDefault="00517405" w:rsidP="00171379">
            <w:pPr>
              <w:pStyle w:val="Heading3"/>
              <w:spacing w:before="0" w:after="0"/>
              <w:rPr>
                <w:szCs w:val="24"/>
              </w:rPr>
            </w:pPr>
            <w:r>
              <w:rPr>
                <w:szCs w:val="24"/>
              </w:rPr>
              <w:t>KIS 1</w:t>
            </w:r>
          </w:p>
          <w:p w14:paraId="7FB3A23F" w14:textId="77777777" w:rsidR="00970930" w:rsidRDefault="00517405">
            <w:r>
              <w:rPr>
                <w:sz w:val="20"/>
              </w:rPr>
              <w:t>Curriculum planning and assessment</w:t>
            </w:r>
          </w:p>
        </w:tc>
        <w:tc>
          <w:tcPr>
            <w:tcW w:w="11996" w:type="dxa"/>
            <w:gridSpan w:val="5"/>
            <w:shd w:val="clear" w:color="auto" w:fill="62BFEB"/>
          </w:tcPr>
          <w:p w14:paraId="29644A57" w14:textId="77777777" w:rsidR="00973DEE" w:rsidRPr="00FE3D5C" w:rsidRDefault="00517405" w:rsidP="00FE3D5C">
            <w:pPr>
              <w:pStyle w:val="ESBodyText"/>
              <w:spacing w:after="0"/>
              <w:rPr>
                <w:sz w:val="20"/>
                <w:szCs w:val="24"/>
              </w:rPr>
            </w:pPr>
            <w:r>
              <w:rPr>
                <w:sz w:val="20"/>
              </w:rPr>
              <w:t>Learning, catch-up and extension priority</w:t>
            </w:r>
          </w:p>
        </w:tc>
      </w:tr>
      <w:tr w:rsidR="00970930" w14:paraId="1CCFC3FE" w14:textId="77777777" w:rsidTr="005D3D69">
        <w:trPr>
          <w:trHeight w:val="263"/>
        </w:trPr>
        <w:tc>
          <w:tcPr>
            <w:tcW w:w="3119" w:type="dxa"/>
            <w:shd w:val="clear" w:color="auto" w:fill="D9D9D9" w:themeFill="background1" w:themeFillShade="D9"/>
          </w:tcPr>
          <w:p w14:paraId="0B6F39E6" w14:textId="77777777" w:rsidR="003E1FC6" w:rsidRPr="005D3D69" w:rsidRDefault="00517405" w:rsidP="00AF3BC2">
            <w:pPr>
              <w:pStyle w:val="ESBodyText"/>
              <w:spacing w:after="0"/>
              <w:rPr>
                <w:b/>
                <w:sz w:val="20"/>
                <w:szCs w:val="24"/>
              </w:rPr>
            </w:pPr>
            <w:r w:rsidRPr="005D3D69">
              <w:rPr>
                <w:b/>
                <w:sz w:val="20"/>
                <w:szCs w:val="24"/>
              </w:rPr>
              <w:t>Actions</w:t>
            </w:r>
          </w:p>
        </w:tc>
        <w:tc>
          <w:tcPr>
            <w:tcW w:w="11996" w:type="dxa"/>
            <w:gridSpan w:val="5"/>
          </w:tcPr>
          <w:p w14:paraId="450CF2EA" w14:textId="77777777" w:rsidR="003E1FC6" w:rsidRPr="006C7A56" w:rsidRDefault="00517405" w:rsidP="00AF3BC2">
            <w:pPr>
              <w:pStyle w:val="ESBodyText"/>
              <w:spacing w:after="0"/>
              <w:rPr>
                <w:sz w:val="20"/>
                <w:szCs w:val="24"/>
              </w:rPr>
            </w:pPr>
            <w:r>
              <w:rPr>
                <w:sz w:val="20"/>
              </w:rPr>
              <w:t xml:space="preserve">Develop data literacy of teachers and education support staff to inform understanding of student needs and progress, and identify students requiring additional </w:t>
            </w:r>
            <w:r>
              <w:rPr>
                <w:sz w:val="20"/>
              </w:rPr>
              <w:t>support</w:t>
            </w:r>
            <w:r>
              <w:rPr>
                <w:sz w:val="20"/>
              </w:rPr>
              <w:br/>
              <w:t>Use PLC's for staff to collaboratively plan units of work with a focus on differentiation</w:t>
            </w:r>
            <w:r>
              <w:rPr>
                <w:sz w:val="20"/>
              </w:rPr>
              <w:br/>
              <w:t>Prioritise time (in PLC's) for teachers to discuss and adapt strategies working for individual students</w:t>
            </w:r>
            <w:r>
              <w:rPr>
                <w:sz w:val="20"/>
              </w:rPr>
              <w:br/>
            </w:r>
          </w:p>
        </w:tc>
      </w:tr>
      <w:tr w:rsidR="00970930" w14:paraId="794E6E36" w14:textId="77777777" w:rsidTr="005D3D69">
        <w:trPr>
          <w:trHeight w:val="110"/>
        </w:trPr>
        <w:tc>
          <w:tcPr>
            <w:tcW w:w="3119" w:type="dxa"/>
            <w:shd w:val="clear" w:color="auto" w:fill="D9D9D9" w:themeFill="background1" w:themeFillShade="D9"/>
          </w:tcPr>
          <w:p w14:paraId="699E979A" w14:textId="77777777" w:rsidR="00973DEE" w:rsidRPr="005D3D69" w:rsidRDefault="00517405" w:rsidP="00AF3BC2">
            <w:pPr>
              <w:pStyle w:val="ESBodyText"/>
              <w:spacing w:after="0"/>
              <w:rPr>
                <w:b/>
                <w:sz w:val="20"/>
                <w:szCs w:val="24"/>
              </w:rPr>
            </w:pPr>
            <w:r w:rsidRPr="005D3D69">
              <w:rPr>
                <w:b/>
                <w:sz w:val="20"/>
                <w:szCs w:val="24"/>
              </w:rPr>
              <w:t>Outcomes</w:t>
            </w:r>
          </w:p>
        </w:tc>
        <w:tc>
          <w:tcPr>
            <w:tcW w:w="11996" w:type="dxa"/>
            <w:gridSpan w:val="5"/>
          </w:tcPr>
          <w:p w14:paraId="042ACEDC" w14:textId="77777777" w:rsidR="00973DEE" w:rsidRPr="006C7A56" w:rsidRDefault="00517405" w:rsidP="00AF3BC2">
            <w:pPr>
              <w:pStyle w:val="ESBodyText"/>
              <w:spacing w:after="0"/>
              <w:rPr>
                <w:sz w:val="20"/>
                <w:szCs w:val="24"/>
              </w:rPr>
            </w:pPr>
            <w:r>
              <w:rPr>
                <w:sz w:val="20"/>
              </w:rPr>
              <w:t>Teachers will confidently and accurately id</w:t>
            </w:r>
            <w:r>
              <w:rPr>
                <w:sz w:val="20"/>
              </w:rPr>
              <w:t>entify learning needs of their students</w:t>
            </w:r>
            <w:r>
              <w:rPr>
                <w:sz w:val="20"/>
              </w:rPr>
              <w:br/>
              <w:t>Teachers will consistently and explicitly implement the school's instructional model</w:t>
            </w:r>
            <w:r>
              <w:rPr>
                <w:sz w:val="20"/>
              </w:rPr>
              <w:br/>
              <w:t>Teachers will provide students with the opportunity to work at their level using differentiated resources</w:t>
            </w:r>
            <w:r>
              <w:rPr>
                <w:sz w:val="20"/>
              </w:rPr>
              <w:br/>
              <w:t>Students will know what t</w:t>
            </w:r>
            <w:r>
              <w:rPr>
                <w:sz w:val="20"/>
              </w:rPr>
              <w:t>heir next steps are to progress their learning</w:t>
            </w:r>
            <w:r>
              <w:rPr>
                <w:sz w:val="20"/>
              </w:rPr>
              <w:br/>
              <w:t>Students identified for Tutor Learning Program will show improvement in learning progress in targeted area.</w:t>
            </w:r>
          </w:p>
        </w:tc>
      </w:tr>
      <w:tr w:rsidR="00970930" w14:paraId="2C94FE6D" w14:textId="77777777" w:rsidTr="005D3D69">
        <w:trPr>
          <w:trHeight w:val="110"/>
        </w:trPr>
        <w:tc>
          <w:tcPr>
            <w:tcW w:w="3119" w:type="dxa"/>
            <w:shd w:val="clear" w:color="auto" w:fill="D9D9D9" w:themeFill="background1" w:themeFillShade="D9"/>
          </w:tcPr>
          <w:p w14:paraId="50E718D5" w14:textId="77777777" w:rsidR="00171379" w:rsidRPr="005D3D69" w:rsidRDefault="00517405" w:rsidP="00AF3BC2">
            <w:pPr>
              <w:pStyle w:val="ESBodyText"/>
              <w:spacing w:after="0"/>
              <w:rPr>
                <w:b/>
                <w:sz w:val="20"/>
                <w:szCs w:val="24"/>
              </w:rPr>
            </w:pPr>
            <w:r w:rsidRPr="005D3D69">
              <w:rPr>
                <w:b/>
                <w:sz w:val="20"/>
                <w:szCs w:val="24"/>
              </w:rPr>
              <w:t>Success Indicators</w:t>
            </w:r>
          </w:p>
        </w:tc>
        <w:tc>
          <w:tcPr>
            <w:tcW w:w="11996" w:type="dxa"/>
            <w:gridSpan w:val="5"/>
          </w:tcPr>
          <w:p w14:paraId="4CB09019" w14:textId="77777777" w:rsidR="00171379" w:rsidRPr="006C7A56" w:rsidRDefault="00517405" w:rsidP="00AF3BC2">
            <w:pPr>
              <w:pStyle w:val="ESBodyText"/>
              <w:spacing w:after="0"/>
              <w:rPr>
                <w:sz w:val="20"/>
                <w:szCs w:val="24"/>
              </w:rPr>
            </w:pPr>
            <w:r>
              <w:rPr>
                <w:sz w:val="20"/>
              </w:rPr>
              <w:t xml:space="preserve">Teacher's will record formative assessment data and teacher judgement data to </w:t>
            </w:r>
            <w:r>
              <w:rPr>
                <w:sz w:val="20"/>
              </w:rPr>
              <w:t>accurately reflect student levels</w:t>
            </w:r>
            <w:r>
              <w:rPr>
                <w:sz w:val="20"/>
              </w:rPr>
              <w:br/>
              <w:t>Documentation and data will be generated from formative assessment in the classroom</w:t>
            </w:r>
            <w:r>
              <w:rPr>
                <w:sz w:val="20"/>
              </w:rPr>
              <w:br/>
              <w:t>Pre and Post intervention PAT-R and PAT-M data will demonstrate student learning progress</w:t>
            </w:r>
            <w:r>
              <w:rPr>
                <w:sz w:val="20"/>
              </w:rPr>
              <w:br/>
              <w:t>Student feedback on differentiation, the instruc</w:t>
            </w:r>
            <w:r>
              <w:rPr>
                <w:sz w:val="20"/>
              </w:rPr>
              <w:t>tional model, and use of common strategies</w:t>
            </w:r>
            <w:r>
              <w:rPr>
                <w:sz w:val="20"/>
              </w:rPr>
              <w:br/>
              <w:t>PAT-R and PAT-M data collected at the end of 2021 will show catch up and extension for identified students.</w:t>
            </w:r>
            <w:r>
              <w:rPr>
                <w:sz w:val="20"/>
              </w:rPr>
              <w:br/>
              <w:t xml:space="preserve">NAPLAN data from 2020 will show improved growth for 2021 in the targetted year 9 cohort. </w:t>
            </w:r>
            <w:r>
              <w:rPr>
                <w:sz w:val="20"/>
              </w:rPr>
              <w:br/>
            </w:r>
            <w:r>
              <w:rPr>
                <w:sz w:val="20"/>
              </w:rPr>
              <w:br/>
            </w:r>
            <w:r>
              <w:rPr>
                <w:sz w:val="20"/>
              </w:rPr>
              <w:br/>
            </w:r>
            <w:r>
              <w:rPr>
                <w:sz w:val="20"/>
              </w:rPr>
              <w:br/>
            </w:r>
          </w:p>
        </w:tc>
      </w:tr>
      <w:tr w:rsidR="00970930" w14:paraId="127CF3A0" w14:textId="77777777" w:rsidTr="006C7A56">
        <w:trPr>
          <w:trHeight w:val="549"/>
        </w:trPr>
        <w:tc>
          <w:tcPr>
            <w:tcW w:w="6205" w:type="dxa"/>
            <w:gridSpan w:val="2"/>
            <w:shd w:val="clear" w:color="auto" w:fill="D9D9D9" w:themeFill="background1" w:themeFillShade="D9"/>
          </w:tcPr>
          <w:p w14:paraId="6AF1724A" w14:textId="77777777" w:rsidR="003E1FC6" w:rsidRPr="006C7A56" w:rsidRDefault="00517405" w:rsidP="00FA4D4A">
            <w:pPr>
              <w:pStyle w:val="Heading3"/>
              <w:spacing w:before="0" w:after="0"/>
              <w:rPr>
                <w:szCs w:val="24"/>
              </w:rPr>
            </w:pPr>
            <w:r w:rsidRPr="006C7A56">
              <w:rPr>
                <w:szCs w:val="24"/>
              </w:rPr>
              <w:t>Activities</w:t>
            </w:r>
            <w:r w:rsidRPr="006C7A56">
              <w:rPr>
                <w:szCs w:val="24"/>
              </w:rPr>
              <w:t xml:space="preserve"> and Milestones</w:t>
            </w:r>
          </w:p>
        </w:tc>
        <w:tc>
          <w:tcPr>
            <w:tcW w:w="3150" w:type="dxa"/>
            <w:shd w:val="clear" w:color="auto" w:fill="D9D9D9" w:themeFill="background1" w:themeFillShade="D9"/>
          </w:tcPr>
          <w:p w14:paraId="4BBA60CA" w14:textId="77777777" w:rsidR="003E1FC6" w:rsidRPr="006C7A56" w:rsidRDefault="00517405" w:rsidP="00FA4D4A">
            <w:pPr>
              <w:pStyle w:val="Heading3"/>
              <w:spacing w:before="0" w:after="0"/>
              <w:rPr>
                <w:szCs w:val="24"/>
              </w:rPr>
            </w:pPr>
            <w:r w:rsidRPr="006C7A56">
              <w:rPr>
                <w:szCs w:val="24"/>
              </w:rPr>
              <w:t>Who</w:t>
            </w:r>
          </w:p>
        </w:tc>
        <w:tc>
          <w:tcPr>
            <w:tcW w:w="1530" w:type="dxa"/>
            <w:shd w:val="clear" w:color="auto" w:fill="D9D9D9" w:themeFill="background1" w:themeFillShade="D9"/>
          </w:tcPr>
          <w:p w14:paraId="48201267" w14:textId="77777777" w:rsidR="003E1FC6" w:rsidRPr="006C7A56" w:rsidRDefault="00517405" w:rsidP="00103446">
            <w:pPr>
              <w:pStyle w:val="Heading3"/>
              <w:spacing w:before="0" w:after="0"/>
              <w:rPr>
                <w:szCs w:val="24"/>
              </w:rPr>
            </w:pPr>
            <w:r w:rsidRPr="006C7A56">
              <w:rPr>
                <w:szCs w:val="24"/>
              </w:rPr>
              <w:t xml:space="preserve">Is this a </w:t>
            </w:r>
            <w:r>
              <w:rPr>
                <w:szCs w:val="24"/>
              </w:rPr>
              <w:t>PL</w:t>
            </w:r>
            <w:r w:rsidRPr="006C7A56">
              <w:rPr>
                <w:szCs w:val="24"/>
              </w:rPr>
              <w:t xml:space="preserve"> Priority</w:t>
            </w:r>
          </w:p>
        </w:tc>
        <w:tc>
          <w:tcPr>
            <w:tcW w:w="2070" w:type="dxa"/>
            <w:shd w:val="clear" w:color="auto" w:fill="D9D9D9" w:themeFill="background1" w:themeFillShade="D9"/>
          </w:tcPr>
          <w:p w14:paraId="116EDE46" w14:textId="77777777" w:rsidR="003E1FC6" w:rsidRPr="006C7A56" w:rsidRDefault="00517405" w:rsidP="00FA4D4A">
            <w:pPr>
              <w:pStyle w:val="Heading3"/>
              <w:spacing w:before="0" w:after="0"/>
              <w:rPr>
                <w:szCs w:val="24"/>
              </w:rPr>
            </w:pPr>
            <w:r w:rsidRPr="006C7A56">
              <w:rPr>
                <w:szCs w:val="24"/>
              </w:rPr>
              <w:t>When</w:t>
            </w:r>
          </w:p>
        </w:tc>
        <w:tc>
          <w:tcPr>
            <w:tcW w:w="2160" w:type="dxa"/>
            <w:shd w:val="clear" w:color="auto" w:fill="D9D9D9" w:themeFill="background1" w:themeFillShade="D9"/>
          </w:tcPr>
          <w:p w14:paraId="6551E9A3" w14:textId="77777777" w:rsidR="003E1FC6" w:rsidRPr="006C7A56" w:rsidRDefault="00517405" w:rsidP="00FA4D4A">
            <w:pPr>
              <w:pStyle w:val="Heading3"/>
              <w:spacing w:before="0" w:after="0"/>
              <w:rPr>
                <w:szCs w:val="24"/>
              </w:rPr>
            </w:pPr>
            <w:r w:rsidRPr="006C7A56">
              <w:rPr>
                <w:szCs w:val="24"/>
              </w:rPr>
              <w:t>Budget</w:t>
            </w:r>
          </w:p>
        </w:tc>
      </w:tr>
      <w:tr w:rsidR="00970930" w14:paraId="2298445B" w14:textId="77777777" w:rsidTr="00AF3BC2">
        <w:trPr>
          <w:trHeight w:val="20"/>
        </w:trPr>
        <w:tc>
          <w:tcPr>
            <w:tcW w:w="6205" w:type="dxa"/>
            <w:gridSpan w:val="2"/>
          </w:tcPr>
          <w:p w14:paraId="5E9AF9B2" w14:textId="77777777" w:rsidR="003E1FC6" w:rsidRPr="006C7A56" w:rsidRDefault="00517405" w:rsidP="00AF3BC2">
            <w:pPr>
              <w:pStyle w:val="ESBodyText"/>
              <w:spacing w:after="0"/>
              <w:rPr>
                <w:sz w:val="20"/>
                <w:szCs w:val="24"/>
              </w:rPr>
            </w:pPr>
            <w:r>
              <w:rPr>
                <w:sz w:val="20"/>
              </w:rPr>
              <w:lastRenderedPageBreak/>
              <w:t>Schedule and organise professional learning on formative assessment and collecting, analysing, responding to and monitoring</w:t>
            </w:r>
            <w:r>
              <w:rPr>
                <w:sz w:val="20"/>
              </w:rPr>
              <w:br/>
            </w:r>
            <w:r>
              <w:rPr>
                <w:sz w:val="20"/>
              </w:rPr>
              <w:br/>
            </w:r>
          </w:p>
        </w:tc>
        <w:tc>
          <w:tcPr>
            <w:tcW w:w="3150" w:type="dxa"/>
          </w:tcPr>
          <w:p w14:paraId="7A6A00D2" w14:textId="77777777" w:rsidR="003E1FC6" w:rsidRPr="006C7A56" w:rsidRDefault="00517405"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Leadership Team</w:t>
            </w:r>
          </w:p>
          <w:p w14:paraId="4FAE6C5A" w14:textId="77777777" w:rsidR="00970930" w:rsidRDefault="00970930"/>
        </w:tc>
        <w:tc>
          <w:tcPr>
            <w:tcW w:w="1530" w:type="dxa"/>
          </w:tcPr>
          <w:p w14:paraId="717FA078" w14:textId="77777777" w:rsidR="003E1FC6" w:rsidRPr="006C7A56" w:rsidRDefault="00517405"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14:paraId="483C0B63" w14:textId="77777777" w:rsidR="0016685E" w:rsidRPr="006C7A56" w:rsidRDefault="00517405" w:rsidP="00AF3BC2">
            <w:pPr>
              <w:pStyle w:val="ESBodyText"/>
              <w:spacing w:after="0"/>
              <w:rPr>
                <w:sz w:val="20"/>
                <w:szCs w:val="24"/>
              </w:rPr>
            </w:pPr>
            <w:r>
              <w:rPr>
                <w:sz w:val="20"/>
              </w:rPr>
              <w:t>from:</w:t>
            </w:r>
            <w:r>
              <w:rPr>
                <w:sz w:val="20"/>
              </w:rPr>
              <w:br/>
              <w:t>Term 1</w:t>
            </w:r>
          </w:p>
          <w:p w14:paraId="428DAF1B" w14:textId="77777777" w:rsidR="00970930" w:rsidRDefault="00517405">
            <w:r>
              <w:rPr>
                <w:sz w:val="20"/>
              </w:rPr>
              <w:t>to:</w:t>
            </w:r>
            <w:r>
              <w:rPr>
                <w:sz w:val="20"/>
              </w:rPr>
              <w:br/>
              <w:t>Term 2</w:t>
            </w:r>
          </w:p>
        </w:tc>
        <w:tc>
          <w:tcPr>
            <w:tcW w:w="2160" w:type="dxa"/>
          </w:tcPr>
          <w:p w14:paraId="508365FD" w14:textId="77777777" w:rsidR="003E1FC6" w:rsidRPr="006C7A56" w:rsidRDefault="00517405" w:rsidP="00AF3BC2">
            <w:pPr>
              <w:pStyle w:val="ESBodyText"/>
              <w:spacing w:after="0"/>
              <w:rPr>
                <w:sz w:val="20"/>
                <w:szCs w:val="24"/>
              </w:rPr>
            </w:pPr>
            <w:r>
              <w:rPr>
                <w:sz w:val="20"/>
              </w:rPr>
              <w:t>$30,000.00</w:t>
            </w:r>
          </w:p>
          <w:p w14:paraId="5BEC8A2D" w14:textId="77777777" w:rsidR="00970930" w:rsidRDefault="00970930"/>
          <w:p w14:paraId="1C7DD670" w14:textId="77777777" w:rsidR="00970930" w:rsidRDefault="00517405">
            <w:r>
              <w:rPr>
                <w:rFonts w:ascii="Wingdings" w:eastAsia="Wingdings" w:hAnsi="Wingdings" w:cs="Wingdings"/>
                <w:color w:val="008000"/>
                <w:sz w:val="24"/>
              </w:rPr>
              <w:sym w:font="Wingdings" w:char="F0FE"/>
            </w:r>
            <w:r>
              <w:rPr>
                <w:rFonts w:eastAsia="Arial"/>
                <w:color w:val="000000"/>
                <w:sz w:val="20"/>
              </w:rPr>
              <w:t xml:space="preserve"> Equity funding will be used</w:t>
            </w:r>
          </w:p>
        </w:tc>
      </w:tr>
      <w:tr w:rsidR="00970930" w14:paraId="5BDF7262" w14:textId="77777777" w:rsidTr="00AF3BC2">
        <w:trPr>
          <w:trHeight w:val="20"/>
        </w:trPr>
        <w:tc>
          <w:tcPr>
            <w:tcW w:w="6205" w:type="dxa"/>
            <w:gridSpan w:val="2"/>
          </w:tcPr>
          <w:p w14:paraId="46831D57" w14:textId="77777777" w:rsidR="003E1FC6" w:rsidRPr="006C7A56" w:rsidRDefault="00517405" w:rsidP="00AF3BC2">
            <w:pPr>
              <w:pStyle w:val="ESBodyText"/>
              <w:spacing w:after="0"/>
              <w:rPr>
                <w:sz w:val="20"/>
                <w:szCs w:val="24"/>
              </w:rPr>
            </w:pPr>
            <w:r>
              <w:rPr>
                <w:sz w:val="20"/>
              </w:rPr>
              <w:t>Develop an agreed assessment schedule in collaboration with staff</w:t>
            </w:r>
          </w:p>
        </w:tc>
        <w:tc>
          <w:tcPr>
            <w:tcW w:w="3150" w:type="dxa"/>
          </w:tcPr>
          <w:p w14:paraId="2F097AFB" w14:textId="77777777" w:rsidR="003E1FC6" w:rsidRPr="006C7A56" w:rsidRDefault="00517405"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Leadership Team</w:t>
            </w:r>
          </w:p>
          <w:p w14:paraId="19BFCA00" w14:textId="77777777" w:rsidR="00970930" w:rsidRDefault="00517405">
            <w:r>
              <w:rPr>
                <w:rFonts w:ascii="Wingdings" w:eastAsia="Wingdings" w:hAnsi="Wingdings" w:cs="Wingdings"/>
                <w:color w:val="008000"/>
                <w:sz w:val="24"/>
              </w:rPr>
              <w:sym w:font="Wingdings" w:char="F0FE"/>
            </w:r>
            <w:r>
              <w:rPr>
                <w:rFonts w:eastAsia="Arial"/>
                <w:color w:val="000000"/>
                <w:sz w:val="20"/>
              </w:rPr>
              <w:t xml:space="preserve"> Teacher(s)</w:t>
            </w:r>
          </w:p>
          <w:p w14:paraId="6DB51B2B" w14:textId="77777777" w:rsidR="00970930" w:rsidRDefault="00970930"/>
        </w:tc>
        <w:tc>
          <w:tcPr>
            <w:tcW w:w="1530" w:type="dxa"/>
          </w:tcPr>
          <w:p w14:paraId="57E0312A" w14:textId="77777777" w:rsidR="003E1FC6" w:rsidRPr="006C7A56" w:rsidRDefault="00517405"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4ECAEB81" w14:textId="77777777" w:rsidR="0016685E" w:rsidRPr="006C7A56" w:rsidRDefault="00517405" w:rsidP="00AF3BC2">
            <w:pPr>
              <w:pStyle w:val="ESBodyText"/>
              <w:spacing w:after="0"/>
              <w:rPr>
                <w:sz w:val="20"/>
                <w:szCs w:val="24"/>
              </w:rPr>
            </w:pPr>
            <w:r>
              <w:rPr>
                <w:sz w:val="20"/>
              </w:rPr>
              <w:t>from:</w:t>
            </w:r>
            <w:r>
              <w:rPr>
                <w:sz w:val="20"/>
              </w:rPr>
              <w:br/>
              <w:t>Term 1</w:t>
            </w:r>
          </w:p>
          <w:p w14:paraId="59B98622" w14:textId="77777777" w:rsidR="00970930" w:rsidRDefault="00517405">
            <w:r>
              <w:rPr>
                <w:sz w:val="20"/>
              </w:rPr>
              <w:t>to:</w:t>
            </w:r>
            <w:r>
              <w:rPr>
                <w:sz w:val="20"/>
              </w:rPr>
              <w:br/>
              <w:t>Term 3</w:t>
            </w:r>
          </w:p>
        </w:tc>
        <w:tc>
          <w:tcPr>
            <w:tcW w:w="2160" w:type="dxa"/>
          </w:tcPr>
          <w:p w14:paraId="3D5BB120" w14:textId="77777777" w:rsidR="003E1FC6" w:rsidRPr="006C7A56" w:rsidRDefault="00517405" w:rsidP="00AF3BC2">
            <w:pPr>
              <w:pStyle w:val="ESBodyText"/>
              <w:spacing w:after="0"/>
              <w:rPr>
                <w:sz w:val="20"/>
                <w:szCs w:val="24"/>
              </w:rPr>
            </w:pPr>
            <w:r>
              <w:rPr>
                <w:sz w:val="20"/>
              </w:rPr>
              <w:t>$0.00</w:t>
            </w:r>
          </w:p>
          <w:p w14:paraId="01A6EC40" w14:textId="77777777" w:rsidR="00970930" w:rsidRDefault="00970930"/>
          <w:p w14:paraId="7BC1FBA2" w14:textId="77777777" w:rsidR="00970930" w:rsidRDefault="00517405">
            <w:r>
              <w:rPr>
                <w:rFonts w:ascii="Wingdings" w:eastAsia="Wingdings" w:hAnsi="Wingdings" w:cs="Wingdings"/>
                <w:color w:val="A9A9A9"/>
                <w:sz w:val="24"/>
              </w:rPr>
              <w:sym w:font="Wingdings" w:char="F0A8"/>
            </w:r>
            <w:r>
              <w:rPr>
                <w:rFonts w:eastAsia="Arial"/>
                <w:color w:val="000000"/>
                <w:sz w:val="20"/>
              </w:rPr>
              <w:t xml:space="preserve"> Equity funding will be used</w:t>
            </w:r>
          </w:p>
        </w:tc>
      </w:tr>
      <w:tr w:rsidR="00970930" w14:paraId="5AA798F8" w14:textId="77777777" w:rsidTr="00AF3BC2">
        <w:trPr>
          <w:trHeight w:val="20"/>
        </w:trPr>
        <w:tc>
          <w:tcPr>
            <w:tcW w:w="6205" w:type="dxa"/>
            <w:gridSpan w:val="2"/>
          </w:tcPr>
          <w:p w14:paraId="2633FAA3" w14:textId="77777777" w:rsidR="003E1FC6" w:rsidRPr="006C7A56" w:rsidRDefault="00517405" w:rsidP="00AF3BC2">
            <w:pPr>
              <w:pStyle w:val="ESBodyText"/>
              <w:spacing w:after="0"/>
              <w:rPr>
                <w:sz w:val="20"/>
                <w:szCs w:val="24"/>
              </w:rPr>
            </w:pPr>
            <w:r>
              <w:rPr>
                <w:sz w:val="20"/>
              </w:rPr>
              <w:t xml:space="preserve">Establish resourcing for </w:t>
            </w:r>
            <w:r>
              <w:rPr>
                <w:sz w:val="20"/>
              </w:rPr>
              <w:t>individual tailored support programs</w:t>
            </w:r>
          </w:p>
        </w:tc>
        <w:tc>
          <w:tcPr>
            <w:tcW w:w="3150" w:type="dxa"/>
          </w:tcPr>
          <w:p w14:paraId="3322FB4F" w14:textId="77777777" w:rsidR="003E1FC6" w:rsidRPr="006C7A56" w:rsidRDefault="00517405"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Leading Teacher(s)</w:t>
            </w:r>
          </w:p>
          <w:p w14:paraId="600FD319" w14:textId="77777777" w:rsidR="00970930" w:rsidRDefault="00970930"/>
        </w:tc>
        <w:tc>
          <w:tcPr>
            <w:tcW w:w="1530" w:type="dxa"/>
          </w:tcPr>
          <w:p w14:paraId="5A225845" w14:textId="77777777" w:rsidR="003E1FC6" w:rsidRPr="006C7A56" w:rsidRDefault="00517405"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72A1485F" w14:textId="77777777" w:rsidR="0016685E" w:rsidRPr="006C7A56" w:rsidRDefault="00517405" w:rsidP="00AF3BC2">
            <w:pPr>
              <w:pStyle w:val="ESBodyText"/>
              <w:spacing w:after="0"/>
              <w:rPr>
                <w:sz w:val="20"/>
                <w:szCs w:val="24"/>
              </w:rPr>
            </w:pPr>
            <w:r>
              <w:rPr>
                <w:sz w:val="20"/>
              </w:rPr>
              <w:t>from:</w:t>
            </w:r>
            <w:r>
              <w:rPr>
                <w:sz w:val="20"/>
              </w:rPr>
              <w:br/>
              <w:t>Term 1</w:t>
            </w:r>
          </w:p>
          <w:p w14:paraId="306267A3" w14:textId="77777777" w:rsidR="00970930" w:rsidRDefault="00517405">
            <w:r>
              <w:rPr>
                <w:sz w:val="20"/>
              </w:rPr>
              <w:t>to:</w:t>
            </w:r>
            <w:r>
              <w:rPr>
                <w:sz w:val="20"/>
              </w:rPr>
              <w:br/>
              <w:t>Term 4</w:t>
            </w:r>
          </w:p>
        </w:tc>
        <w:tc>
          <w:tcPr>
            <w:tcW w:w="2160" w:type="dxa"/>
          </w:tcPr>
          <w:p w14:paraId="4A2EAD42" w14:textId="77777777" w:rsidR="003E1FC6" w:rsidRPr="006C7A56" w:rsidRDefault="00517405" w:rsidP="00AF3BC2">
            <w:pPr>
              <w:pStyle w:val="ESBodyText"/>
              <w:spacing w:after="0"/>
              <w:rPr>
                <w:sz w:val="20"/>
                <w:szCs w:val="24"/>
              </w:rPr>
            </w:pPr>
            <w:r>
              <w:rPr>
                <w:sz w:val="20"/>
              </w:rPr>
              <w:t>$5,000.00</w:t>
            </w:r>
          </w:p>
          <w:p w14:paraId="7BB99D08" w14:textId="77777777" w:rsidR="00970930" w:rsidRDefault="00970930"/>
          <w:p w14:paraId="1ACA36DE" w14:textId="77777777" w:rsidR="00970930" w:rsidRDefault="00517405">
            <w:r>
              <w:rPr>
                <w:rFonts w:ascii="Wingdings" w:eastAsia="Wingdings" w:hAnsi="Wingdings" w:cs="Wingdings"/>
                <w:color w:val="A9A9A9"/>
                <w:sz w:val="24"/>
              </w:rPr>
              <w:sym w:font="Wingdings" w:char="F0A8"/>
            </w:r>
            <w:r>
              <w:rPr>
                <w:rFonts w:eastAsia="Arial"/>
                <w:color w:val="000000"/>
                <w:sz w:val="20"/>
              </w:rPr>
              <w:t xml:space="preserve"> Equity funding will be used</w:t>
            </w:r>
          </w:p>
        </w:tc>
      </w:tr>
      <w:tr w:rsidR="00970930" w14:paraId="56E3397F" w14:textId="77777777" w:rsidTr="00AF3BC2">
        <w:trPr>
          <w:trHeight w:val="20"/>
        </w:trPr>
        <w:tc>
          <w:tcPr>
            <w:tcW w:w="6205" w:type="dxa"/>
            <w:gridSpan w:val="2"/>
          </w:tcPr>
          <w:p w14:paraId="6AA45661" w14:textId="77777777" w:rsidR="003E1FC6" w:rsidRPr="006C7A56" w:rsidRDefault="00517405" w:rsidP="00AF3BC2">
            <w:pPr>
              <w:pStyle w:val="ESBodyText"/>
              <w:spacing w:after="0"/>
              <w:rPr>
                <w:sz w:val="20"/>
                <w:szCs w:val="24"/>
              </w:rPr>
            </w:pPr>
            <w:r>
              <w:rPr>
                <w:sz w:val="20"/>
              </w:rPr>
              <w:t xml:space="preserve">Establish criteria for identifying students requiring individual and tailored support </w:t>
            </w:r>
          </w:p>
        </w:tc>
        <w:tc>
          <w:tcPr>
            <w:tcW w:w="3150" w:type="dxa"/>
          </w:tcPr>
          <w:p w14:paraId="3D92C3D8" w14:textId="77777777" w:rsidR="003E1FC6" w:rsidRPr="006C7A56" w:rsidRDefault="00517405"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Learning Specialist(s)</w:t>
            </w:r>
          </w:p>
          <w:p w14:paraId="427011EE" w14:textId="77777777" w:rsidR="00970930" w:rsidRDefault="00517405">
            <w:r>
              <w:rPr>
                <w:rFonts w:ascii="Wingdings" w:eastAsia="Wingdings" w:hAnsi="Wingdings" w:cs="Wingdings"/>
                <w:color w:val="008000"/>
                <w:sz w:val="24"/>
              </w:rPr>
              <w:sym w:font="Wingdings" w:char="F0FE"/>
            </w:r>
            <w:r>
              <w:rPr>
                <w:rFonts w:eastAsia="Arial"/>
                <w:color w:val="000000"/>
                <w:sz w:val="20"/>
              </w:rPr>
              <w:t xml:space="preserve"> Sub School Leader/s</w:t>
            </w:r>
          </w:p>
          <w:p w14:paraId="606CB6D8" w14:textId="77777777" w:rsidR="00970930" w:rsidRDefault="00517405">
            <w:r>
              <w:rPr>
                <w:rFonts w:ascii="Wingdings" w:eastAsia="Wingdings" w:hAnsi="Wingdings" w:cs="Wingdings"/>
                <w:color w:val="008000"/>
                <w:sz w:val="24"/>
              </w:rPr>
              <w:sym w:font="Wingdings" w:char="F0FE"/>
            </w:r>
            <w:r>
              <w:rPr>
                <w:rFonts w:eastAsia="Arial"/>
                <w:color w:val="000000"/>
                <w:sz w:val="20"/>
              </w:rPr>
              <w:t xml:space="preserve"> Teacher(s)</w:t>
            </w:r>
          </w:p>
          <w:p w14:paraId="45AF5F13" w14:textId="77777777" w:rsidR="00970930" w:rsidRDefault="00970930"/>
        </w:tc>
        <w:tc>
          <w:tcPr>
            <w:tcW w:w="1530" w:type="dxa"/>
          </w:tcPr>
          <w:p w14:paraId="73DF373D" w14:textId="77777777" w:rsidR="003E1FC6" w:rsidRPr="006C7A56" w:rsidRDefault="00517405"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5557091C" w14:textId="77777777" w:rsidR="0016685E" w:rsidRPr="006C7A56" w:rsidRDefault="00517405" w:rsidP="00AF3BC2">
            <w:pPr>
              <w:pStyle w:val="ESBodyText"/>
              <w:spacing w:after="0"/>
              <w:rPr>
                <w:sz w:val="20"/>
                <w:szCs w:val="24"/>
              </w:rPr>
            </w:pPr>
            <w:r>
              <w:rPr>
                <w:sz w:val="20"/>
              </w:rPr>
              <w:t>from:</w:t>
            </w:r>
            <w:r>
              <w:rPr>
                <w:sz w:val="20"/>
              </w:rPr>
              <w:br/>
              <w:t>Term 1</w:t>
            </w:r>
          </w:p>
          <w:p w14:paraId="07054B05" w14:textId="77777777" w:rsidR="00970930" w:rsidRDefault="00517405">
            <w:r>
              <w:rPr>
                <w:sz w:val="20"/>
              </w:rPr>
              <w:t>to:</w:t>
            </w:r>
            <w:r>
              <w:rPr>
                <w:sz w:val="20"/>
              </w:rPr>
              <w:br/>
              <w:t>Term 2</w:t>
            </w:r>
          </w:p>
        </w:tc>
        <w:tc>
          <w:tcPr>
            <w:tcW w:w="2160" w:type="dxa"/>
          </w:tcPr>
          <w:p w14:paraId="711BBC1B" w14:textId="77777777" w:rsidR="003E1FC6" w:rsidRPr="006C7A56" w:rsidRDefault="00517405" w:rsidP="00AF3BC2">
            <w:pPr>
              <w:pStyle w:val="ESBodyText"/>
              <w:spacing w:after="0"/>
              <w:rPr>
                <w:sz w:val="20"/>
                <w:szCs w:val="24"/>
              </w:rPr>
            </w:pPr>
            <w:r>
              <w:rPr>
                <w:sz w:val="20"/>
              </w:rPr>
              <w:t>$2,500.00</w:t>
            </w:r>
          </w:p>
          <w:p w14:paraId="500C47FA" w14:textId="77777777" w:rsidR="00970930" w:rsidRDefault="00970930"/>
          <w:p w14:paraId="02321884" w14:textId="77777777" w:rsidR="00970930" w:rsidRDefault="00517405">
            <w:r>
              <w:rPr>
                <w:rFonts w:ascii="Wingdings" w:eastAsia="Wingdings" w:hAnsi="Wingdings" w:cs="Wingdings"/>
                <w:color w:val="A9A9A9"/>
                <w:sz w:val="24"/>
              </w:rPr>
              <w:sym w:font="Wingdings" w:char="F0A8"/>
            </w:r>
            <w:r>
              <w:rPr>
                <w:rFonts w:eastAsia="Arial"/>
                <w:color w:val="000000"/>
                <w:sz w:val="20"/>
              </w:rPr>
              <w:t xml:space="preserve"> Equity funding will be used</w:t>
            </w:r>
          </w:p>
        </w:tc>
      </w:tr>
      <w:tr w:rsidR="00970930" w14:paraId="1F5F26CB" w14:textId="77777777" w:rsidTr="00AF3BC2">
        <w:trPr>
          <w:trHeight w:val="20"/>
        </w:trPr>
        <w:tc>
          <w:tcPr>
            <w:tcW w:w="6205" w:type="dxa"/>
            <w:gridSpan w:val="2"/>
          </w:tcPr>
          <w:p w14:paraId="6621AA28" w14:textId="77777777" w:rsidR="003E1FC6" w:rsidRPr="006C7A56" w:rsidRDefault="00517405" w:rsidP="00AF3BC2">
            <w:pPr>
              <w:pStyle w:val="ESBodyText"/>
              <w:spacing w:after="0"/>
              <w:rPr>
                <w:sz w:val="20"/>
                <w:szCs w:val="24"/>
              </w:rPr>
            </w:pPr>
            <w:r>
              <w:rPr>
                <w:sz w:val="20"/>
              </w:rPr>
              <w:t>Identify and enage students</w:t>
            </w:r>
            <w:r>
              <w:rPr>
                <w:sz w:val="20"/>
              </w:rPr>
              <w:t xml:space="preserve"> with HAPL and complete IEP for these students</w:t>
            </w:r>
          </w:p>
        </w:tc>
        <w:tc>
          <w:tcPr>
            <w:tcW w:w="3150" w:type="dxa"/>
          </w:tcPr>
          <w:p w14:paraId="3489BC64" w14:textId="77777777" w:rsidR="003E1FC6" w:rsidRPr="006C7A56" w:rsidRDefault="00517405"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Curriculum Co-ordinator (s)</w:t>
            </w:r>
          </w:p>
          <w:p w14:paraId="230D0579" w14:textId="77777777" w:rsidR="00970930" w:rsidRDefault="00517405">
            <w:r>
              <w:rPr>
                <w:rFonts w:ascii="Wingdings" w:eastAsia="Wingdings" w:hAnsi="Wingdings" w:cs="Wingdings"/>
                <w:color w:val="008000"/>
                <w:sz w:val="24"/>
              </w:rPr>
              <w:sym w:font="Wingdings" w:char="F0FE"/>
            </w:r>
            <w:r>
              <w:rPr>
                <w:rFonts w:eastAsia="Arial"/>
                <w:color w:val="000000"/>
                <w:sz w:val="20"/>
              </w:rPr>
              <w:t xml:space="preserve"> Leadership Team</w:t>
            </w:r>
          </w:p>
          <w:p w14:paraId="4597AED3" w14:textId="77777777" w:rsidR="00970930" w:rsidRDefault="00970930"/>
        </w:tc>
        <w:tc>
          <w:tcPr>
            <w:tcW w:w="1530" w:type="dxa"/>
          </w:tcPr>
          <w:p w14:paraId="671AB382" w14:textId="77777777" w:rsidR="003E1FC6" w:rsidRPr="006C7A56" w:rsidRDefault="00517405"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066580C9" w14:textId="77777777" w:rsidR="0016685E" w:rsidRPr="006C7A56" w:rsidRDefault="00517405" w:rsidP="00AF3BC2">
            <w:pPr>
              <w:pStyle w:val="ESBodyText"/>
              <w:spacing w:after="0"/>
              <w:rPr>
                <w:sz w:val="20"/>
                <w:szCs w:val="24"/>
              </w:rPr>
            </w:pPr>
            <w:r>
              <w:rPr>
                <w:sz w:val="20"/>
              </w:rPr>
              <w:t>from:</w:t>
            </w:r>
            <w:r>
              <w:rPr>
                <w:sz w:val="20"/>
              </w:rPr>
              <w:br/>
              <w:t>Term 1</w:t>
            </w:r>
          </w:p>
          <w:p w14:paraId="7F0A4A79" w14:textId="77777777" w:rsidR="00970930" w:rsidRDefault="00517405">
            <w:r>
              <w:rPr>
                <w:sz w:val="20"/>
              </w:rPr>
              <w:t>to:</w:t>
            </w:r>
            <w:r>
              <w:rPr>
                <w:sz w:val="20"/>
              </w:rPr>
              <w:br/>
              <w:t>Term 4</w:t>
            </w:r>
          </w:p>
        </w:tc>
        <w:tc>
          <w:tcPr>
            <w:tcW w:w="2160" w:type="dxa"/>
          </w:tcPr>
          <w:p w14:paraId="48D811A5" w14:textId="77777777" w:rsidR="003E1FC6" w:rsidRPr="006C7A56" w:rsidRDefault="00517405" w:rsidP="00AF3BC2">
            <w:pPr>
              <w:pStyle w:val="ESBodyText"/>
              <w:spacing w:after="0"/>
              <w:rPr>
                <w:sz w:val="20"/>
                <w:szCs w:val="24"/>
              </w:rPr>
            </w:pPr>
            <w:r>
              <w:rPr>
                <w:sz w:val="20"/>
              </w:rPr>
              <w:t>$0.00</w:t>
            </w:r>
          </w:p>
          <w:p w14:paraId="2429D35D" w14:textId="77777777" w:rsidR="00970930" w:rsidRDefault="00970930"/>
          <w:p w14:paraId="739E6A41" w14:textId="77777777" w:rsidR="00970930" w:rsidRDefault="00517405">
            <w:r>
              <w:rPr>
                <w:rFonts w:ascii="Wingdings" w:eastAsia="Wingdings" w:hAnsi="Wingdings" w:cs="Wingdings"/>
                <w:color w:val="A9A9A9"/>
                <w:sz w:val="24"/>
              </w:rPr>
              <w:sym w:font="Wingdings" w:char="F0A8"/>
            </w:r>
            <w:r>
              <w:rPr>
                <w:rFonts w:eastAsia="Arial"/>
                <w:color w:val="000000"/>
                <w:sz w:val="20"/>
              </w:rPr>
              <w:t xml:space="preserve"> Equity funding will be used</w:t>
            </w:r>
          </w:p>
        </w:tc>
      </w:tr>
      <w:tr w:rsidR="00970930" w14:paraId="49704099" w14:textId="77777777" w:rsidTr="00AF3BC2">
        <w:trPr>
          <w:trHeight w:val="20"/>
        </w:trPr>
        <w:tc>
          <w:tcPr>
            <w:tcW w:w="6205" w:type="dxa"/>
            <w:gridSpan w:val="2"/>
          </w:tcPr>
          <w:p w14:paraId="205FF1DF" w14:textId="77777777" w:rsidR="003E1FC6" w:rsidRPr="006C7A56" w:rsidRDefault="00517405" w:rsidP="00AF3BC2">
            <w:pPr>
              <w:pStyle w:val="ESBodyText"/>
              <w:spacing w:after="0"/>
              <w:rPr>
                <w:sz w:val="20"/>
                <w:szCs w:val="24"/>
              </w:rPr>
            </w:pPr>
            <w:r>
              <w:rPr>
                <w:sz w:val="20"/>
              </w:rPr>
              <w:t xml:space="preserve">Engage a tutor as lead support for identified students needing catch up and </w:t>
            </w:r>
            <w:r>
              <w:rPr>
                <w:sz w:val="20"/>
              </w:rPr>
              <w:t>extension</w:t>
            </w:r>
          </w:p>
        </w:tc>
        <w:tc>
          <w:tcPr>
            <w:tcW w:w="3150" w:type="dxa"/>
          </w:tcPr>
          <w:p w14:paraId="1BCEAD5D" w14:textId="77777777" w:rsidR="003E1FC6" w:rsidRPr="006C7A56" w:rsidRDefault="00517405"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Principal</w:t>
            </w:r>
          </w:p>
          <w:p w14:paraId="62DD88D9" w14:textId="77777777" w:rsidR="00970930" w:rsidRDefault="00517405">
            <w:r>
              <w:rPr>
                <w:rFonts w:ascii="Wingdings" w:eastAsia="Wingdings" w:hAnsi="Wingdings" w:cs="Wingdings"/>
                <w:color w:val="008000"/>
                <w:sz w:val="24"/>
              </w:rPr>
              <w:sym w:font="Wingdings" w:char="F0FE"/>
            </w:r>
            <w:r>
              <w:rPr>
                <w:rFonts w:eastAsia="Arial"/>
                <w:color w:val="000000"/>
                <w:sz w:val="20"/>
              </w:rPr>
              <w:t xml:space="preserve"> School Improvement Team</w:t>
            </w:r>
          </w:p>
          <w:p w14:paraId="67D7D248" w14:textId="77777777" w:rsidR="00970930" w:rsidRDefault="00970930"/>
        </w:tc>
        <w:tc>
          <w:tcPr>
            <w:tcW w:w="1530" w:type="dxa"/>
          </w:tcPr>
          <w:p w14:paraId="5DAB121C" w14:textId="77777777" w:rsidR="003E1FC6" w:rsidRPr="006C7A56" w:rsidRDefault="00517405"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06E2A2FA" w14:textId="77777777" w:rsidR="0016685E" w:rsidRPr="006C7A56" w:rsidRDefault="00517405" w:rsidP="00AF3BC2">
            <w:pPr>
              <w:pStyle w:val="ESBodyText"/>
              <w:spacing w:after="0"/>
              <w:rPr>
                <w:sz w:val="20"/>
                <w:szCs w:val="24"/>
              </w:rPr>
            </w:pPr>
            <w:r>
              <w:rPr>
                <w:sz w:val="20"/>
              </w:rPr>
              <w:t>from:</w:t>
            </w:r>
            <w:r>
              <w:rPr>
                <w:sz w:val="20"/>
              </w:rPr>
              <w:br/>
              <w:t>Term 1</w:t>
            </w:r>
          </w:p>
          <w:p w14:paraId="3F930C63" w14:textId="77777777" w:rsidR="00970930" w:rsidRDefault="00517405">
            <w:r>
              <w:rPr>
                <w:sz w:val="20"/>
              </w:rPr>
              <w:t>to:</w:t>
            </w:r>
            <w:r>
              <w:rPr>
                <w:sz w:val="20"/>
              </w:rPr>
              <w:br/>
              <w:t>Term 1</w:t>
            </w:r>
          </w:p>
        </w:tc>
        <w:tc>
          <w:tcPr>
            <w:tcW w:w="2160" w:type="dxa"/>
          </w:tcPr>
          <w:p w14:paraId="074F1B51" w14:textId="77777777" w:rsidR="003E1FC6" w:rsidRPr="006C7A56" w:rsidRDefault="00517405" w:rsidP="00AF3BC2">
            <w:pPr>
              <w:pStyle w:val="ESBodyText"/>
              <w:spacing w:after="0"/>
              <w:rPr>
                <w:sz w:val="20"/>
                <w:szCs w:val="24"/>
              </w:rPr>
            </w:pPr>
            <w:r>
              <w:rPr>
                <w:sz w:val="20"/>
              </w:rPr>
              <w:t>$60,000.00</w:t>
            </w:r>
          </w:p>
          <w:p w14:paraId="00D7B4BE" w14:textId="77777777" w:rsidR="00970930" w:rsidRDefault="00970930"/>
          <w:p w14:paraId="6E3D86FB" w14:textId="77777777" w:rsidR="00970930" w:rsidRDefault="00517405">
            <w:r>
              <w:rPr>
                <w:rFonts w:ascii="Wingdings" w:eastAsia="Wingdings" w:hAnsi="Wingdings" w:cs="Wingdings"/>
                <w:color w:val="A9A9A9"/>
                <w:sz w:val="24"/>
              </w:rPr>
              <w:sym w:font="Wingdings" w:char="F0A8"/>
            </w:r>
            <w:r>
              <w:rPr>
                <w:rFonts w:eastAsia="Arial"/>
                <w:color w:val="000000"/>
                <w:sz w:val="20"/>
              </w:rPr>
              <w:t xml:space="preserve"> Equity funding will be used</w:t>
            </w:r>
          </w:p>
        </w:tc>
      </w:tr>
      <w:tr w:rsidR="00970930" w14:paraId="4E2913D1" w14:textId="77777777" w:rsidTr="00AF3BC2">
        <w:trPr>
          <w:trHeight w:val="20"/>
        </w:trPr>
        <w:tc>
          <w:tcPr>
            <w:tcW w:w="6205" w:type="dxa"/>
            <w:gridSpan w:val="2"/>
          </w:tcPr>
          <w:p w14:paraId="726B04DF" w14:textId="77777777" w:rsidR="003E1FC6" w:rsidRPr="006C7A56" w:rsidRDefault="00517405" w:rsidP="00AF3BC2">
            <w:pPr>
              <w:pStyle w:val="ESBodyText"/>
              <w:spacing w:after="0"/>
              <w:rPr>
                <w:sz w:val="20"/>
                <w:szCs w:val="24"/>
              </w:rPr>
            </w:pPr>
            <w:r>
              <w:rPr>
                <w:sz w:val="20"/>
              </w:rPr>
              <w:lastRenderedPageBreak/>
              <w:t>PAT-R and PAT-M data will be used to identify students for tailored support- supported by relevant NAPLAN data</w:t>
            </w:r>
          </w:p>
        </w:tc>
        <w:tc>
          <w:tcPr>
            <w:tcW w:w="3150" w:type="dxa"/>
          </w:tcPr>
          <w:p w14:paraId="0EA6D04E" w14:textId="77777777" w:rsidR="003E1FC6" w:rsidRPr="006C7A56" w:rsidRDefault="00517405"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Curriculum Co-ordinator (s)</w:t>
            </w:r>
          </w:p>
          <w:p w14:paraId="30920C64" w14:textId="77777777" w:rsidR="00970930" w:rsidRDefault="00970930"/>
        </w:tc>
        <w:tc>
          <w:tcPr>
            <w:tcW w:w="1530" w:type="dxa"/>
          </w:tcPr>
          <w:p w14:paraId="6DF219D0" w14:textId="77777777" w:rsidR="003E1FC6" w:rsidRPr="006C7A56" w:rsidRDefault="00517405"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7BD53752" w14:textId="77777777" w:rsidR="0016685E" w:rsidRPr="006C7A56" w:rsidRDefault="00517405" w:rsidP="00AF3BC2">
            <w:pPr>
              <w:pStyle w:val="ESBodyText"/>
              <w:spacing w:after="0"/>
              <w:rPr>
                <w:sz w:val="20"/>
                <w:szCs w:val="24"/>
              </w:rPr>
            </w:pPr>
            <w:r>
              <w:rPr>
                <w:sz w:val="20"/>
              </w:rPr>
              <w:t>from:</w:t>
            </w:r>
            <w:r>
              <w:rPr>
                <w:sz w:val="20"/>
              </w:rPr>
              <w:br/>
              <w:t>Term 1</w:t>
            </w:r>
          </w:p>
          <w:p w14:paraId="3DB8413F" w14:textId="77777777" w:rsidR="00970930" w:rsidRDefault="00517405">
            <w:r>
              <w:rPr>
                <w:sz w:val="20"/>
              </w:rPr>
              <w:t>to:</w:t>
            </w:r>
            <w:r>
              <w:rPr>
                <w:sz w:val="20"/>
              </w:rPr>
              <w:br/>
              <w:t>Term 4</w:t>
            </w:r>
          </w:p>
        </w:tc>
        <w:tc>
          <w:tcPr>
            <w:tcW w:w="2160" w:type="dxa"/>
          </w:tcPr>
          <w:p w14:paraId="60ABDC7C" w14:textId="77777777" w:rsidR="003E1FC6" w:rsidRPr="006C7A56" w:rsidRDefault="00517405" w:rsidP="00AF3BC2">
            <w:pPr>
              <w:pStyle w:val="ESBodyText"/>
              <w:spacing w:after="0"/>
              <w:rPr>
                <w:sz w:val="20"/>
                <w:szCs w:val="24"/>
              </w:rPr>
            </w:pPr>
            <w:r>
              <w:rPr>
                <w:sz w:val="20"/>
              </w:rPr>
              <w:t>$0.00</w:t>
            </w:r>
          </w:p>
          <w:p w14:paraId="3C366FA4" w14:textId="77777777" w:rsidR="00970930" w:rsidRDefault="00970930"/>
          <w:p w14:paraId="0F65C451" w14:textId="77777777" w:rsidR="00970930" w:rsidRDefault="00517405">
            <w:r>
              <w:rPr>
                <w:rFonts w:ascii="Wingdings" w:eastAsia="Wingdings" w:hAnsi="Wingdings" w:cs="Wingdings"/>
                <w:color w:val="A9A9A9"/>
                <w:sz w:val="24"/>
              </w:rPr>
              <w:sym w:font="Wingdings" w:char="F0A8"/>
            </w:r>
            <w:r>
              <w:rPr>
                <w:rFonts w:eastAsia="Arial"/>
                <w:color w:val="000000"/>
                <w:sz w:val="20"/>
              </w:rPr>
              <w:t xml:space="preserve"> Equity funding will be used</w:t>
            </w:r>
          </w:p>
        </w:tc>
      </w:tr>
      <w:tr w:rsidR="00970930" w14:paraId="27D315AB" w14:textId="77777777" w:rsidTr="00AF3BC2">
        <w:trPr>
          <w:trHeight w:val="20"/>
        </w:trPr>
        <w:tc>
          <w:tcPr>
            <w:tcW w:w="6205" w:type="dxa"/>
            <w:gridSpan w:val="2"/>
          </w:tcPr>
          <w:p w14:paraId="18EA2234" w14:textId="77777777" w:rsidR="003E1FC6" w:rsidRPr="006C7A56" w:rsidRDefault="00517405" w:rsidP="00AF3BC2">
            <w:pPr>
              <w:pStyle w:val="ESBodyText"/>
              <w:spacing w:after="0"/>
              <w:rPr>
                <w:sz w:val="20"/>
                <w:szCs w:val="24"/>
              </w:rPr>
            </w:pPr>
            <w:r>
              <w:rPr>
                <w:sz w:val="20"/>
              </w:rPr>
              <w:t>SIT team will review use of Tutor Learning Initiative for different cohorts- implementing individual, small group  withdrawal and in class support as</w:t>
            </w:r>
            <w:r>
              <w:rPr>
                <w:sz w:val="20"/>
              </w:rPr>
              <w:t xml:space="preserve"> most appraise to the needs.</w:t>
            </w:r>
          </w:p>
        </w:tc>
        <w:tc>
          <w:tcPr>
            <w:tcW w:w="3150" w:type="dxa"/>
          </w:tcPr>
          <w:p w14:paraId="692EE03B" w14:textId="77777777" w:rsidR="003E1FC6" w:rsidRPr="006C7A56" w:rsidRDefault="00517405"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School Improvement Team</w:t>
            </w:r>
          </w:p>
          <w:p w14:paraId="465D323E" w14:textId="77777777" w:rsidR="00970930" w:rsidRDefault="00970930"/>
        </w:tc>
        <w:tc>
          <w:tcPr>
            <w:tcW w:w="1530" w:type="dxa"/>
          </w:tcPr>
          <w:p w14:paraId="005D4334" w14:textId="77777777" w:rsidR="003E1FC6" w:rsidRPr="006C7A56" w:rsidRDefault="00517405"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14E7CABB" w14:textId="77777777" w:rsidR="0016685E" w:rsidRPr="006C7A56" w:rsidRDefault="00517405" w:rsidP="00AF3BC2">
            <w:pPr>
              <w:pStyle w:val="ESBodyText"/>
              <w:spacing w:after="0"/>
              <w:rPr>
                <w:sz w:val="20"/>
                <w:szCs w:val="24"/>
              </w:rPr>
            </w:pPr>
            <w:r>
              <w:rPr>
                <w:sz w:val="20"/>
              </w:rPr>
              <w:t>from:</w:t>
            </w:r>
            <w:r>
              <w:rPr>
                <w:sz w:val="20"/>
              </w:rPr>
              <w:br/>
              <w:t>Term 1</w:t>
            </w:r>
          </w:p>
          <w:p w14:paraId="1B591B30" w14:textId="77777777" w:rsidR="00970930" w:rsidRDefault="00517405">
            <w:r>
              <w:rPr>
                <w:sz w:val="20"/>
              </w:rPr>
              <w:t>to:</w:t>
            </w:r>
            <w:r>
              <w:rPr>
                <w:sz w:val="20"/>
              </w:rPr>
              <w:br/>
              <w:t>Term 1</w:t>
            </w:r>
          </w:p>
        </w:tc>
        <w:tc>
          <w:tcPr>
            <w:tcW w:w="2160" w:type="dxa"/>
          </w:tcPr>
          <w:p w14:paraId="4474CB92" w14:textId="77777777" w:rsidR="003E1FC6" w:rsidRPr="006C7A56" w:rsidRDefault="00517405" w:rsidP="00AF3BC2">
            <w:pPr>
              <w:pStyle w:val="ESBodyText"/>
              <w:spacing w:after="0"/>
              <w:rPr>
                <w:sz w:val="20"/>
                <w:szCs w:val="24"/>
              </w:rPr>
            </w:pPr>
            <w:r>
              <w:rPr>
                <w:sz w:val="20"/>
              </w:rPr>
              <w:t>$0.00</w:t>
            </w:r>
          </w:p>
          <w:p w14:paraId="4FB288DD" w14:textId="77777777" w:rsidR="00970930" w:rsidRDefault="00970930"/>
          <w:p w14:paraId="0F39648C" w14:textId="77777777" w:rsidR="00970930" w:rsidRDefault="00517405">
            <w:r>
              <w:rPr>
                <w:rFonts w:ascii="Wingdings" w:eastAsia="Wingdings" w:hAnsi="Wingdings" w:cs="Wingdings"/>
                <w:color w:val="A9A9A9"/>
                <w:sz w:val="24"/>
              </w:rPr>
              <w:sym w:font="Wingdings" w:char="F0A8"/>
            </w:r>
            <w:r>
              <w:rPr>
                <w:rFonts w:eastAsia="Arial"/>
                <w:color w:val="000000"/>
                <w:sz w:val="20"/>
              </w:rPr>
              <w:t xml:space="preserve"> Equity funding will be used</w:t>
            </w:r>
          </w:p>
        </w:tc>
      </w:tr>
      <w:tr w:rsidR="00970930" w14:paraId="3D62DE43" w14:textId="77777777" w:rsidTr="00FA4D4A">
        <w:trPr>
          <w:trHeight w:val="15"/>
        </w:trPr>
        <w:tc>
          <w:tcPr>
            <w:tcW w:w="3119" w:type="dxa"/>
            <w:shd w:val="clear" w:color="auto" w:fill="F8A718"/>
          </w:tcPr>
          <w:p w14:paraId="67F30D8C" w14:textId="77777777" w:rsidR="00973DEE" w:rsidRPr="006C7A56" w:rsidRDefault="00517405" w:rsidP="00171379">
            <w:pPr>
              <w:pStyle w:val="Heading3"/>
              <w:spacing w:before="0" w:after="0"/>
              <w:rPr>
                <w:szCs w:val="24"/>
              </w:rPr>
            </w:pPr>
            <w:r>
              <w:rPr>
                <w:szCs w:val="24"/>
              </w:rPr>
              <w:t>KIS 2</w:t>
            </w:r>
          </w:p>
          <w:p w14:paraId="725B9830" w14:textId="77777777" w:rsidR="00970930" w:rsidRDefault="00517405">
            <w:r>
              <w:rPr>
                <w:sz w:val="20"/>
              </w:rPr>
              <w:t>Health and wellbeing</w:t>
            </w:r>
          </w:p>
        </w:tc>
        <w:tc>
          <w:tcPr>
            <w:tcW w:w="11996" w:type="dxa"/>
            <w:gridSpan w:val="5"/>
            <w:shd w:val="clear" w:color="auto" w:fill="F8A718"/>
          </w:tcPr>
          <w:p w14:paraId="3EEA4B98" w14:textId="77777777" w:rsidR="00973DEE" w:rsidRPr="00FE3D5C" w:rsidRDefault="00517405" w:rsidP="00FE3D5C">
            <w:pPr>
              <w:pStyle w:val="ESBodyText"/>
              <w:spacing w:after="0"/>
              <w:rPr>
                <w:sz w:val="20"/>
                <w:szCs w:val="24"/>
              </w:rPr>
            </w:pPr>
            <w:r>
              <w:rPr>
                <w:sz w:val="20"/>
              </w:rPr>
              <w:t>Happy, active and healthy kids priority</w:t>
            </w:r>
          </w:p>
        </w:tc>
      </w:tr>
      <w:tr w:rsidR="00970930" w14:paraId="595CCF07" w14:textId="77777777" w:rsidTr="005D3D69">
        <w:trPr>
          <w:trHeight w:val="263"/>
        </w:trPr>
        <w:tc>
          <w:tcPr>
            <w:tcW w:w="3119" w:type="dxa"/>
            <w:shd w:val="clear" w:color="auto" w:fill="D9D9D9" w:themeFill="background1" w:themeFillShade="D9"/>
          </w:tcPr>
          <w:p w14:paraId="14F5743A" w14:textId="77777777" w:rsidR="003E1FC6" w:rsidRPr="005D3D69" w:rsidRDefault="00517405" w:rsidP="00AF3BC2">
            <w:pPr>
              <w:pStyle w:val="ESBodyText"/>
              <w:spacing w:after="0"/>
              <w:rPr>
                <w:b/>
                <w:sz w:val="20"/>
                <w:szCs w:val="24"/>
              </w:rPr>
            </w:pPr>
            <w:r w:rsidRPr="005D3D69">
              <w:rPr>
                <w:b/>
                <w:sz w:val="20"/>
                <w:szCs w:val="24"/>
              </w:rPr>
              <w:t>Actions</w:t>
            </w:r>
          </w:p>
        </w:tc>
        <w:tc>
          <w:tcPr>
            <w:tcW w:w="11996" w:type="dxa"/>
            <w:gridSpan w:val="5"/>
          </w:tcPr>
          <w:p w14:paraId="27789E47" w14:textId="77777777" w:rsidR="003E1FC6" w:rsidRPr="006C7A56" w:rsidRDefault="00517405" w:rsidP="00AF3BC2">
            <w:pPr>
              <w:pStyle w:val="ESBodyText"/>
              <w:spacing w:after="0"/>
              <w:rPr>
                <w:sz w:val="20"/>
                <w:szCs w:val="24"/>
              </w:rPr>
            </w:pPr>
            <w:r>
              <w:rPr>
                <w:sz w:val="20"/>
              </w:rPr>
              <w:t xml:space="preserve">- Refine whole school approach to wellbeing to consider actions at the leadership, teacher and student levels </w:t>
            </w:r>
            <w:r>
              <w:rPr>
                <w:sz w:val="20"/>
              </w:rPr>
              <w:br/>
            </w:r>
            <w:r>
              <w:rPr>
                <w:sz w:val="20"/>
              </w:rPr>
              <w:br/>
            </w:r>
            <w:r>
              <w:rPr>
                <w:sz w:val="20"/>
              </w:rPr>
              <w:br/>
            </w:r>
          </w:p>
        </w:tc>
      </w:tr>
      <w:tr w:rsidR="00970930" w14:paraId="52601601" w14:textId="77777777" w:rsidTr="005D3D69">
        <w:trPr>
          <w:trHeight w:val="110"/>
        </w:trPr>
        <w:tc>
          <w:tcPr>
            <w:tcW w:w="3119" w:type="dxa"/>
            <w:shd w:val="clear" w:color="auto" w:fill="D9D9D9" w:themeFill="background1" w:themeFillShade="D9"/>
          </w:tcPr>
          <w:p w14:paraId="587F1316" w14:textId="77777777" w:rsidR="00973DEE" w:rsidRPr="005D3D69" w:rsidRDefault="00517405" w:rsidP="00AF3BC2">
            <w:pPr>
              <w:pStyle w:val="ESBodyText"/>
              <w:spacing w:after="0"/>
              <w:rPr>
                <w:b/>
                <w:sz w:val="20"/>
                <w:szCs w:val="24"/>
              </w:rPr>
            </w:pPr>
            <w:r w:rsidRPr="005D3D69">
              <w:rPr>
                <w:b/>
                <w:sz w:val="20"/>
                <w:szCs w:val="24"/>
              </w:rPr>
              <w:t>Outcomes</w:t>
            </w:r>
          </w:p>
        </w:tc>
        <w:tc>
          <w:tcPr>
            <w:tcW w:w="11996" w:type="dxa"/>
            <w:gridSpan w:val="5"/>
          </w:tcPr>
          <w:p w14:paraId="1E0C2124" w14:textId="77777777" w:rsidR="00973DEE" w:rsidRPr="006C7A56" w:rsidRDefault="00517405" w:rsidP="00AF3BC2">
            <w:pPr>
              <w:pStyle w:val="ESBodyText"/>
              <w:spacing w:after="0"/>
              <w:rPr>
                <w:sz w:val="20"/>
                <w:szCs w:val="24"/>
              </w:rPr>
            </w:pPr>
            <w:r>
              <w:rPr>
                <w:sz w:val="20"/>
              </w:rPr>
              <w:t>- At-risk students will be identified and receive targeted support in a timely manner</w:t>
            </w:r>
            <w:r>
              <w:rPr>
                <w:sz w:val="20"/>
              </w:rPr>
              <w:br/>
              <w:t xml:space="preserve">-Students will be able to follow the </w:t>
            </w:r>
            <w:r>
              <w:rPr>
                <w:sz w:val="20"/>
              </w:rPr>
              <w:t>support guidelines developed collaboratively with staff, parents and students</w:t>
            </w:r>
            <w:r>
              <w:rPr>
                <w:sz w:val="20"/>
              </w:rPr>
              <w:br/>
            </w:r>
          </w:p>
        </w:tc>
      </w:tr>
      <w:tr w:rsidR="00970930" w14:paraId="02B87898" w14:textId="77777777" w:rsidTr="005D3D69">
        <w:trPr>
          <w:trHeight w:val="110"/>
        </w:trPr>
        <w:tc>
          <w:tcPr>
            <w:tcW w:w="3119" w:type="dxa"/>
            <w:shd w:val="clear" w:color="auto" w:fill="D9D9D9" w:themeFill="background1" w:themeFillShade="D9"/>
          </w:tcPr>
          <w:p w14:paraId="4B38F97B" w14:textId="77777777" w:rsidR="00171379" w:rsidRPr="005D3D69" w:rsidRDefault="00517405" w:rsidP="00AF3BC2">
            <w:pPr>
              <w:pStyle w:val="ESBodyText"/>
              <w:spacing w:after="0"/>
              <w:rPr>
                <w:b/>
                <w:sz w:val="20"/>
                <w:szCs w:val="24"/>
              </w:rPr>
            </w:pPr>
            <w:r w:rsidRPr="005D3D69">
              <w:rPr>
                <w:b/>
                <w:sz w:val="20"/>
                <w:szCs w:val="24"/>
              </w:rPr>
              <w:t>Success Indicators</w:t>
            </w:r>
          </w:p>
        </w:tc>
        <w:tc>
          <w:tcPr>
            <w:tcW w:w="11996" w:type="dxa"/>
            <w:gridSpan w:val="5"/>
          </w:tcPr>
          <w:p w14:paraId="63C7CAB5" w14:textId="77777777" w:rsidR="00171379" w:rsidRPr="006C7A56" w:rsidRDefault="00517405" w:rsidP="00AF3BC2">
            <w:pPr>
              <w:pStyle w:val="ESBodyText"/>
              <w:spacing w:after="0"/>
              <w:rPr>
                <w:sz w:val="20"/>
                <w:szCs w:val="24"/>
              </w:rPr>
            </w:pPr>
            <w:r>
              <w:rPr>
                <w:sz w:val="20"/>
              </w:rPr>
              <w:t>- Documentation of referrals and communication processes regarding monitoring and escalating wellbeing concerns</w:t>
            </w:r>
            <w:r>
              <w:rPr>
                <w:sz w:val="20"/>
              </w:rPr>
              <w:br/>
              <w:t xml:space="preserve">- IEPs will be accessible and current for </w:t>
            </w:r>
            <w:r>
              <w:rPr>
                <w:sz w:val="20"/>
              </w:rPr>
              <w:t>teachers to access and action</w:t>
            </w:r>
            <w:r>
              <w:rPr>
                <w:sz w:val="20"/>
              </w:rPr>
              <w:br/>
            </w:r>
            <w:r>
              <w:rPr>
                <w:sz w:val="20"/>
              </w:rPr>
              <w:br/>
            </w:r>
            <w:r>
              <w:rPr>
                <w:sz w:val="20"/>
              </w:rPr>
              <w:br/>
            </w:r>
          </w:p>
        </w:tc>
      </w:tr>
      <w:tr w:rsidR="00970930" w14:paraId="78667450" w14:textId="77777777" w:rsidTr="006C7A56">
        <w:trPr>
          <w:trHeight w:val="549"/>
        </w:trPr>
        <w:tc>
          <w:tcPr>
            <w:tcW w:w="6205" w:type="dxa"/>
            <w:gridSpan w:val="2"/>
            <w:shd w:val="clear" w:color="auto" w:fill="D9D9D9" w:themeFill="background1" w:themeFillShade="D9"/>
          </w:tcPr>
          <w:p w14:paraId="79F715D7" w14:textId="77777777" w:rsidR="003E1FC6" w:rsidRPr="006C7A56" w:rsidRDefault="00517405" w:rsidP="00FA4D4A">
            <w:pPr>
              <w:pStyle w:val="Heading3"/>
              <w:spacing w:before="0" w:after="0"/>
              <w:rPr>
                <w:szCs w:val="24"/>
              </w:rPr>
            </w:pPr>
            <w:r w:rsidRPr="006C7A56">
              <w:rPr>
                <w:szCs w:val="24"/>
              </w:rPr>
              <w:t>Activities and Milestones</w:t>
            </w:r>
          </w:p>
        </w:tc>
        <w:tc>
          <w:tcPr>
            <w:tcW w:w="3150" w:type="dxa"/>
            <w:shd w:val="clear" w:color="auto" w:fill="D9D9D9" w:themeFill="background1" w:themeFillShade="D9"/>
          </w:tcPr>
          <w:p w14:paraId="170DC2E9" w14:textId="77777777" w:rsidR="003E1FC6" w:rsidRPr="006C7A56" w:rsidRDefault="00517405" w:rsidP="00FA4D4A">
            <w:pPr>
              <w:pStyle w:val="Heading3"/>
              <w:spacing w:before="0" w:after="0"/>
              <w:rPr>
                <w:szCs w:val="24"/>
              </w:rPr>
            </w:pPr>
            <w:r w:rsidRPr="006C7A56">
              <w:rPr>
                <w:szCs w:val="24"/>
              </w:rPr>
              <w:t>Who</w:t>
            </w:r>
          </w:p>
        </w:tc>
        <w:tc>
          <w:tcPr>
            <w:tcW w:w="1530" w:type="dxa"/>
            <w:shd w:val="clear" w:color="auto" w:fill="D9D9D9" w:themeFill="background1" w:themeFillShade="D9"/>
          </w:tcPr>
          <w:p w14:paraId="05FB1B1F" w14:textId="77777777" w:rsidR="003E1FC6" w:rsidRPr="006C7A56" w:rsidRDefault="00517405" w:rsidP="00103446">
            <w:pPr>
              <w:pStyle w:val="Heading3"/>
              <w:spacing w:before="0" w:after="0"/>
              <w:rPr>
                <w:szCs w:val="24"/>
              </w:rPr>
            </w:pPr>
            <w:r w:rsidRPr="006C7A56">
              <w:rPr>
                <w:szCs w:val="24"/>
              </w:rPr>
              <w:t xml:space="preserve">Is this a </w:t>
            </w:r>
            <w:r>
              <w:rPr>
                <w:szCs w:val="24"/>
              </w:rPr>
              <w:t>PL</w:t>
            </w:r>
            <w:r w:rsidRPr="006C7A56">
              <w:rPr>
                <w:szCs w:val="24"/>
              </w:rPr>
              <w:t xml:space="preserve"> Priority</w:t>
            </w:r>
          </w:p>
        </w:tc>
        <w:tc>
          <w:tcPr>
            <w:tcW w:w="2070" w:type="dxa"/>
            <w:shd w:val="clear" w:color="auto" w:fill="D9D9D9" w:themeFill="background1" w:themeFillShade="D9"/>
          </w:tcPr>
          <w:p w14:paraId="0D4C29C4" w14:textId="77777777" w:rsidR="003E1FC6" w:rsidRPr="006C7A56" w:rsidRDefault="00517405" w:rsidP="00FA4D4A">
            <w:pPr>
              <w:pStyle w:val="Heading3"/>
              <w:spacing w:before="0" w:after="0"/>
              <w:rPr>
                <w:szCs w:val="24"/>
              </w:rPr>
            </w:pPr>
            <w:r w:rsidRPr="006C7A56">
              <w:rPr>
                <w:szCs w:val="24"/>
              </w:rPr>
              <w:t>When</w:t>
            </w:r>
          </w:p>
        </w:tc>
        <w:tc>
          <w:tcPr>
            <w:tcW w:w="2160" w:type="dxa"/>
            <w:shd w:val="clear" w:color="auto" w:fill="D9D9D9" w:themeFill="background1" w:themeFillShade="D9"/>
          </w:tcPr>
          <w:p w14:paraId="3DEAEBD7" w14:textId="77777777" w:rsidR="003E1FC6" w:rsidRPr="006C7A56" w:rsidRDefault="00517405" w:rsidP="00FA4D4A">
            <w:pPr>
              <w:pStyle w:val="Heading3"/>
              <w:spacing w:before="0" w:after="0"/>
              <w:rPr>
                <w:szCs w:val="24"/>
              </w:rPr>
            </w:pPr>
            <w:r w:rsidRPr="006C7A56">
              <w:rPr>
                <w:szCs w:val="24"/>
              </w:rPr>
              <w:t>Budget</w:t>
            </w:r>
          </w:p>
        </w:tc>
      </w:tr>
      <w:tr w:rsidR="00970930" w14:paraId="7D93149F" w14:textId="77777777" w:rsidTr="00AF3BC2">
        <w:trPr>
          <w:trHeight w:val="20"/>
        </w:trPr>
        <w:tc>
          <w:tcPr>
            <w:tcW w:w="6205" w:type="dxa"/>
            <w:gridSpan w:val="2"/>
          </w:tcPr>
          <w:p w14:paraId="0D891FC5" w14:textId="77777777" w:rsidR="003E1FC6" w:rsidRPr="006C7A56" w:rsidRDefault="00517405" w:rsidP="00AF3BC2">
            <w:pPr>
              <w:pStyle w:val="ESBodyText"/>
              <w:spacing w:after="0"/>
              <w:rPr>
                <w:sz w:val="20"/>
                <w:szCs w:val="24"/>
              </w:rPr>
            </w:pPr>
            <w:r>
              <w:rPr>
                <w:sz w:val="20"/>
              </w:rPr>
              <w:t>Students will: Engage with tiered support program at relevant level – school wide, group/cohort based or individually targeted.</w:t>
            </w:r>
          </w:p>
        </w:tc>
        <w:tc>
          <w:tcPr>
            <w:tcW w:w="3150" w:type="dxa"/>
          </w:tcPr>
          <w:p w14:paraId="60948209" w14:textId="77777777" w:rsidR="003E1FC6" w:rsidRPr="006C7A56" w:rsidRDefault="00517405"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Student(s)</w:t>
            </w:r>
          </w:p>
          <w:p w14:paraId="3C4D7953" w14:textId="77777777" w:rsidR="00970930" w:rsidRDefault="00970930"/>
        </w:tc>
        <w:tc>
          <w:tcPr>
            <w:tcW w:w="1530" w:type="dxa"/>
          </w:tcPr>
          <w:p w14:paraId="033427C5" w14:textId="77777777" w:rsidR="003E1FC6" w:rsidRPr="006C7A56" w:rsidRDefault="00517405"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02E6500A" w14:textId="77777777" w:rsidR="0016685E" w:rsidRPr="006C7A56" w:rsidRDefault="00517405" w:rsidP="00AF3BC2">
            <w:pPr>
              <w:pStyle w:val="ESBodyText"/>
              <w:spacing w:after="0"/>
              <w:rPr>
                <w:sz w:val="20"/>
                <w:szCs w:val="24"/>
              </w:rPr>
            </w:pPr>
            <w:r>
              <w:rPr>
                <w:sz w:val="20"/>
              </w:rPr>
              <w:t>from:</w:t>
            </w:r>
            <w:r>
              <w:rPr>
                <w:sz w:val="20"/>
              </w:rPr>
              <w:br/>
              <w:t>Term 1</w:t>
            </w:r>
          </w:p>
          <w:p w14:paraId="58994E33" w14:textId="77777777" w:rsidR="00970930" w:rsidRDefault="00517405">
            <w:r>
              <w:rPr>
                <w:sz w:val="20"/>
              </w:rPr>
              <w:lastRenderedPageBreak/>
              <w:t>to:</w:t>
            </w:r>
            <w:r>
              <w:rPr>
                <w:sz w:val="20"/>
              </w:rPr>
              <w:br/>
              <w:t>Term 4</w:t>
            </w:r>
          </w:p>
        </w:tc>
        <w:tc>
          <w:tcPr>
            <w:tcW w:w="2160" w:type="dxa"/>
          </w:tcPr>
          <w:p w14:paraId="0C59DEB5" w14:textId="77777777" w:rsidR="003E1FC6" w:rsidRPr="006C7A56" w:rsidRDefault="00517405" w:rsidP="00AF3BC2">
            <w:pPr>
              <w:pStyle w:val="ESBodyText"/>
              <w:spacing w:after="0"/>
              <w:rPr>
                <w:sz w:val="20"/>
                <w:szCs w:val="24"/>
              </w:rPr>
            </w:pPr>
            <w:r>
              <w:rPr>
                <w:sz w:val="20"/>
              </w:rPr>
              <w:lastRenderedPageBreak/>
              <w:t>$0.00</w:t>
            </w:r>
          </w:p>
          <w:p w14:paraId="6EC16BF7" w14:textId="77777777" w:rsidR="00970930" w:rsidRDefault="00970930"/>
          <w:p w14:paraId="0D57D500" w14:textId="77777777" w:rsidR="00970930" w:rsidRDefault="00517405">
            <w:r>
              <w:rPr>
                <w:rFonts w:ascii="Wingdings" w:eastAsia="Wingdings" w:hAnsi="Wingdings" w:cs="Wingdings"/>
                <w:color w:val="A9A9A9"/>
                <w:sz w:val="24"/>
              </w:rPr>
              <w:lastRenderedPageBreak/>
              <w:sym w:font="Wingdings" w:char="F0A8"/>
            </w:r>
            <w:r>
              <w:rPr>
                <w:rFonts w:eastAsia="Arial"/>
                <w:color w:val="000000"/>
                <w:sz w:val="20"/>
              </w:rPr>
              <w:t xml:space="preserve"> Equity funding will be used</w:t>
            </w:r>
          </w:p>
        </w:tc>
      </w:tr>
      <w:tr w:rsidR="00970930" w14:paraId="7189599E" w14:textId="77777777" w:rsidTr="00AF3BC2">
        <w:trPr>
          <w:trHeight w:val="20"/>
        </w:trPr>
        <w:tc>
          <w:tcPr>
            <w:tcW w:w="6205" w:type="dxa"/>
            <w:gridSpan w:val="2"/>
          </w:tcPr>
          <w:p w14:paraId="0E8B1DBD" w14:textId="77777777" w:rsidR="003E1FC6" w:rsidRPr="006C7A56" w:rsidRDefault="00517405" w:rsidP="00AF3BC2">
            <w:pPr>
              <w:pStyle w:val="ESBodyText"/>
              <w:spacing w:after="0"/>
              <w:rPr>
                <w:sz w:val="20"/>
                <w:szCs w:val="24"/>
              </w:rPr>
            </w:pPr>
            <w:r>
              <w:rPr>
                <w:sz w:val="20"/>
              </w:rPr>
              <w:lastRenderedPageBreak/>
              <w:t>Teachers will: implement agreed wellbeing identification and referral processes including electronic documentation.</w:t>
            </w:r>
          </w:p>
        </w:tc>
        <w:tc>
          <w:tcPr>
            <w:tcW w:w="3150" w:type="dxa"/>
          </w:tcPr>
          <w:p w14:paraId="0A008673" w14:textId="77777777" w:rsidR="003E1FC6" w:rsidRPr="006C7A56" w:rsidRDefault="00517405"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Teacher(s)</w:t>
            </w:r>
          </w:p>
          <w:p w14:paraId="51329263" w14:textId="77777777" w:rsidR="00970930" w:rsidRDefault="00517405">
            <w:r>
              <w:rPr>
                <w:rFonts w:ascii="Wingdings" w:eastAsia="Wingdings" w:hAnsi="Wingdings" w:cs="Wingdings"/>
                <w:color w:val="008000"/>
                <w:sz w:val="24"/>
              </w:rPr>
              <w:sym w:font="Wingdings" w:char="F0FE"/>
            </w:r>
            <w:r>
              <w:rPr>
                <w:rFonts w:eastAsia="Arial"/>
                <w:color w:val="000000"/>
                <w:sz w:val="20"/>
              </w:rPr>
              <w:t xml:space="preserve"> Wellbeing Team </w:t>
            </w:r>
          </w:p>
          <w:p w14:paraId="1C26CB0A" w14:textId="77777777" w:rsidR="00970930" w:rsidRDefault="00970930"/>
        </w:tc>
        <w:tc>
          <w:tcPr>
            <w:tcW w:w="1530" w:type="dxa"/>
          </w:tcPr>
          <w:p w14:paraId="174807C4" w14:textId="77777777" w:rsidR="003E1FC6" w:rsidRPr="006C7A56" w:rsidRDefault="00517405"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14:paraId="415EA878" w14:textId="77777777" w:rsidR="0016685E" w:rsidRPr="006C7A56" w:rsidRDefault="00517405" w:rsidP="00AF3BC2">
            <w:pPr>
              <w:pStyle w:val="ESBodyText"/>
              <w:spacing w:after="0"/>
              <w:rPr>
                <w:sz w:val="20"/>
                <w:szCs w:val="24"/>
              </w:rPr>
            </w:pPr>
            <w:r>
              <w:rPr>
                <w:sz w:val="20"/>
              </w:rPr>
              <w:t>from:</w:t>
            </w:r>
            <w:r>
              <w:rPr>
                <w:sz w:val="20"/>
              </w:rPr>
              <w:br/>
              <w:t>Term 1</w:t>
            </w:r>
          </w:p>
          <w:p w14:paraId="6771DB42" w14:textId="77777777" w:rsidR="00970930" w:rsidRDefault="00517405">
            <w:r>
              <w:rPr>
                <w:sz w:val="20"/>
              </w:rPr>
              <w:t>to:</w:t>
            </w:r>
            <w:r>
              <w:rPr>
                <w:sz w:val="20"/>
              </w:rPr>
              <w:br/>
              <w:t>Term 2</w:t>
            </w:r>
          </w:p>
        </w:tc>
        <w:tc>
          <w:tcPr>
            <w:tcW w:w="2160" w:type="dxa"/>
          </w:tcPr>
          <w:p w14:paraId="15F560C0" w14:textId="77777777" w:rsidR="003E1FC6" w:rsidRPr="006C7A56" w:rsidRDefault="00517405" w:rsidP="00AF3BC2">
            <w:pPr>
              <w:pStyle w:val="ESBodyText"/>
              <w:spacing w:after="0"/>
              <w:rPr>
                <w:sz w:val="20"/>
                <w:szCs w:val="24"/>
              </w:rPr>
            </w:pPr>
            <w:r>
              <w:rPr>
                <w:sz w:val="20"/>
              </w:rPr>
              <w:t>$0.00</w:t>
            </w:r>
          </w:p>
          <w:p w14:paraId="018D5D33" w14:textId="77777777" w:rsidR="00970930" w:rsidRDefault="00970930"/>
          <w:p w14:paraId="273D30E4" w14:textId="77777777" w:rsidR="00970930" w:rsidRDefault="00517405">
            <w:r>
              <w:rPr>
                <w:rFonts w:ascii="Wingdings" w:eastAsia="Wingdings" w:hAnsi="Wingdings" w:cs="Wingdings"/>
                <w:color w:val="A9A9A9"/>
                <w:sz w:val="24"/>
              </w:rPr>
              <w:sym w:font="Wingdings" w:char="F0A8"/>
            </w:r>
            <w:r>
              <w:rPr>
                <w:rFonts w:eastAsia="Arial"/>
                <w:color w:val="000000"/>
                <w:sz w:val="20"/>
              </w:rPr>
              <w:t xml:space="preserve"> Equity funding will be used</w:t>
            </w:r>
          </w:p>
        </w:tc>
      </w:tr>
      <w:tr w:rsidR="00970930" w14:paraId="07B8666F" w14:textId="77777777" w:rsidTr="00AF3BC2">
        <w:trPr>
          <w:trHeight w:val="20"/>
        </w:trPr>
        <w:tc>
          <w:tcPr>
            <w:tcW w:w="6205" w:type="dxa"/>
            <w:gridSpan w:val="2"/>
          </w:tcPr>
          <w:p w14:paraId="3D3FEFFB" w14:textId="77777777" w:rsidR="003E1FC6" w:rsidRPr="006C7A56" w:rsidRDefault="00517405" w:rsidP="00AF3BC2">
            <w:pPr>
              <w:pStyle w:val="ESBodyText"/>
              <w:spacing w:after="0"/>
              <w:rPr>
                <w:sz w:val="20"/>
                <w:szCs w:val="24"/>
              </w:rPr>
            </w:pPr>
            <w:r>
              <w:rPr>
                <w:sz w:val="20"/>
              </w:rPr>
              <w:t>Leaders will: Provide clarity of roles and responsibility of teachers, education support staff and middle leaders.</w:t>
            </w:r>
          </w:p>
        </w:tc>
        <w:tc>
          <w:tcPr>
            <w:tcW w:w="3150" w:type="dxa"/>
          </w:tcPr>
          <w:p w14:paraId="58E64FDE" w14:textId="77777777" w:rsidR="003E1FC6" w:rsidRPr="006C7A56" w:rsidRDefault="00517405"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Leadership Team</w:t>
            </w:r>
          </w:p>
          <w:p w14:paraId="1692CFC4" w14:textId="77777777" w:rsidR="00970930" w:rsidRDefault="00970930"/>
        </w:tc>
        <w:tc>
          <w:tcPr>
            <w:tcW w:w="1530" w:type="dxa"/>
          </w:tcPr>
          <w:p w14:paraId="19395D0F" w14:textId="77777777" w:rsidR="003E1FC6" w:rsidRPr="006C7A56" w:rsidRDefault="00517405"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48B3CD88" w14:textId="77777777" w:rsidR="0016685E" w:rsidRPr="006C7A56" w:rsidRDefault="00517405" w:rsidP="00AF3BC2">
            <w:pPr>
              <w:pStyle w:val="ESBodyText"/>
              <w:spacing w:after="0"/>
              <w:rPr>
                <w:sz w:val="20"/>
                <w:szCs w:val="24"/>
              </w:rPr>
            </w:pPr>
            <w:r>
              <w:rPr>
                <w:sz w:val="20"/>
              </w:rPr>
              <w:t>from:</w:t>
            </w:r>
            <w:r>
              <w:rPr>
                <w:sz w:val="20"/>
              </w:rPr>
              <w:br/>
              <w:t>Term 1</w:t>
            </w:r>
          </w:p>
          <w:p w14:paraId="34E0C661" w14:textId="77777777" w:rsidR="00970930" w:rsidRDefault="00517405">
            <w:r>
              <w:rPr>
                <w:sz w:val="20"/>
              </w:rPr>
              <w:t>to:</w:t>
            </w:r>
            <w:r>
              <w:rPr>
                <w:sz w:val="20"/>
              </w:rPr>
              <w:br/>
              <w:t>Term 2</w:t>
            </w:r>
          </w:p>
        </w:tc>
        <w:tc>
          <w:tcPr>
            <w:tcW w:w="2160" w:type="dxa"/>
          </w:tcPr>
          <w:p w14:paraId="2E274743" w14:textId="77777777" w:rsidR="003E1FC6" w:rsidRPr="006C7A56" w:rsidRDefault="00517405" w:rsidP="00AF3BC2">
            <w:pPr>
              <w:pStyle w:val="ESBodyText"/>
              <w:spacing w:after="0"/>
              <w:rPr>
                <w:sz w:val="20"/>
                <w:szCs w:val="24"/>
              </w:rPr>
            </w:pPr>
            <w:r>
              <w:rPr>
                <w:sz w:val="20"/>
              </w:rPr>
              <w:t>$0.00</w:t>
            </w:r>
          </w:p>
          <w:p w14:paraId="33E5AEE1" w14:textId="77777777" w:rsidR="00970930" w:rsidRDefault="00970930"/>
          <w:p w14:paraId="0D72C9E7" w14:textId="77777777" w:rsidR="00970930" w:rsidRDefault="00517405">
            <w:r>
              <w:rPr>
                <w:rFonts w:ascii="Wingdings" w:eastAsia="Wingdings" w:hAnsi="Wingdings" w:cs="Wingdings"/>
                <w:color w:val="A9A9A9"/>
                <w:sz w:val="24"/>
              </w:rPr>
              <w:sym w:font="Wingdings" w:char="F0A8"/>
            </w:r>
            <w:r>
              <w:rPr>
                <w:rFonts w:eastAsia="Arial"/>
                <w:color w:val="000000"/>
                <w:sz w:val="20"/>
              </w:rPr>
              <w:t xml:space="preserve"> Equity funding will be used</w:t>
            </w:r>
          </w:p>
        </w:tc>
      </w:tr>
      <w:tr w:rsidR="00970930" w14:paraId="21B4B44E" w14:textId="77777777" w:rsidTr="00AF3BC2">
        <w:trPr>
          <w:trHeight w:val="20"/>
        </w:trPr>
        <w:tc>
          <w:tcPr>
            <w:tcW w:w="6205" w:type="dxa"/>
            <w:gridSpan w:val="2"/>
          </w:tcPr>
          <w:p w14:paraId="483E56B0" w14:textId="77777777" w:rsidR="003E1FC6" w:rsidRPr="006C7A56" w:rsidRDefault="00517405" w:rsidP="00AF3BC2">
            <w:pPr>
              <w:pStyle w:val="ESBodyText"/>
              <w:spacing w:after="0"/>
              <w:rPr>
                <w:sz w:val="20"/>
                <w:szCs w:val="24"/>
              </w:rPr>
            </w:pPr>
            <w:r>
              <w:rPr>
                <w:sz w:val="20"/>
              </w:rPr>
              <w:t>Leaders will: Establish clear wellbeing support and referral processes.</w:t>
            </w:r>
          </w:p>
        </w:tc>
        <w:tc>
          <w:tcPr>
            <w:tcW w:w="3150" w:type="dxa"/>
          </w:tcPr>
          <w:p w14:paraId="1A9077C7" w14:textId="77777777" w:rsidR="003E1FC6" w:rsidRPr="006C7A56" w:rsidRDefault="00517405"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Leading Teacher(s)</w:t>
            </w:r>
          </w:p>
          <w:p w14:paraId="334FDEF7" w14:textId="77777777" w:rsidR="00970930" w:rsidRDefault="00970930"/>
        </w:tc>
        <w:tc>
          <w:tcPr>
            <w:tcW w:w="1530" w:type="dxa"/>
          </w:tcPr>
          <w:p w14:paraId="1A29831F" w14:textId="77777777" w:rsidR="003E1FC6" w:rsidRPr="006C7A56" w:rsidRDefault="00517405"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45980A7D" w14:textId="77777777" w:rsidR="0016685E" w:rsidRPr="006C7A56" w:rsidRDefault="00517405" w:rsidP="00AF3BC2">
            <w:pPr>
              <w:pStyle w:val="ESBodyText"/>
              <w:spacing w:after="0"/>
              <w:rPr>
                <w:sz w:val="20"/>
                <w:szCs w:val="24"/>
              </w:rPr>
            </w:pPr>
            <w:r>
              <w:rPr>
                <w:sz w:val="20"/>
              </w:rPr>
              <w:t>from:</w:t>
            </w:r>
            <w:r>
              <w:rPr>
                <w:sz w:val="20"/>
              </w:rPr>
              <w:br/>
              <w:t>Term 1</w:t>
            </w:r>
          </w:p>
          <w:p w14:paraId="74D72929" w14:textId="77777777" w:rsidR="00970930" w:rsidRDefault="00517405">
            <w:r>
              <w:rPr>
                <w:sz w:val="20"/>
              </w:rPr>
              <w:t>to:</w:t>
            </w:r>
            <w:r>
              <w:rPr>
                <w:sz w:val="20"/>
              </w:rPr>
              <w:br/>
              <w:t>Term 2</w:t>
            </w:r>
          </w:p>
        </w:tc>
        <w:tc>
          <w:tcPr>
            <w:tcW w:w="2160" w:type="dxa"/>
          </w:tcPr>
          <w:p w14:paraId="7D52FC3B" w14:textId="77777777" w:rsidR="003E1FC6" w:rsidRPr="006C7A56" w:rsidRDefault="00517405" w:rsidP="00AF3BC2">
            <w:pPr>
              <w:pStyle w:val="ESBodyText"/>
              <w:spacing w:after="0"/>
              <w:rPr>
                <w:sz w:val="20"/>
                <w:szCs w:val="24"/>
              </w:rPr>
            </w:pPr>
            <w:r>
              <w:rPr>
                <w:sz w:val="20"/>
              </w:rPr>
              <w:t>$0.00</w:t>
            </w:r>
          </w:p>
          <w:p w14:paraId="73A36AD4" w14:textId="77777777" w:rsidR="00970930" w:rsidRDefault="00970930"/>
          <w:p w14:paraId="5F46298B" w14:textId="77777777" w:rsidR="00970930" w:rsidRDefault="00517405">
            <w:r>
              <w:rPr>
                <w:rFonts w:ascii="Wingdings" w:eastAsia="Wingdings" w:hAnsi="Wingdings" w:cs="Wingdings"/>
                <w:color w:val="A9A9A9"/>
                <w:sz w:val="24"/>
              </w:rPr>
              <w:sym w:font="Wingdings" w:char="F0A8"/>
            </w:r>
            <w:r>
              <w:rPr>
                <w:rFonts w:eastAsia="Arial"/>
                <w:color w:val="000000"/>
                <w:sz w:val="20"/>
              </w:rPr>
              <w:t xml:space="preserve"> Equity funding will be used</w:t>
            </w:r>
          </w:p>
        </w:tc>
      </w:tr>
      <w:tr w:rsidR="00970930" w14:paraId="6CDF55F6" w14:textId="77777777" w:rsidTr="00AF3BC2">
        <w:trPr>
          <w:trHeight w:val="20"/>
        </w:trPr>
        <w:tc>
          <w:tcPr>
            <w:tcW w:w="6205" w:type="dxa"/>
            <w:gridSpan w:val="2"/>
          </w:tcPr>
          <w:p w14:paraId="2C75E303" w14:textId="77777777" w:rsidR="003E1FC6" w:rsidRPr="006C7A56" w:rsidRDefault="00517405" w:rsidP="00AF3BC2">
            <w:pPr>
              <w:pStyle w:val="ESBodyText"/>
              <w:spacing w:after="0"/>
              <w:rPr>
                <w:sz w:val="20"/>
                <w:szCs w:val="24"/>
              </w:rPr>
            </w:pPr>
            <w:r>
              <w:rPr>
                <w:sz w:val="20"/>
              </w:rPr>
              <w:t xml:space="preserve">Leaders will: provide PL for staff to implement agreed </w:t>
            </w:r>
            <w:r>
              <w:rPr>
                <w:sz w:val="20"/>
              </w:rPr>
              <w:t>intervention and support processes.</w:t>
            </w:r>
          </w:p>
        </w:tc>
        <w:tc>
          <w:tcPr>
            <w:tcW w:w="3150" w:type="dxa"/>
          </w:tcPr>
          <w:p w14:paraId="4192B94A" w14:textId="77777777" w:rsidR="003E1FC6" w:rsidRPr="006C7A56" w:rsidRDefault="00517405"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Leadership Team</w:t>
            </w:r>
          </w:p>
          <w:p w14:paraId="34DB2580" w14:textId="77777777" w:rsidR="00970930" w:rsidRDefault="00970930"/>
        </w:tc>
        <w:tc>
          <w:tcPr>
            <w:tcW w:w="1530" w:type="dxa"/>
          </w:tcPr>
          <w:p w14:paraId="563A5C44" w14:textId="77777777" w:rsidR="003E1FC6" w:rsidRPr="006C7A56" w:rsidRDefault="00517405"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14:paraId="17F28275" w14:textId="77777777" w:rsidR="0016685E" w:rsidRPr="006C7A56" w:rsidRDefault="00517405" w:rsidP="00AF3BC2">
            <w:pPr>
              <w:pStyle w:val="ESBodyText"/>
              <w:spacing w:after="0"/>
              <w:rPr>
                <w:sz w:val="20"/>
                <w:szCs w:val="24"/>
              </w:rPr>
            </w:pPr>
            <w:r>
              <w:rPr>
                <w:sz w:val="20"/>
              </w:rPr>
              <w:t>from:</w:t>
            </w:r>
            <w:r>
              <w:rPr>
                <w:sz w:val="20"/>
              </w:rPr>
              <w:br/>
              <w:t>Term 1</w:t>
            </w:r>
          </w:p>
          <w:p w14:paraId="4D838F9B" w14:textId="77777777" w:rsidR="00970930" w:rsidRDefault="00517405">
            <w:r>
              <w:rPr>
                <w:sz w:val="20"/>
              </w:rPr>
              <w:t>to:</w:t>
            </w:r>
            <w:r>
              <w:rPr>
                <w:sz w:val="20"/>
              </w:rPr>
              <w:br/>
              <w:t>Term 4</w:t>
            </w:r>
          </w:p>
        </w:tc>
        <w:tc>
          <w:tcPr>
            <w:tcW w:w="2160" w:type="dxa"/>
          </w:tcPr>
          <w:p w14:paraId="4B2903A0" w14:textId="77777777" w:rsidR="003E1FC6" w:rsidRPr="006C7A56" w:rsidRDefault="00517405" w:rsidP="00AF3BC2">
            <w:pPr>
              <w:pStyle w:val="ESBodyText"/>
              <w:spacing w:after="0"/>
              <w:rPr>
                <w:sz w:val="20"/>
                <w:szCs w:val="24"/>
              </w:rPr>
            </w:pPr>
            <w:r>
              <w:rPr>
                <w:sz w:val="20"/>
              </w:rPr>
              <w:t>$0.00</w:t>
            </w:r>
          </w:p>
          <w:p w14:paraId="7F7CF48D" w14:textId="77777777" w:rsidR="00970930" w:rsidRDefault="00970930"/>
          <w:p w14:paraId="77BEC6D8" w14:textId="77777777" w:rsidR="00970930" w:rsidRDefault="00517405">
            <w:r>
              <w:rPr>
                <w:rFonts w:ascii="Wingdings" w:eastAsia="Wingdings" w:hAnsi="Wingdings" w:cs="Wingdings"/>
                <w:color w:val="A9A9A9"/>
                <w:sz w:val="24"/>
              </w:rPr>
              <w:sym w:font="Wingdings" w:char="F0A8"/>
            </w:r>
            <w:r>
              <w:rPr>
                <w:rFonts w:eastAsia="Arial"/>
                <w:color w:val="000000"/>
                <w:sz w:val="20"/>
              </w:rPr>
              <w:t xml:space="preserve"> Equity funding will be used</w:t>
            </w:r>
          </w:p>
        </w:tc>
      </w:tr>
      <w:tr w:rsidR="00970930" w14:paraId="2D38D06B" w14:textId="77777777" w:rsidTr="00AF3BC2">
        <w:trPr>
          <w:trHeight w:val="20"/>
        </w:trPr>
        <w:tc>
          <w:tcPr>
            <w:tcW w:w="6205" w:type="dxa"/>
            <w:gridSpan w:val="2"/>
          </w:tcPr>
          <w:p w14:paraId="4EF1A432" w14:textId="77777777" w:rsidR="003E1FC6" w:rsidRPr="006C7A56" w:rsidRDefault="00517405" w:rsidP="00AF3BC2">
            <w:pPr>
              <w:pStyle w:val="ESBodyText"/>
              <w:spacing w:after="0"/>
              <w:rPr>
                <w:sz w:val="20"/>
                <w:szCs w:val="24"/>
              </w:rPr>
            </w:pPr>
            <w:r>
              <w:rPr>
                <w:sz w:val="20"/>
              </w:rPr>
              <w:t>Teachers will access IEPs for students and implement the recommended actions and adjustments within the IEP.</w:t>
            </w:r>
          </w:p>
        </w:tc>
        <w:tc>
          <w:tcPr>
            <w:tcW w:w="3150" w:type="dxa"/>
          </w:tcPr>
          <w:p w14:paraId="2734E64F" w14:textId="77777777" w:rsidR="003E1FC6" w:rsidRPr="006C7A56" w:rsidRDefault="00517405"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All Staff</w:t>
            </w:r>
          </w:p>
          <w:p w14:paraId="33743DDD" w14:textId="77777777" w:rsidR="00970930" w:rsidRDefault="00970930"/>
        </w:tc>
        <w:tc>
          <w:tcPr>
            <w:tcW w:w="1530" w:type="dxa"/>
          </w:tcPr>
          <w:p w14:paraId="0D7626F9" w14:textId="77777777" w:rsidR="003E1FC6" w:rsidRPr="006C7A56" w:rsidRDefault="00517405"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08C1D037" w14:textId="77777777" w:rsidR="0016685E" w:rsidRPr="006C7A56" w:rsidRDefault="00517405" w:rsidP="00AF3BC2">
            <w:pPr>
              <w:pStyle w:val="ESBodyText"/>
              <w:spacing w:after="0"/>
              <w:rPr>
                <w:sz w:val="20"/>
                <w:szCs w:val="24"/>
              </w:rPr>
            </w:pPr>
            <w:r>
              <w:rPr>
                <w:sz w:val="20"/>
              </w:rPr>
              <w:t>from:</w:t>
            </w:r>
            <w:r>
              <w:rPr>
                <w:sz w:val="20"/>
              </w:rPr>
              <w:br/>
              <w:t>Term 1</w:t>
            </w:r>
          </w:p>
          <w:p w14:paraId="0E5D7279" w14:textId="77777777" w:rsidR="00970930" w:rsidRDefault="00517405">
            <w:r>
              <w:rPr>
                <w:sz w:val="20"/>
              </w:rPr>
              <w:t>to:</w:t>
            </w:r>
            <w:r>
              <w:rPr>
                <w:sz w:val="20"/>
              </w:rPr>
              <w:br/>
              <w:t>Term 4</w:t>
            </w:r>
          </w:p>
        </w:tc>
        <w:tc>
          <w:tcPr>
            <w:tcW w:w="2160" w:type="dxa"/>
          </w:tcPr>
          <w:p w14:paraId="31FD510B" w14:textId="77777777" w:rsidR="003E1FC6" w:rsidRPr="006C7A56" w:rsidRDefault="00517405" w:rsidP="00AF3BC2">
            <w:pPr>
              <w:pStyle w:val="ESBodyText"/>
              <w:spacing w:after="0"/>
              <w:rPr>
                <w:sz w:val="20"/>
                <w:szCs w:val="24"/>
              </w:rPr>
            </w:pPr>
            <w:r>
              <w:rPr>
                <w:sz w:val="20"/>
              </w:rPr>
              <w:t>$0.00</w:t>
            </w:r>
          </w:p>
          <w:p w14:paraId="5E1AD89A" w14:textId="77777777" w:rsidR="00970930" w:rsidRDefault="00970930"/>
          <w:p w14:paraId="46F48255" w14:textId="77777777" w:rsidR="00970930" w:rsidRDefault="00517405">
            <w:r>
              <w:rPr>
                <w:rFonts w:ascii="Wingdings" w:eastAsia="Wingdings" w:hAnsi="Wingdings" w:cs="Wingdings"/>
                <w:color w:val="A9A9A9"/>
                <w:sz w:val="24"/>
              </w:rPr>
              <w:sym w:font="Wingdings" w:char="F0A8"/>
            </w:r>
            <w:r>
              <w:rPr>
                <w:rFonts w:eastAsia="Arial"/>
                <w:color w:val="000000"/>
                <w:sz w:val="20"/>
              </w:rPr>
              <w:t xml:space="preserve"> Equity funding will be used</w:t>
            </w:r>
          </w:p>
        </w:tc>
      </w:tr>
      <w:tr w:rsidR="00970930" w14:paraId="00303F51" w14:textId="77777777" w:rsidTr="00FA4D4A">
        <w:trPr>
          <w:trHeight w:val="15"/>
        </w:trPr>
        <w:tc>
          <w:tcPr>
            <w:tcW w:w="3119" w:type="dxa"/>
            <w:shd w:val="clear" w:color="auto" w:fill="AF96B4"/>
          </w:tcPr>
          <w:p w14:paraId="77A07508" w14:textId="77777777" w:rsidR="00973DEE" w:rsidRPr="006C7A56" w:rsidRDefault="00517405" w:rsidP="00171379">
            <w:pPr>
              <w:pStyle w:val="Heading3"/>
              <w:spacing w:before="0" w:after="0"/>
              <w:rPr>
                <w:szCs w:val="24"/>
              </w:rPr>
            </w:pPr>
            <w:r>
              <w:rPr>
                <w:szCs w:val="24"/>
              </w:rPr>
              <w:t>KIS 3</w:t>
            </w:r>
          </w:p>
          <w:p w14:paraId="61B69DC7" w14:textId="77777777" w:rsidR="00970930" w:rsidRDefault="00517405">
            <w:r>
              <w:rPr>
                <w:sz w:val="20"/>
              </w:rPr>
              <w:t>Building communities</w:t>
            </w:r>
          </w:p>
        </w:tc>
        <w:tc>
          <w:tcPr>
            <w:tcW w:w="11996" w:type="dxa"/>
            <w:gridSpan w:val="5"/>
            <w:shd w:val="clear" w:color="auto" w:fill="AF96B4"/>
          </w:tcPr>
          <w:p w14:paraId="35CFCE75" w14:textId="77777777" w:rsidR="00973DEE" w:rsidRPr="00FE3D5C" w:rsidRDefault="00517405" w:rsidP="00FE3D5C">
            <w:pPr>
              <w:pStyle w:val="ESBodyText"/>
              <w:spacing w:after="0"/>
              <w:rPr>
                <w:sz w:val="20"/>
                <w:szCs w:val="24"/>
              </w:rPr>
            </w:pPr>
            <w:r>
              <w:rPr>
                <w:sz w:val="20"/>
              </w:rPr>
              <w:t>Connected schools priority</w:t>
            </w:r>
          </w:p>
        </w:tc>
      </w:tr>
      <w:tr w:rsidR="00970930" w14:paraId="46644690" w14:textId="77777777" w:rsidTr="005D3D69">
        <w:trPr>
          <w:trHeight w:val="263"/>
        </w:trPr>
        <w:tc>
          <w:tcPr>
            <w:tcW w:w="3119" w:type="dxa"/>
            <w:shd w:val="clear" w:color="auto" w:fill="D9D9D9" w:themeFill="background1" w:themeFillShade="D9"/>
          </w:tcPr>
          <w:p w14:paraId="55F9AD9D" w14:textId="77777777" w:rsidR="003E1FC6" w:rsidRPr="005D3D69" w:rsidRDefault="00517405" w:rsidP="00AF3BC2">
            <w:pPr>
              <w:pStyle w:val="ESBodyText"/>
              <w:spacing w:after="0"/>
              <w:rPr>
                <w:b/>
                <w:sz w:val="20"/>
                <w:szCs w:val="24"/>
              </w:rPr>
            </w:pPr>
            <w:r w:rsidRPr="005D3D69">
              <w:rPr>
                <w:b/>
                <w:sz w:val="20"/>
                <w:szCs w:val="24"/>
              </w:rPr>
              <w:lastRenderedPageBreak/>
              <w:t>Actions</w:t>
            </w:r>
          </w:p>
        </w:tc>
        <w:tc>
          <w:tcPr>
            <w:tcW w:w="11996" w:type="dxa"/>
            <w:gridSpan w:val="5"/>
          </w:tcPr>
          <w:p w14:paraId="668639CC" w14:textId="77777777" w:rsidR="003E1FC6" w:rsidRPr="006C7A56" w:rsidRDefault="00517405" w:rsidP="00AF3BC2">
            <w:pPr>
              <w:pStyle w:val="ESBodyText"/>
              <w:spacing w:after="0"/>
              <w:rPr>
                <w:sz w:val="20"/>
                <w:szCs w:val="24"/>
              </w:rPr>
            </w:pPr>
            <w:r>
              <w:rPr>
                <w:sz w:val="20"/>
              </w:rPr>
              <w:t xml:space="preserve">Strengthen and embed the school-wide approach to communication with </w:t>
            </w:r>
            <w:r>
              <w:rPr>
                <w:sz w:val="20"/>
              </w:rPr>
              <w:t>parents/carers/kin, incorporating and extending the new ways in which schools connected during remote and flexible learning</w:t>
            </w:r>
            <w:r>
              <w:rPr>
                <w:sz w:val="20"/>
              </w:rPr>
              <w:br/>
              <w:t xml:space="preserve">Build staff capability to integrate digital learning  </w:t>
            </w:r>
            <w:r>
              <w:rPr>
                <w:sz w:val="20"/>
              </w:rPr>
              <w:br/>
            </w:r>
            <w:r>
              <w:rPr>
                <w:sz w:val="20"/>
              </w:rPr>
              <w:br/>
              <w:t>Maintain and extend VCE collaboration network</w:t>
            </w:r>
            <w:r>
              <w:rPr>
                <w:sz w:val="20"/>
              </w:rPr>
              <w:br/>
            </w:r>
            <w:r>
              <w:rPr>
                <w:sz w:val="20"/>
              </w:rPr>
              <w:br/>
            </w:r>
          </w:p>
        </w:tc>
      </w:tr>
      <w:tr w:rsidR="00970930" w14:paraId="73CDFE22" w14:textId="77777777" w:rsidTr="005D3D69">
        <w:trPr>
          <w:trHeight w:val="110"/>
        </w:trPr>
        <w:tc>
          <w:tcPr>
            <w:tcW w:w="3119" w:type="dxa"/>
            <w:shd w:val="clear" w:color="auto" w:fill="D9D9D9" w:themeFill="background1" w:themeFillShade="D9"/>
          </w:tcPr>
          <w:p w14:paraId="0FF3DB08" w14:textId="77777777" w:rsidR="00973DEE" w:rsidRPr="005D3D69" w:rsidRDefault="00517405" w:rsidP="00AF3BC2">
            <w:pPr>
              <w:pStyle w:val="ESBodyText"/>
              <w:spacing w:after="0"/>
              <w:rPr>
                <w:b/>
                <w:sz w:val="20"/>
                <w:szCs w:val="24"/>
              </w:rPr>
            </w:pPr>
            <w:r w:rsidRPr="005D3D69">
              <w:rPr>
                <w:b/>
                <w:sz w:val="20"/>
                <w:szCs w:val="24"/>
              </w:rPr>
              <w:t>Outcomes</w:t>
            </w:r>
          </w:p>
        </w:tc>
        <w:tc>
          <w:tcPr>
            <w:tcW w:w="11996" w:type="dxa"/>
            <w:gridSpan w:val="5"/>
          </w:tcPr>
          <w:p w14:paraId="192677C8" w14:textId="77777777" w:rsidR="00973DEE" w:rsidRPr="006C7A56" w:rsidRDefault="00517405" w:rsidP="00AF3BC2">
            <w:pPr>
              <w:pStyle w:val="ESBodyText"/>
              <w:spacing w:after="0"/>
              <w:rPr>
                <w:sz w:val="20"/>
                <w:szCs w:val="24"/>
              </w:rPr>
            </w:pPr>
            <w:r>
              <w:rPr>
                <w:sz w:val="20"/>
              </w:rPr>
              <w:t xml:space="preserve">Leaders will </w:t>
            </w:r>
            <w:r>
              <w:rPr>
                <w:sz w:val="20"/>
              </w:rPr>
              <w:t>implement a PL community to improve understanding of Digital Learning and communication platforms</w:t>
            </w:r>
            <w:r>
              <w:rPr>
                <w:sz w:val="20"/>
              </w:rPr>
              <w:br/>
              <w:t>Teachers will be confident in integrating digital learning pedagogy</w:t>
            </w:r>
            <w:r>
              <w:rPr>
                <w:sz w:val="20"/>
              </w:rPr>
              <w:br/>
            </w:r>
          </w:p>
        </w:tc>
      </w:tr>
      <w:tr w:rsidR="00970930" w14:paraId="03525D63" w14:textId="77777777" w:rsidTr="005D3D69">
        <w:trPr>
          <w:trHeight w:val="110"/>
        </w:trPr>
        <w:tc>
          <w:tcPr>
            <w:tcW w:w="3119" w:type="dxa"/>
            <w:shd w:val="clear" w:color="auto" w:fill="D9D9D9" w:themeFill="background1" w:themeFillShade="D9"/>
          </w:tcPr>
          <w:p w14:paraId="409B4D52" w14:textId="77777777" w:rsidR="00171379" w:rsidRPr="005D3D69" w:rsidRDefault="00517405" w:rsidP="00AF3BC2">
            <w:pPr>
              <w:pStyle w:val="ESBodyText"/>
              <w:spacing w:after="0"/>
              <w:rPr>
                <w:b/>
                <w:sz w:val="20"/>
                <w:szCs w:val="24"/>
              </w:rPr>
            </w:pPr>
            <w:r w:rsidRPr="005D3D69">
              <w:rPr>
                <w:b/>
                <w:sz w:val="20"/>
                <w:szCs w:val="24"/>
              </w:rPr>
              <w:t>Success Indicators</w:t>
            </w:r>
          </w:p>
        </w:tc>
        <w:tc>
          <w:tcPr>
            <w:tcW w:w="11996" w:type="dxa"/>
            <w:gridSpan w:val="5"/>
          </w:tcPr>
          <w:p w14:paraId="20F21D14" w14:textId="77777777" w:rsidR="00171379" w:rsidRPr="006C7A56" w:rsidRDefault="00517405" w:rsidP="00AF3BC2">
            <w:pPr>
              <w:pStyle w:val="ESBodyText"/>
              <w:spacing w:after="0"/>
              <w:rPr>
                <w:sz w:val="20"/>
                <w:szCs w:val="24"/>
              </w:rPr>
            </w:pPr>
            <w:r>
              <w:rPr>
                <w:sz w:val="20"/>
              </w:rPr>
              <w:br/>
              <w:t xml:space="preserve">Leaders will Monitor Compass Analytics and see Increased </w:t>
            </w:r>
            <w:r>
              <w:rPr>
                <w:sz w:val="20"/>
              </w:rPr>
              <w:t>traffic into Compass portal for reports, attendance, learning tasks.</w:t>
            </w:r>
            <w:r>
              <w:rPr>
                <w:sz w:val="20"/>
              </w:rPr>
              <w:br/>
              <w:t>Increased parent attendance at Compass / Digital platforms information and training session.</w:t>
            </w:r>
            <w:r>
              <w:rPr>
                <w:sz w:val="20"/>
              </w:rPr>
              <w:br/>
              <w:t xml:space="preserve">Student perception and survey data </w:t>
            </w:r>
            <w:r>
              <w:rPr>
                <w:sz w:val="20"/>
              </w:rPr>
              <w:br/>
            </w:r>
          </w:p>
        </w:tc>
      </w:tr>
      <w:tr w:rsidR="00970930" w14:paraId="1B407FAB" w14:textId="77777777" w:rsidTr="006C7A56">
        <w:trPr>
          <w:trHeight w:val="549"/>
        </w:trPr>
        <w:tc>
          <w:tcPr>
            <w:tcW w:w="6205" w:type="dxa"/>
            <w:gridSpan w:val="2"/>
            <w:shd w:val="clear" w:color="auto" w:fill="D9D9D9" w:themeFill="background1" w:themeFillShade="D9"/>
          </w:tcPr>
          <w:p w14:paraId="09D55FA2" w14:textId="77777777" w:rsidR="003E1FC6" w:rsidRPr="006C7A56" w:rsidRDefault="00517405" w:rsidP="00FA4D4A">
            <w:pPr>
              <w:pStyle w:val="Heading3"/>
              <w:spacing w:before="0" w:after="0"/>
              <w:rPr>
                <w:szCs w:val="24"/>
              </w:rPr>
            </w:pPr>
            <w:r w:rsidRPr="006C7A56">
              <w:rPr>
                <w:szCs w:val="24"/>
              </w:rPr>
              <w:t>Activities and Milestones</w:t>
            </w:r>
          </w:p>
        </w:tc>
        <w:tc>
          <w:tcPr>
            <w:tcW w:w="3150" w:type="dxa"/>
            <w:shd w:val="clear" w:color="auto" w:fill="D9D9D9" w:themeFill="background1" w:themeFillShade="D9"/>
          </w:tcPr>
          <w:p w14:paraId="59C273F6" w14:textId="77777777" w:rsidR="003E1FC6" w:rsidRPr="006C7A56" w:rsidRDefault="00517405" w:rsidP="00FA4D4A">
            <w:pPr>
              <w:pStyle w:val="Heading3"/>
              <w:spacing w:before="0" w:after="0"/>
              <w:rPr>
                <w:szCs w:val="24"/>
              </w:rPr>
            </w:pPr>
            <w:r w:rsidRPr="006C7A56">
              <w:rPr>
                <w:szCs w:val="24"/>
              </w:rPr>
              <w:t>Who</w:t>
            </w:r>
          </w:p>
        </w:tc>
        <w:tc>
          <w:tcPr>
            <w:tcW w:w="1530" w:type="dxa"/>
            <w:shd w:val="clear" w:color="auto" w:fill="D9D9D9" w:themeFill="background1" w:themeFillShade="D9"/>
          </w:tcPr>
          <w:p w14:paraId="13E7985A" w14:textId="77777777" w:rsidR="003E1FC6" w:rsidRPr="006C7A56" w:rsidRDefault="00517405" w:rsidP="00103446">
            <w:pPr>
              <w:pStyle w:val="Heading3"/>
              <w:spacing w:before="0" w:after="0"/>
              <w:rPr>
                <w:szCs w:val="24"/>
              </w:rPr>
            </w:pPr>
            <w:r w:rsidRPr="006C7A56">
              <w:rPr>
                <w:szCs w:val="24"/>
              </w:rPr>
              <w:t xml:space="preserve">Is this a </w:t>
            </w:r>
            <w:r>
              <w:rPr>
                <w:szCs w:val="24"/>
              </w:rPr>
              <w:t>PL</w:t>
            </w:r>
            <w:r w:rsidRPr="006C7A56">
              <w:rPr>
                <w:szCs w:val="24"/>
              </w:rPr>
              <w:t xml:space="preserve"> Priority</w:t>
            </w:r>
          </w:p>
        </w:tc>
        <w:tc>
          <w:tcPr>
            <w:tcW w:w="2070" w:type="dxa"/>
            <w:shd w:val="clear" w:color="auto" w:fill="D9D9D9" w:themeFill="background1" w:themeFillShade="D9"/>
          </w:tcPr>
          <w:p w14:paraId="36CC5FC8" w14:textId="77777777" w:rsidR="003E1FC6" w:rsidRPr="006C7A56" w:rsidRDefault="00517405" w:rsidP="00FA4D4A">
            <w:pPr>
              <w:pStyle w:val="Heading3"/>
              <w:spacing w:before="0" w:after="0"/>
              <w:rPr>
                <w:szCs w:val="24"/>
              </w:rPr>
            </w:pPr>
            <w:r w:rsidRPr="006C7A56">
              <w:rPr>
                <w:szCs w:val="24"/>
              </w:rPr>
              <w:t>When</w:t>
            </w:r>
          </w:p>
        </w:tc>
        <w:tc>
          <w:tcPr>
            <w:tcW w:w="2160" w:type="dxa"/>
            <w:shd w:val="clear" w:color="auto" w:fill="D9D9D9" w:themeFill="background1" w:themeFillShade="D9"/>
          </w:tcPr>
          <w:p w14:paraId="59834024" w14:textId="77777777" w:rsidR="003E1FC6" w:rsidRPr="006C7A56" w:rsidRDefault="00517405" w:rsidP="00FA4D4A">
            <w:pPr>
              <w:pStyle w:val="Heading3"/>
              <w:spacing w:before="0" w:after="0"/>
              <w:rPr>
                <w:szCs w:val="24"/>
              </w:rPr>
            </w:pPr>
            <w:r w:rsidRPr="006C7A56">
              <w:rPr>
                <w:szCs w:val="24"/>
              </w:rPr>
              <w:t>Budget</w:t>
            </w:r>
          </w:p>
        </w:tc>
      </w:tr>
      <w:tr w:rsidR="00970930" w14:paraId="647F7284" w14:textId="77777777" w:rsidTr="00AF3BC2">
        <w:trPr>
          <w:trHeight w:val="20"/>
        </w:trPr>
        <w:tc>
          <w:tcPr>
            <w:tcW w:w="6205" w:type="dxa"/>
            <w:gridSpan w:val="2"/>
          </w:tcPr>
          <w:p w14:paraId="146E8DC1" w14:textId="77777777" w:rsidR="003E1FC6" w:rsidRPr="006C7A56" w:rsidRDefault="00517405" w:rsidP="00AF3BC2">
            <w:pPr>
              <w:pStyle w:val="ESBodyText"/>
              <w:spacing w:after="0"/>
              <w:rPr>
                <w:sz w:val="20"/>
                <w:szCs w:val="24"/>
              </w:rPr>
            </w:pPr>
            <w:r>
              <w:rPr>
                <w:sz w:val="20"/>
              </w:rPr>
              <w:t>Conduct PL for families (record help video) to support Compass engagement.</w:t>
            </w:r>
          </w:p>
        </w:tc>
        <w:tc>
          <w:tcPr>
            <w:tcW w:w="3150" w:type="dxa"/>
          </w:tcPr>
          <w:p w14:paraId="7040D54A" w14:textId="77777777" w:rsidR="003E1FC6" w:rsidRPr="006C7A56" w:rsidRDefault="00517405"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Leadership Team</w:t>
            </w:r>
          </w:p>
          <w:p w14:paraId="02437039" w14:textId="77777777" w:rsidR="00970930" w:rsidRDefault="00517405">
            <w:r>
              <w:rPr>
                <w:rFonts w:ascii="Wingdings" w:eastAsia="Wingdings" w:hAnsi="Wingdings" w:cs="Wingdings"/>
                <w:color w:val="008000"/>
                <w:sz w:val="24"/>
              </w:rPr>
              <w:sym w:font="Wingdings" w:char="F0FE"/>
            </w:r>
            <w:r>
              <w:rPr>
                <w:rFonts w:eastAsia="Arial"/>
                <w:color w:val="000000"/>
                <w:sz w:val="20"/>
              </w:rPr>
              <w:t xml:space="preserve"> Learning Specialist(s)</w:t>
            </w:r>
          </w:p>
          <w:p w14:paraId="7034E364" w14:textId="77777777" w:rsidR="00970930" w:rsidRDefault="00970930"/>
        </w:tc>
        <w:tc>
          <w:tcPr>
            <w:tcW w:w="1530" w:type="dxa"/>
          </w:tcPr>
          <w:p w14:paraId="3804655F" w14:textId="77777777" w:rsidR="003E1FC6" w:rsidRPr="006C7A56" w:rsidRDefault="00517405"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1BB1C99A" w14:textId="77777777" w:rsidR="0016685E" w:rsidRPr="006C7A56" w:rsidRDefault="00517405" w:rsidP="00AF3BC2">
            <w:pPr>
              <w:pStyle w:val="ESBodyText"/>
              <w:spacing w:after="0"/>
              <w:rPr>
                <w:sz w:val="20"/>
                <w:szCs w:val="24"/>
              </w:rPr>
            </w:pPr>
            <w:r>
              <w:rPr>
                <w:sz w:val="20"/>
              </w:rPr>
              <w:t>from:</w:t>
            </w:r>
            <w:r>
              <w:rPr>
                <w:sz w:val="20"/>
              </w:rPr>
              <w:br/>
              <w:t>Term 1</w:t>
            </w:r>
          </w:p>
          <w:p w14:paraId="0E8FD57E" w14:textId="77777777" w:rsidR="00970930" w:rsidRDefault="00517405">
            <w:r>
              <w:rPr>
                <w:sz w:val="20"/>
              </w:rPr>
              <w:t>to:</w:t>
            </w:r>
            <w:r>
              <w:rPr>
                <w:sz w:val="20"/>
              </w:rPr>
              <w:br/>
              <w:t>Term 2</w:t>
            </w:r>
          </w:p>
        </w:tc>
        <w:tc>
          <w:tcPr>
            <w:tcW w:w="2160" w:type="dxa"/>
          </w:tcPr>
          <w:p w14:paraId="3EFDED42" w14:textId="77777777" w:rsidR="003E1FC6" w:rsidRPr="006C7A56" w:rsidRDefault="00517405" w:rsidP="00AF3BC2">
            <w:pPr>
              <w:pStyle w:val="ESBodyText"/>
              <w:spacing w:after="0"/>
              <w:rPr>
                <w:sz w:val="20"/>
                <w:szCs w:val="24"/>
              </w:rPr>
            </w:pPr>
            <w:r>
              <w:rPr>
                <w:sz w:val="20"/>
              </w:rPr>
              <w:t>$0.00</w:t>
            </w:r>
          </w:p>
          <w:p w14:paraId="2E83D671" w14:textId="77777777" w:rsidR="00970930" w:rsidRDefault="00970930"/>
          <w:p w14:paraId="12C6823F" w14:textId="77777777" w:rsidR="00970930" w:rsidRDefault="00517405">
            <w:r>
              <w:rPr>
                <w:rFonts w:ascii="Wingdings" w:eastAsia="Wingdings" w:hAnsi="Wingdings" w:cs="Wingdings"/>
                <w:color w:val="A9A9A9"/>
                <w:sz w:val="24"/>
              </w:rPr>
              <w:sym w:font="Wingdings" w:char="F0A8"/>
            </w:r>
            <w:r>
              <w:rPr>
                <w:rFonts w:eastAsia="Arial"/>
                <w:color w:val="000000"/>
                <w:sz w:val="20"/>
              </w:rPr>
              <w:t xml:space="preserve"> Equity funding will be used</w:t>
            </w:r>
          </w:p>
        </w:tc>
      </w:tr>
      <w:tr w:rsidR="00970930" w14:paraId="4A9C3564" w14:textId="77777777" w:rsidTr="00AF3BC2">
        <w:trPr>
          <w:trHeight w:val="20"/>
        </w:trPr>
        <w:tc>
          <w:tcPr>
            <w:tcW w:w="6205" w:type="dxa"/>
            <w:gridSpan w:val="2"/>
          </w:tcPr>
          <w:p w14:paraId="085924AC" w14:textId="77777777" w:rsidR="003E1FC6" w:rsidRPr="006C7A56" w:rsidRDefault="00517405" w:rsidP="00AF3BC2">
            <w:pPr>
              <w:pStyle w:val="ESBodyText"/>
              <w:spacing w:after="0"/>
              <w:rPr>
                <w:sz w:val="20"/>
                <w:szCs w:val="24"/>
              </w:rPr>
            </w:pPr>
            <w:r>
              <w:rPr>
                <w:sz w:val="20"/>
              </w:rPr>
              <w:t xml:space="preserve">Monitor Compass traffic and engagement by </w:t>
            </w:r>
            <w:r>
              <w:rPr>
                <w:sz w:val="20"/>
              </w:rPr>
              <w:t>students and parents</w:t>
            </w:r>
          </w:p>
        </w:tc>
        <w:tc>
          <w:tcPr>
            <w:tcW w:w="3150" w:type="dxa"/>
          </w:tcPr>
          <w:p w14:paraId="5EE0917B" w14:textId="77777777" w:rsidR="003E1FC6" w:rsidRPr="006C7A56" w:rsidRDefault="00517405"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Assessment &amp; Reporting Coordinator</w:t>
            </w:r>
          </w:p>
          <w:p w14:paraId="683A01F5" w14:textId="77777777" w:rsidR="00970930" w:rsidRDefault="00517405">
            <w:r>
              <w:rPr>
                <w:rFonts w:ascii="Wingdings" w:eastAsia="Wingdings" w:hAnsi="Wingdings" w:cs="Wingdings"/>
                <w:color w:val="008000"/>
                <w:sz w:val="24"/>
              </w:rPr>
              <w:sym w:font="Wingdings" w:char="F0FE"/>
            </w:r>
            <w:r>
              <w:rPr>
                <w:rFonts w:eastAsia="Arial"/>
                <w:color w:val="000000"/>
                <w:sz w:val="20"/>
              </w:rPr>
              <w:t xml:space="preserve"> Education Support</w:t>
            </w:r>
          </w:p>
          <w:p w14:paraId="146A11E3" w14:textId="77777777" w:rsidR="00970930" w:rsidRDefault="00517405">
            <w:r>
              <w:rPr>
                <w:rFonts w:ascii="Wingdings" w:eastAsia="Wingdings" w:hAnsi="Wingdings" w:cs="Wingdings"/>
                <w:color w:val="008000"/>
                <w:sz w:val="24"/>
              </w:rPr>
              <w:sym w:font="Wingdings" w:char="F0FE"/>
            </w:r>
            <w:r>
              <w:rPr>
                <w:rFonts w:eastAsia="Arial"/>
                <w:color w:val="000000"/>
                <w:sz w:val="20"/>
              </w:rPr>
              <w:t xml:space="preserve"> Leadership Team</w:t>
            </w:r>
          </w:p>
          <w:p w14:paraId="443CEAEF" w14:textId="77777777" w:rsidR="00970930" w:rsidRDefault="00970930"/>
        </w:tc>
        <w:tc>
          <w:tcPr>
            <w:tcW w:w="1530" w:type="dxa"/>
          </w:tcPr>
          <w:p w14:paraId="700DB8E0" w14:textId="77777777" w:rsidR="003E1FC6" w:rsidRPr="006C7A56" w:rsidRDefault="00517405"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597A5259" w14:textId="77777777" w:rsidR="0016685E" w:rsidRPr="006C7A56" w:rsidRDefault="00517405" w:rsidP="00AF3BC2">
            <w:pPr>
              <w:pStyle w:val="ESBodyText"/>
              <w:spacing w:after="0"/>
              <w:rPr>
                <w:sz w:val="20"/>
                <w:szCs w:val="24"/>
              </w:rPr>
            </w:pPr>
            <w:r>
              <w:rPr>
                <w:sz w:val="20"/>
              </w:rPr>
              <w:t>from:</w:t>
            </w:r>
            <w:r>
              <w:rPr>
                <w:sz w:val="20"/>
              </w:rPr>
              <w:br/>
              <w:t>Term 1</w:t>
            </w:r>
          </w:p>
          <w:p w14:paraId="44B60C9A" w14:textId="77777777" w:rsidR="00970930" w:rsidRDefault="00517405">
            <w:r>
              <w:rPr>
                <w:sz w:val="20"/>
              </w:rPr>
              <w:t>to:</w:t>
            </w:r>
            <w:r>
              <w:rPr>
                <w:sz w:val="20"/>
              </w:rPr>
              <w:br/>
              <w:t>Term 4</w:t>
            </w:r>
          </w:p>
        </w:tc>
        <w:tc>
          <w:tcPr>
            <w:tcW w:w="2160" w:type="dxa"/>
          </w:tcPr>
          <w:p w14:paraId="170E5BD8" w14:textId="77777777" w:rsidR="003E1FC6" w:rsidRPr="006C7A56" w:rsidRDefault="00517405" w:rsidP="00AF3BC2">
            <w:pPr>
              <w:pStyle w:val="ESBodyText"/>
              <w:spacing w:after="0"/>
              <w:rPr>
                <w:sz w:val="20"/>
                <w:szCs w:val="24"/>
              </w:rPr>
            </w:pPr>
            <w:r>
              <w:rPr>
                <w:sz w:val="20"/>
              </w:rPr>
              <w:t>$0.00</w:t>
            </w:r>
          </w:p>
          <w:p w14:paraId="1CE63687" w14:textId="77777777" w:rsidR="00970930" w:rsidRDefault="00970930"/>
          <w:p w14:paraId="46C69057" w14:textId="77777777" w:rsidR="00970930" w:rsidRDefault="00517405">
            <w:r>
              <w:rPr>
                <w:rFonts w:ascii="Wingdings" w:eastAsia="Wingdings" w:hAnsi="Wingdings" w:cs="Wingdings"/>
                <w:color w:val="A9A9A9"/>
                <w:sz w:val="24"/>
              </w:rPr>
              <w:sym w:font="Wingdings" w:char="F0A8"/>
            </w:r>
            <w:r>
              <w:rPr>
                <w:rFonts w:eastAsia="Arial"/>
                <w:color w:val="000000"/>
                <w:sz w:val="20"/>
              </w:rPr>
              <w:t xml:space="preserve"> Equity funding will be used</w:t>
            </w:r>
          </w:p>
        </w:tc>
      </w:tr>
      <w:tr w:rsidR="00970930" w14:paraId="578D841C" w14:textId="77777777" w:rsidTr="00AF3BC2">
        <w:trPr>
          <w:trHeight w:val="20"/>
        </w:trPr>
        <w:tc>
          <w:tcPr>
            <w:tcW w:w="6205" w:type="dxa"/>
            <w:gridSpan w:val="2"/>
          </w:tcPr>
          <w:p w14:paraId="65B92AB9" w14:textId="77777777" w:rsidR="003E1FC6" w:rsidRPr="006C7A56" w:rsidRDefault="00517405" w:rsidP="00AF3BC2">
            <w:pPr>
              <w:pStyle w:val="ESBodyText"/>
              <w:spacing w:after="0"/>
              <w:rPr>
                <w:sz w:val="20"/>
                <w:szCs w:val="24"/>
              </w:rPr>
            </w:pPr>
            <w:r>
              <w:rPr>
                <w:sz w:val="20"/>
              </w:rPr>
              <w:t>Identify digital tools that were successful for monitoring during flexible and rem</w:t>
            </w:r>
            <w:r>
              <w:rPr>
                <w:sz w:val="20"/>
              </w:rPr>
              <w:t xml:space="preserve">ote learning and how they can continue to be </w:t>
            </w:r>
            <w:r>
              <w:rPr>
                <w:sz w:val="20"/>
              </w:rPr>
              <w:lastRenderedPageBreak/>
              <w:t>implemented</w:t>
            </w:r>
            <w:r>
              <w:rPr>
                <w:sz w:val="20"/>
              </w:rPr>
              <w:br/>
            </w:r>
          </w:p>
        </w:tc>
        <w:tc>
          <w:tcPr>
            <w:tcW w:w="3150" w:type="dxa"/>
          </w:tcPr>
          <w:p w14:paraId="0BA8DC8B" w14:textId="77777777" w:rsidR="003E1FC6" w:rsidRPr="006C7A56" w:rsidRDefault="00517405" w:rsidP="00AF3BC2">
            <w:pPr>
              <w:pStyle w:val="ESBodyText"/>
              <w:spacing w:after="0"/>
              <w:rPr>
                <w:sz w:val="20"/>
                <w:szCs w:val="24"/>
              </w:rPr>
            </w:pPr>
            <w:r>
              <w:rPr>
                <w:rFonts w:ascii="Wingdings" w:eastAsia="Wingdings" w:hAnsi="Wingdings" w:cs="Wingdings"/>
                <w:color w:val="008000"/>
                <w:sz w:val="24"/>
              </w:rPr>
              <w:lastRenderedPageBreak/>
              <w:sym w:font="Wingdings" w:char="F0FE"/>
            </w:r>
            <w:r>
              <w:rPr>
                <w:rFonts w:eastAsia="Arial"/>
                <w:color w:val="000000"/>
                <w:sz w:val="20"/>
              </w:rPr>
              <w:t xml:space="preserve"> Leadership Team</w:t>
            </w:r>
          </w:p>
          <w:p w14:paraId="68217219" w14:textId="77777777" w:rsidR="00970930" w:rsidRDefault="00517405">
            <w:r>
              <w:rPr>
                <w:rFonts w:ascii="Wingdings" w:eastAsia="Wingdings" w:hAnsi="Wingdings" w:cs="Wingdings"/>
                <w:color w:val="008000"/>
                <w:sz w:val="24"/>
              </w:rPr>
              <w:lastRenderedPageBreak/>
              <w:sym w:font="Wingdings" w:char="F0FE"/>
            </w:r>
            <w:r>
              <w:rPr>
                <w:rFonts w:eastAsia="Arial"/>
                <w:color w:val="000000"/>
                <w:sz w:val="20"/>
              </w:rPr>
              <w:t xml:space="preserve"> Leading Teacher(s)</w:t>
            </w:r>
          </w:p>
          <w:p w14:paraId="66230C5C" w14:textId="77777777" w:rsidR="00970930" w:rsidRDefault="00517405">
            <w:r>
              <w:rPr>
                <w:rFonts w:ascii="Wingdings" w:eastAsia="Wingdings" w:hAnsi="Wingdings" w:cs="Wingdings"/>
                <w:color w:val="008000"/>
                <w:sz w:val="24"/>
              </w:rPr>
              <w:sym w:font="Wingdings" w:char="F0FE"/>
            </w:r>
            <w:r>
              <w:rPr>
                <w:rFonts w:eastAsia="Arial"/>
                <w:color w:val="000000"/>
                <w:sz w:val="20"/>
              </w:rPr>
              <w:t xml:space="preserve"> Teacher(s)</w:t>
            </w:r>
          </w:p>
          <w:p w14:paraId="699E191C" w14:textId="77777777" w:rsidR="00970930" w:rsidRDefault="00970930"/>
        </w:tc>
        <w:tc>
          <w:tcPr>
            <w:tcW w:w="1530" w:type="dxa"/>
          </w:tcPr>
          <w:p w14:paraId="71363264" w14:textId="77777777" w:rsidR="003E1FC6" w:rsidRPr="006C7A56" w:rsidRDefault="00517405" w:rsidP="00AF3BC2">
            <w:pPr>
              <w:pStyle w:val="ESBodyText"/>
              <w:spacing w:after="0"/>
              <w:rPr>
                <w:sz w:val="20"/>
                <w:szCs w:val="24"/>
              </w:rPr>
            </w:pPr>
            <w:r>
              <w:rPr>
                <w:rFonts w:ascii="Wingdings" w:eastAsia="Wingdings" w:hAnsi="Wingdings" w:cs="Wingdings"/>
                <w:color w:val="008000"/>
                <w:sz w:val="24"/>
              </w:rPr>
              <w:lastRenderedPageBreak/>
              <w:sym w:font="Wingdings" w:char="F0FE"/>
            </w:r>
            <w:r>
              <w:rPr>
                <w:rFonts w:eastAsia="Arial"/>
                <w:color w:val="000000"/>
                <w:sz w:val="20"/>
              </w:rPr>
              <w:t xml:space="preserve"> PLP Priority</w:t>
            </w:r>
          </w:p>
        </w:tc>
        <w:tc>
          <w:tcPr>
            <w:tcW w:w="2070" w:type="dxa"/>
          </w:tcPr>
          <w:p w14:paraId="473823C2" w14:textId="77777777" w:rsidR="0016685E" w:rsidRPr="006C7A56" w:rsidRDefault="00517405" w:rsidP="00AF3BC2">
            <w:pPr>
              <w:pStyle w:val="ESBodyText"/>
              <w:spacing w:after="0"/>
              <w:rPr>
                <w:sz w:val="20"/>
                <w:szCs w:val="24"/>
              </w:rPr>
            </w:pPr>
            <w:r>
              <w:rPr>
                <w:sz w:val="20"/>
              </w:rPr>
              <w:t>from:</w:t>
            </w:r>
            <w:r>
              <w:rPr>
                <w:sz w:val="20"/>
              </w:rPr>
              <w:br/>
              <w:t>Term 1</w:t>
            </w:r>
          </w:p>
          <w:p w14:paraId="4FC0A603" w14:textId="77777777" w:rsidR="00970930" w:rsidRDefault="00517405">
            <w:r>
              <w:rPr>
                <w:sz w:val="20"/>
              </w:rPr>
              <w:lastRenderedPageBreak/>
              <w:t>to:</w:t>
            </w:r>
            <w:r>
              <w:rPr>
                <w:sz w:val="20"/>
              </w:rPr>
              <w:br/>
              <w:t>Term 4</w:t>
            </w:r>
          </w:p>
        </w:tc>
        <w:tc>
          <w:tcPr>
            <w:tcW w:w="2160" w:type="dxa"/>
          </w:tcPr>
          <w:p w14:paraId="2CADA772" w14:textId="77777777" w:rsidR="003E1FC6" w:rsidRPr="006C7A56" w:rsidRDefault="00517405" w:rsidP="00AF3BC2">
            <w:pPr>
              <w:pStyle w:val="ESBodyText"/>
              <w:spacing w:after="0"/>
              <w:rPr>
                <w:sz w:val="20"/>
                <w:szCs w:val="24"/>
              </w:rPr>
            </w:pPr>
            <w:r>
              <w:rPr>
                <w:sz w:val="20"/>
              </w:rPr>
              <w:lastRenderedPageBreak/>
              <w:t>$0.00</w:t>
            </w:r>
          </w:p>
          <w:p w14:paraId="1CFD788A" w14:textId="77777777" w:rsidR="00970930" w:rsidRDefault="00970930"/>
          <w:p w14:paraId="4305FB7B" w14:textId="77777777" w:rsidR="00970930" w:rsidRDefault="00517405">
            <w:r>
              <w:rPr>
                <w:rFonts w:ascii="Wingdings" w:eastAsia="Wingdings" w:hAnsi="Wingdings" w:cs="Wingdings"/>
                <w:color w:val="A9A9A9"/>
                <w:sz w:val="24"/>
              </w:rPr>
              <w:lastRenderedPageBreak/>
              <w:sym w:font="Wingdings" w:char="F0A8"/>
            </w:r>
            <w:r>
              <w:rPr>
                <w:rFonts w:eastAsia="Arial"/>
                <w:color w:val="000000"/>
                <w:sz w:val="20"/>
              </w:rPr>
              <w:t xml:space="preserve"> Equity funding will be used</w:t>
            </w:r>
          </w:p>
        </w:tc>
      </w:tr>
      <w:tr w:rsidR="00970930" w14:paraId="5843EED1" w14:textId="77777777" w:rsidTr="00AF3BC2">
        <w:trPr>
          <w:trHeight w:val="20"/>
        </w:trPr>
        <w:tc>
          <w:tcPr>
            <w:tcW w:w="6205" w:type="dxa"/>
            <w:gridSpan w:val="2"/>
          </w:tcPr>
          <w:p w14:paraId="6B120B9F" w14:textId="77777777" w:rsidR="003E1FC6" w:rsidRPr="006C7A56" w:rsidRDefault="00517405" w:rsidP="00AF3BC2">
            <w:pPr>
              <w:pStyle w:val="ESBodyText"/>
              <w:spacing w:after="0"/>
              <w:rPr>
                <w:sz w:val="20"/>
                <w:szCs w:val="24"/>
              </w:rPr>
            </w:pPr>
            <w:r>
              <w:rPr>
                <w:sz w:val="20"/>
              </w:rPr>
              <w:lastRenderedPageBreak/>
              <w:t xml:space="preserve">Teachers will identify barriers for individual students to </w:t>
            </w:r>
            <w:r>
              <w:rPr>
                <w:sz w:val="20"/>
              </w:rPr>
              <w:t>engage in digital learning and communicate this with their parents/carers and other teachers</w:t>
            </w:r>
          </w:p>
        </w:tc>
        <w:tc>
          <w:tcPr>
            <w:tcW w:w="3150" w:type="dxa"/>
          </w:tcPr>
          <w:p w14:paraId="2E54D0B8" w14:textId="77777777" w:rsidR="003E1FC6" w:rsidRPr="006C7A56" w:rsidRDefault="00517405"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Leadership Team</w:t>
            </w:r>
          </w:p>
          <w:p w14:paraId="06D7E35C" w14:textId="77777777" w:rsidR="00970930" w:rsidRDefault="00517405">
            <w:r>
              <w:rPr>
                <w:rFonts w:ascii="Wingdings" w:eastAsia="Wingdings" w:hAnsi="Wingdings" w:cs="Wingdings"/>
                <w:color w:val="008000"/>
                <w:sz w:val="24"/>
              </w:rPr>
              <w:sym w:font="Wingdings" w:char="F0FE"/>
            </w:r>
            <w:r>
              <w:rPr>
                <w:rFonts w:eastAsia="Arial"/>
                <w:color w:val="000000"/>
                <w:sz w:val="20"/>
              </w:rPr>
              <w:t xml:space="preserve"> Teacher(s)</w:t>
            </w:r>
          </w:p>
          <w:p w14:paraId="233A02F6" w14:textId="77777777" w:rsidR="00970930" w:rsidRDefault="00970930"/>
        </w:tc>
        <w:tc>
          <w:tcPr>
            <w:tcW w:w="1530" w:type="dxa"/>
          </w:tcPr>
          <w:p w14:paraId="0390563C" w14:textId="77777777" w:rsidR="003E1FC6" w:rsidRPr="006C7A56" w:rsidRDefault="00517405"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5348FE7B" w14:textId="77777777" w:rsidR="0016685E" w:rsidRPr="006C7A56" w:rsidRDefault="00517405" w:rsidP="00AF3BC2">
            <w:pPr>
              <w:pStyle w:val="ESBodyText"/>
              <w:spacing w:after="0"/>
              <w:rPr>
                <w:sz w:val="20"/>
                <w:szCs w:val="24"/>
              </w:rPr>
            </w:pPr>
            <w:r>
              <w:rPr>
                <w:sz w:val="20"/>
              </w:rPr>
              <w:t>from:</w:t>
            </w:r>
            <w:r>
              <w:rPr>
                <w:sz w:val="20"/>
              </w:rPr>
              <w:br/>
              <w:t>Term 1</w:t>
            </w:r>
          </w:p>
          <w:p w14:paraId="3257A7D9" w14:textId="77777777" w:rsidR="00970930" w:rsidRDefault="00517405">
            <w:r>
              <w:rPr>
                <w:sz w:val="20"/>
              </w:rPr>
              <w:t>to:</w:t>
            </w:r>
            <w:r>
              <w:rPr>
                <w:sz w:val="20"/>
              </w:rPr>
              <w:br/>
              <w:t>Term 2</w:t>
            </w:r>
          </w:p>
        </w:tc>
        <w:tc>
          <w:tcPr>
            <w:tcW w:w="2160" w:type="dxa"/>
          </w:tcPr>
          <w:p w14:paraId="67CF10A3" w14:textId="77777777" w:rsidR="003E1FC6" w:rsidRPr="006C7A56" w:rsidRDefault="00517405" w:rsidP="00AF3BC2">
            <w:pPr>
              <w:pStyle w:val="ESBodyText"/>
              <w:spacing w:after="0"/>
              <w:rPr>
                <w:sz w:val="20"/>
                <w:szCs w:val="24"/>
              </w:rPr>
            </w:pPr>
            <w:r>
              <w:rPr>
                <w:sz w:val="20"/>
              </w:rPr>
              <w:t>$0.00</w:t>
            </w:r>
          </w:p>
          <w:p w14:paraId="0DBE3122" w14:textId="77777777" w:rsidR="00970930" w:rsidRDefault="00970930"/>
          <w:p w14:paraId="546F98C0" w14:textId="77777777" w:rsidR="00970930" w:rsidRDefault="00517405">
            <w:r>
              <w:rPr>
                <w:rFonts w:ascii="Wingdings" w:eastAsia="Wingdings" w:hAnsi="Wingdings" w:cs="Wingdings"/>
                <w:color w:val="A9A9A9"/>
                <w:sz w:val="24"/>
              </w:rPr>
              <w:sym w:font="Wingdings" w:char="F0A8"/>
            </w:r>
            <w:r>
              <w:rPr>
                <w:rFonts w:eastAsia="Arial"/>
                <w:color w:val="000000"/>
                <w:sz w:val="20"/>
              </w:rPr>
              <w:t xml:space="preserve"> Equity funding will be used</w:t>
            </w:r>
          </w:p>
        </w:tc>
      </w:tr>
      <w:tr w:rsidR="00970930" w14:paraId="0358DDE6" w14:textId="77777777" w:rsidTr="00AF3BC2">
        <w:trPr>
          <w:trHeight w:val="20"/>
        </w:trPr>
        <w:tc>
          <w:tcPr>
            <w:tcW w:w="6205" w:type="dxa"/>
            <w:gridSpan w:val="2"/>
          </w:tcPr>
          <w:p w14:paraId="412DA570" w14:textId="77777777" w:rsidR="003E1FC6" w:rsidRPr="006C7A56" w:rsidRDefault="00517405" w:rsidP="00AF3BC2">
            <w:pPr>
              <w:pStyle w:val="ESBodyText"/>
              <w:spacing w:after="0"/>
              <w:rPr>
                <w:sz w:val="20"/>
                <w:szCs w:val="24"/>
              </w:rPr>
            </w:pPr>
            <w:r>
              <w:rPr>
                <w:sz w:val="20"/>
              </w:rPr>
              <w:t xml:space="preserve">Leaders will support teachers to connect online and </w:t>
            </w:r>
            <w:r>
              <w:rPr>
                <w:sz w:val="20"/>
              </w:rPr>
              <w:t>in person with other same subject teachers in the network.</w:t>
            </w:r>
          </w:p>
        </w:tc>
        <w:tc>
          <w:tcPr>
            <w:tcW w:w="3150" w:type="dxa"/>
          </w:tcPr>
          <w:p w14:paraId="0F30878B" w14:textId="77777777" w:rsidR="003E1FC6" w:rsidRPr="006C7A56" w:rsidRDefault="00517405"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Curriculum Co-ordinator (s)</w:t>
            </w:r>
          </w:p>
          <w:p w14:paraId="53CC8868" w14:textId="77777777" w:rsidR="00970930" w:rsidRDefault="00517405">
            <w:r>
              <w:rPr>
                <w:rFonts w:ascii="Wingdings" w:eastAsia="Wingdings" w:hAnsi="Wingdings" w:cs="Wingdings"/>
                <w:color w:val="008000"/>
                <w:sz w:val="24"/>
              </w:rPr>
              <w:sym w:font="Wingdings" w:char="F0FE"/>
            </w:r>
            <w:r>
              <w:rPr>
                <w:rFonts w:eastAsia="Arial"/>
                <w:color w:val="000000"/>
                <w:sz w:val="20"/>
              </w:rPr>
              <w:t xml:space="preserve"> Principal</w:t>
            </w:r>
          </w:p>
          <w:p w14:paraId="6899DE5D" w14:textId="77777777" w:rsidR="00970930" w:rsidRDefault="00517405">
            <w:r>
              <w:rPr>
                <w:rFonts w:ascii="Wingdings" w:eastAsia="Wingdings" w:hAnsi="Wingdings" w:cs="Wingdings"/>
                <w:color w:val="008000"/>
                <w:sz w:val="24"/>
              </w:rPr>
              <w:sym w:font="Wingdings" w:char="F0FE"/>
            </w:r>
            <w:r>
              <w:rPr>
                <w:rFonts w:eastAsia="Arial"/>
                <w:color w:val="000000"/>
                <w:sz w:val="20"/>
              </w:rPr>
              <w:t xml:space="preserve"> Sub School Leader/s</w:t>
            </w:r>
          </w:p>
          <w:p w14:paraId="71F474CB" w14:textId="77777777" w:rsidR="00970930" w:rsidRDefault="00970930"/>
        </w:tc>
        <w:tc>
          <w:tcPr>
            <w:tcW w:w="1530" w:type="dxa"/>
          </w:tcPr>
          <w:p w14:paraId="4A3175E0" w14:textId="77777777" w:rsidR="003E1FC6" w:rsidRPr="006C7A56" w:rsidRDefault="00517405"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14:paraId="6683DC07" w14:textId="77777777" w:rsidR="0016685E" w:rsidRPr="006C7A56" w:rsidRDefault="00517405" w:rsidP="00AF3BC2">
            <w:pPr>
              <w:pStyle w:val="ESBodyText"/>
              <w:spacing w:after="0"/>
              <w:rPr>
                <w:sz w:val="20"/>
                <w:szCs w:val="24"/>
              </w:rPr>
            </w:pPr>
            <w:r>
              <w:rPr>
                <w:sz w:val="20"/>
              </w:rPr>
              <w:t>from:</w:t>
            </w:r>
            <w:r>
              <w:rPr>
                <w:sz w:val="20"/>
              </w:rPr>
              <w:br/>
              <w:t>Term 1</w:t>
            </w:r>
          </w:p>
          <w:p w14:paraId="6B9CE796" w14:textId="77777777" w:rsidR="00970930" w:rsidRDefault="00517405">
            <w:r>
              <w:rPr>
                <w:sz w:val="20"/>
              </w:rPr>
              <w:t>to:</w:t>
            </w:r>
            <w:r>
              <w:rPr>
                <w:sz w:val="20"/>
              </w:rPr>
              <w:br/>
              <w:t>Term 4</w:t>
            </w:r>
          </w:p>
        </w:tc>
        <w:tc>
          <w:tcPr>
            <w:tcW w:w="2160" w:type="dxa"/>
          </w:tcPr>
          <w:p w14:paraId="7D6D46AC" w14:textId="77777777" w:rsidR="003E1FC6" w:rsidRPr="006C7A56" w:rsidRDefault="00517405" w:rsidP="00AF3BC2">
            <w:pPr>
              <w:pStyle w:val="ESBodyText"/>
              <w:spacing w:after="0"/>
              <w:rPr>
                <w:sz w:val="20"/>
                <w:szCs w:val="24"/>
              </w:rPr>
            </w:pPr>
            <w:r>
              <w:rPr>
                <w:sz w:val="20"/>
              </w:rPr>
              <w:t>$1,000.00</w:t>
            </w:r>
          </w:p>
          <w:p w14:paraId="643D24F3" w14:textId="77777777" w:rsidR="00970930" w:rsidRDefault="00970930"/>
          <w:p w14:paraId="18BF70D8" w14:textId="77777777" w:rsidR="00970930" w:rsidRDefault="00517405">
            <w:r>
              <w:rPr>
                <w:rFonts w:ascii="Wingdings" w:eastAsia="Wingdings" w:hAnsi="Wingdings" w:cs="Wingdings"/>
                <w:color w:val="A9A9A9"/>
                <w:sz w:val="24"/>
              </w:rPr>
              <w:sym w:font="Wingdings" w:char="F0A8"/>
            </w:r>
            <w:r>
              <w:rPr>
                <w:rFonts w:eastAsia="Arial"/>
                <w:color w:val="000000"/>
                <w:sz w:val="20"/>
              </w:rPr>
              <w:t xml:space="preserve"> Equity funding will be used</w:t>
            </w:r>
          </w:p>
        </w:tc>
      </w:tr>
      <w:tr w:rsidR="00970930" w14:paraId="3F14F0F6" w14:textId="77777777" w:rsidTr="00FA4D4A">
        <w:trPr>
          <w:trHeight w:val="110"/>
        </w:trPr>
        <w:tc>
          <w:tcPr>
            <w:tcW w:w="3119" w:type="dxa"/>
            <w:shd w:val="clear" w:color="auto" w:fill="D9D9D9" w:themeFill="background1" w:themeFillShade="D9"/>
          </w:tcPr>
          <w:p w14:paraId="0345625A" w14:textId="77777777" w:rsidR="00973DEE" w:rsidRPr="006C7A56" w:rsidRDefault="00517405" w:rsidP="00FA4D4A">
            <w:pPr>
              <w:pStyle w:val="Heading3"/>
              <w:spacing w:before="0" w:after="0"/>
              <w:rPr>
                <w:szCs w:val="24"/>
              </w:rPr>
            </w:pPr>
            <w:r w:rsidRPr="006C7A56">
              <w:rPr>
                <w:sz w:val="24"/>
                <w:szCs w:val="24"/>
              </w:rPr>
              <w:t>Goal 2</w:t>
            </w:r>
          </w:p>
        </w:tc>
        <w:tc>
          <w:tcPr>
            <w:tcW w:w="11996" w:type="dxa"/>
            <w:gridSpan w:val="5"/>
            <w:shd w:val="clear" w:color="auto" w:fill="D9D9D9" w:themeFill="background1" w:themeFillShade="D9"/>
          </w:tcPr>
          <w:p w14:paraId="17DAC71A" w14:textId="77777777" w:rsidR="00973DEE" w:rsidRPr="00FE3D5C" w:rsidRDefault="00517405" w:rsidP="00FE3D5C">
            <w:pPr>
              <w:pStyle w:val="ESBodyText"/>
              <w:spacing w:after="0"/>
              <w:rPr>
                <w:sz w:val="20"/>
                <w:szCs w:val="24"/>
              </w:rPr>
            </w:pPr>
            <w:r>
              <w:rPr>
                <w:sz w:val="20"/>
              </w:rPr>
              <w:t>Maximise student learning outcomes through i</w:t>
            </w:r>
            <w:r>
              <w:rPr>
                <w:sz w:val="20"/>
              </w:rPr>
              <w:t>mproved teaching and learning.</w:t>
            </w:r>
          </w:p>
        </w:tc>
      </w:tr>
      <w:tr w:rsidR="00970930" w14:paraId="4B798EED" w14:textId="77777777" w:rsidTr="00FA4D4A">
        <w:trPr>
          <w:trHeight w:val="15"/>
        </w:trPr>
        <w:tc>
          <w:tcPr>
            <w:tcW w:w="3119" w:type="dxa"/>
            <w:shd w:val="clear" w:color="auto" w:fill="D9D9D9" w:themeFill="background1" w:themeFillShade="D9"/>
          </w:tcPr>
          <w:p w14:paraId="216CE6E9" w14:textId="77777777" w:rsidR="00973DEE" w:rsidRPr="006C7A56" w:rsidRDefault="00517405" w:rsidP="00FA4D4A">
            <w:pPr>
              <w:pStyle w:val="Heading3"/>
              <w:spacing w:before="0" w:after="0"/>
              <w:rPr>
                <w:szCs w:val="24"/>
              </w:rPr>
            </w:pPr>
            <w:r w:rsidRPr="006C7A56">
              <w:rPr>
                <w:szCs w:val="24"/>
              </w:rPr>
              <w:t>12 Month Target 2.1</w:t>
            </w:r>
          </w:p>
        </w:tc>
        <w:tc>
          <w:tcPr>
            <w:tcW w:w="11996" w:type="dxa"/>
            <w:gridSpan w:val="5"/>
            <w:shd w:val="clear" w:color="auto" w:fill="D9D9D9" w:themeFill="background1" w:themeFillShade="D9"/>
          </w:tcPr>
          <w:p w14:paraId="69E32E71" w14:textId="77777777" w:rsidR="00973DEE" w:rsidRPr="00FE3D5C" w:rsidRDefault="00517405" w:rsidP="00FE3D5C">
            <w:pPr>
              <w:pStyle w:val="ESBodyText"/>
              <w:spacing w:after="0"/>
              <w:rPr>
                <w:sz w:val="20"/>
                <w:szCs w:val="24"/>
              </w:rPr>
            </w:pPr>
            <w:r>
              <w:rPr>
                <w:sz w:val="20"/>
              </w:rPr>
              <w:t>Reduce % of Year 9 students in the lower 2 bands in Writing from 49% (2017) to 40% (2021)</w:t>
            </w:r>
            <w:r>
              <w:rPr>
                <w:sz w:val="20"/>
              </w:rPr>
              <w:br/>
            </w:r>
            <w:r>
              <w:rPr>
                <w:sz w:val="20"/>
              </w:rPr>
              <w:br/>
              <w:t>Did not achieve - bottom 2 bands for Writing increased to 55%</w:t>
            </w:r>
            <w:r>
              <w:rPr>
                <w:sz w:val="20"/>
              </w:rPr>
              <w:br/>
            </w:r>
            <w:r>
              <w:rPr>
                <w:sz w:val="20"/>
              </w:rPr>
              <w:br/>
              <w:t xml:space="preserve">Reduce % of Year 9 students in the lower 2 </w:t>
            </w:r>
            <w:r>
              <w:rPr>
                <w:sz w:val="20"/>
              </w:rPr>
              <w:t>bands in Reading from 28% (2017) to 25% (2021)</w:t>
            </w:r>
            <w:r>
              <w:rPr>
                <w:sz w:val="20"/>
              </w:rPr>
              <w:br/>
            </w:r>
            <w:r>
              <w:rPr>
                <w:sz w:val="20"/>
              </w:rPr>
              <w:br/>
              <w:t>Did not achieve - Bottom 2 bands for Reading increased to 35%</w:t>
            </w:r>
            <w:r>
              <w:rPr>
                <w:sz w:val="20"/>
              </w:rPr>
              <w:br/>
            </w:r>
            <w:r>
              <w:rPr>
                <w:sz w:val="20"/>
              </w:rPr>
              <w:br/>
              <w:t>Reduce % of Year 9 students in the lower 2 bands in Numeracy from 29% (2017) to 20% (2021)</w:t>
            </w:r>
            <w:r>
              <w:rPr>
                <w:sz w:val="20"/>
              </w:rPr>
              <w:br/>
            </w:r>
            <w:r>
              <w:rPr>
                <w:sz w:val="20"/>
              </w:rPr>
              <w:br/>
              <w:t>Partially achieved - bottom 2 bands reduced to 24</w:t>
            </w:r>
          </w:p>
        </w:tc>
      </w:tr>
      <w:tr w:rsidR="00970930" w14:paraId="4265E172" w14:textId="77777777" w:rsidTr="00FA4D4A">
        <w:trPr>
          <w:trHeight w:val="15"/>
        </w:trPr>
        <w:tc>
          <w:tcPr>
            <w:tcW w:w="3119" w:type="dxa"/>
            <w:shd w:val="clear" w:color="auto" w:fill="D9D9D9" w:themeFill="background1" w:themeFillShade="D9"/>
          </w:tcPr>
          <w:p w14:paraId="116CE6D4" w14:textId="77777777" w:rsidR="00973DEE" w:rsidRPr="006C7A56" w:rsidRDefault="00517405" w:rsidP="00FA4D4A">
            <w:pPr>
              <w:pStyle w:val="Heading3"/>
              <w:spacing w:before="0" w:after="0"/>
              <w:rPr>
                <w:szCs w:val="24"/>
              </w:rPr>
            </w:pPr>
            <w:r w:rsidRPr="006C7A56">
              <w:rPr>
                <w:szCs w:val="24"/>
              </w:rPr>
              <w:t>12</w:t>
            </w:r>
            <w:r w:rsidRPr="006C7A56">
              <w:rPr>
                <w:szCs w:val="24"/>
              </w:rPr>
              <w:t xml:space="preserve"> Month Target 2.2</w:t>
            </w:r>
          </w:p>
        </w:tc>
        <w:tc>
          <w:tcPr>
            <w:tcW w:w="11996" w:type="dxa"/>
            <w:gridSpan w:val="5"/>
            <w:shd w:val="clear" w:color="auto" w:fill="D9D9D9" w:themeFill="background1" w:themeFillShade="D9"/>
          </w:tcPr>
          <w:p w14:paraId="19E0067E" w14:textId="77777777" w:rsidR="00973DEE" w:rsidRPr="00FE3D5C" w:rsidRDefault="00517405" w:rsidP="00FE3D5C">
            <w:pPr>
              <w:pStyle w:val="ESBodyText"/>
              <w:spacing w:after="0"/>
              <w:rPr>
                <w:sz w:val="20"/>
                <w:szCs w:val="24"/>
              </w:rPr>
            </w:pPr>
            <w:r>
              <w:rPr>
                <w:sz w:val="20"/>
              </w:rPr>
              <w:t>Year 9 Reading: Increase % of students in the top 2 bands from 23% (2017) to 30% (2021)</w:t>
            </w:r>
            <w:r>
              <w:rPr>
                <w:sz w:val="20"/>
              </w:rPr>
              <w:br/>
            </w:r>
            <w:r>
              <w:rPr>
                <w:sz w:val="20"/>
              </w:rPr>
              <w:br/>
              <w:t>Did not achieve - maintained at 23%</w:t>
            </w:r>
            <w:r>
              <w:rPr>
                <w:sz w:val="20"/>
              </w:rPr>
              <w:br/>
            </w:r>
            <w:r>
              <w:rPr>
                <w:sz w:val="20"/>
              </w:rPr>
              <w:br/>
            </w:r>
            <w:r>
              <w:rPr>
                <w:sz w:val="20"/>
              </w:rPr>
              <w:lastRenderedPageBreak/>
              <w:t>Year 9 Writing: Increase % of students in the top 2 bands from  7% (2017) to 13% (2021)</w:t>
            </w:r>
            <w:r>
              <w:rPr>
                <w:sz w:val="20"/>
              </w:rPr>
              <w:br/>
            </w:r>
            <w:r>
              <w:rPr>
                <w:sz w:val="20"/>
              </w:rPr>
              <w:br/>
              <w:t>Did not achieve - Maint</w:t>
            </w:r>
            <w:r>
              <w:rPr>
                <w:sz w:val="20"/>
              </w:rPr>
              <w:t>ained at 7%</w:t>
            </w:r>
            <w:r>
              <w:rPr>
                <w:sz w:val="20"/>
              </w:rPr>
              <w:br/>
            </w:r>
            <w:r>
              <w:rPr>
                <w:sz w:val="20"/>
              </w:rPr>
              <w:br/>
              <w:t>Year 9 Numeracy: Increase % of students in the top 2 bands from 14% (2017) to 20% (2021)</w:t>
            </w:r>
            <w:r>
              <w:rPr>
                <w:sz w:val="20"/>
              </w:rPr>
              <w:br/>
            </w:r>
            <w:r>
              <w:rPr>
                <w:sz w:val="20"/>
              </w:rPr>
              <w:br/>
              <w:t xml:space="preserve">Did not achieve - </w:t>
            </w:r>
            <w:r>
              <w:rPr>
                <w:sz w:val="20"/>
              </w:rPr>
              <w:br/>
              <w:t xml:space="preserve">Top 2 bands decreased to 8% </w:t>
            </w:r>
            <w:r>
              <w:rPr>
                <w:sz w:val="20"/>
              </w:rPr>
              <w:br/>
            </w:r>
          </w:p>
        </w:tc>
      </w:tr>
      <w:tr w:rsidR="00970930" w14:paraId="41964D91" w14:textId="77777777" w:rsidTr="00FA4D4A">
        <w:trPr>
          <w:trHeight w:val="15"/>
        </w:trPr>
        <w:tc>
          <w:tcPr>
            <w:tcW w:w="3119" w:type="dxa"/>
            <w:shd w:val="clear" w:color="auto" w:fill="D9D9D9" w:themeFill="background1" w:themeFillShade="D9"/>
          </w:tcPr>
          <w:p w14:paraId="5986ABCD" w14:textId="77777777" w:rsidR="00973DEE" w:rsidRPr="006C7A56" w:rsidRDefault="00517405" w:rsidP="00FA4D4A">
            <w:pPr>
              <w:pStyle w:val="Heading3"/>
              <w:spacing w:before="0" w:after="0"/>
              <w:rPr>
                <w:szCs w:val="24"/>
              </w:rPr>
            </w:pPr>
            <w:r w:rsidRPr="006C7A56">
              <w:rPr>
                <w:szCs w:val="24"/>
              </w:rPr>
              <w:lastRenderedPageBreak/>
              <w:t>12 Month Target 2.3</w:t>
            </w:r>
          </w:p>
        </w:tc>
        <w:tc>
          <w:tcPr>
            <w:tcW w:w="11996" w:type="dxa"/>
            <w:gridSpan w:val="5"/>
            <w:shd w:val="clear" w:color="auto" w:fill="D9D9D9" w:themeFill="background1" w:themeFillShade="D9"/>
          </w:tcPr>
          <w:p w14:paraId="1E79CC10" w14:textId="77777777" w:rsidR="00973DEE" w:rsidRPr="00FE3D5C" w:rsidRDefault="00517405" w:rsidP="00FE3D5C">
            <w:pPr>
              <w:pStyle w:val="ESBodyText"/>
              <w:spacing w:after="0"/>
              <w:rPr>
                <w:sz w:val="20"/>
                <w:szCs w:val="24"/>
              </w:rPr>
            </w:pPr>
            <w:r>
              <w:rPr>
                <w:sz w:val="20"/>
              </w:rPr>
              <w:t xml:space="preserve">Reduce % in the Low category of relative gain for reading Year 7-9 from 28% (2017) </w:t>
            </w:r>
            <w:r>
              <w:rPr>
                <w:sz w:val="20"/>
              </w:rPr>
              <w:t>to 25% (2021)</w:t>
            </w:r>
            <w:r>
              <w:rPr>
                <w:sz w:val="20"/>
              </w:rPr>
              <w:br/>
            </w:r>
            <w:r>
              <w:rPr>
                <w:sz w:val="20"/>
              </w:rPr>
              <w:br/>
              <w:t xml:space="preserve">Did not achieve - increased to 41% </w:t>
            </w:r>
            <w:r>
              <w:rPr>
                <w:sz w:val="20"/>
              </w:rPr>
              <w:br/>
            </w:r>
            <w:r>
              <w:rPr>
                <w:sz w:val="20"/>
              </w:rPr>
              <w:br/>
              <w:t>Reduce % in the Low category of relative gain for writing Year 7-9 from 34% (2017) to 28% (2021)</w:t>
            </w:r>
            <w:r>
              <w:rPr>
                <w:sz w:val="20"/>
              </w:rPr>
              <w:br/>
            </w:r>
            <w:r>
              <w:rPr>
                <w:sz w:val="20"/>
              </w:rPr>
              <w:br/>
              <w:t>Achieved - Reduced to 25%</w:t>
            </w:r>
            <w:r>
              <w:rPr>
                <w:sz w:val="20"/>
              </w:rPr>
              <w:br/>
            </w:r>
            <w:r>
              <w:rPr>
                <w:sz w:val="20"/>
              </w:rPr>
              <w:br/>
              <w:t>Reduce % in the Low category of relative gain for numeracy Year 7-9 from 45% (2</w:t>
            </w:r>
            <w:r>
              <w:rPr>
                <w:sz w:val="20"/>
              </w:rPr>
              <w:t>017) to 25% (2021)</w:t>
            </w:r>
            <w:r>
              <w:rPr>
                <w:sz w:val="20"/>
              </w:rPr>
              <w:br/>
            </w:r>
            <w:r>
              <w:rPr>
                <w:sz w:val="20"/>
              </w:rPr>
              <w:br/>
              <w:t>Partially achieved - Reduced to 39%</w:t>
            </w:r>
          </w:p>
        </w:tc>
      </w:tr>
      <w:tr w:rsidR="00970930" w14:paraId="085197BF" w14:textId="77777777" w:rsidTr="00FA4D4A">
        <w:trPr>
          <w:trHeight w:val="15"/>
        </w:trPr>
        <w:tc>
          <w:tcPr>
            <w:tcW w:w="3119" w:type="dxa"/>
            <w:shd w:val="clear" w:color="auto" w:fill="D9D9D9" w:themeFill="background1" w:themeFillShade="D9"/>
          </w:tcPr>
          <w:p w14:paraId="3E2A7FA7" w14:textId="77777777" w:rsidR="00973DEE" w:rsidRPr="006C7A56" w:rsidRDefault="00517405" w:rsidP="00FA4D4A">
            <w:pPr>
              <w:pStyle w:val="Heading3"/>
              <w:spacing w:before="0" w:after="0"/>
              <w:rPr>
                <w:szCs w:val="24"/>
              </w:rPr>
            </w:pPr>
            <w:r w:rsidRPr="006C7A56">
              <w:rPr>
                <w:szCs w:val="24"/>
              </w:rPr>
              <w:t>12 Month Target 2.4</w:t>
            </w:r>
          </w:p>
        </w:tc>
        <w:tc>
          <w:tcPr>
            <w:tcW w:w="11996" w:type="dxa"/>
            <w:gridSpan w:val="5"/>
            <w:shd w:val="clear" w:color="auto" w:fill="D9D9D9" w:themeFill="background1" w:themeFillShade="D9"/>
          </w:tcPr>
          <w:p w14:paraId="7F700A8C" w14:textId="77777777" w:rsidR="00973DEE" w:rsidRPr="00FE3D5C" w:rsidRDefault="00517405" w:rsidP="00FE3D5C">
            <w:pPr>
              <w:pStyle w:val="ESBodyText"/>
              <w:spacing w:after="0"/>
              <w:rPr>
                <w:sz w:val="20"/>
                <w:szCs w:val="24"/>
              </w:rPr>
            </w:pPr>
            <w:r>
              <w:rPr>
                <w:sz w:val="20"/>
              </w:rPr>
              <w:t>Staff Opinion Data</w:t>
            </w:r>
            <w:r>
              <w:rPr>
                <w:sz w:val="20"/>
              </w:rPr>
              <w:br/>
              <w:t>To improve or maintain the overall score in each year of the strategic plan for each of the following components:</w:t>
            </w:r>
            <w:r>
              <w:rPr>
                <w:sz w:val="20"/>
              </w:rPr>
              <w:br/>
              <w:t>School Climate - GVC</w:t>
            </w:r>
            <w:r>
              <w:rPr>
                <w:sz w:val="20"/>
              </w:rPr>
              <w:br/>
              <w:t xml:space="preserve">Teaching &amp; </w:t>
            </w:r>
            <w:r>
              <w:rPr>
                <w:sz w:val="20"/>
              </w:rPr>
              <w:t>Learning - Practice Improvement</w:t>
            </w:r>
            <w:r>
              <w:rPr>
                <w:sz w:val="20"/>
              </w:rPr>
              <w:br/>
              <w:t>Teaching &amp; Learning - Planning</w:t>
            </w:r>
            <w:r>
              <w:rPr>
                <w:sz w:val="20"/>
              </w:rPr>
              <w:br/>
              <w:t>Teaching &amp; Learning - Implementation</w:t>
            </w:r>
            <w:r>
              <w:rPr>
                <w:sz w:val="20"/>
              </w:rPr>
              <w:br/>
              <w:t>Teaching &amp; Learning - Evaluation</w:t>
            </w:r>
          </w:p>
        </w:tc>
      </w:tr>
      <w:tr w:rsidR="00970930" w14:paraId="0C7F8E85" w14:textId="77777777" w:rsidTr="00FA4D4A">
        <w:trPr>
          <w:trHeight w:val="15"/>
        </w:trPr>
        <w:tc>
          <w:tcPr>
            <w:tcW w:w="3119" w:type="dxa"/>
            <w:shd w:val="clear" w:color="auto" w:fill="D9D9D9" w:themeFill="background1" w:themeFillShade="D9"/>
          </w:tcPr>
          <w:p w14:paraId="3D3729AB" w14:textId="77777777" w:rsidR="00973DEE" w:rsidRPr="006C7A56" w:rsidRDefault="00517405" w:rsidP="00FA4D4A">
            <w:pPr>
              <w:pStyle w:val="Heading3"/>
              <w:spacing w:before="0" w:after="0"/>
              <w:rPr>
                <w:szCs w:val="24"/>
              </w:rPr>
            </w:pPr>
            <w:r w:rsidRPr="006C7A56">
              <w:rPr>
                <w:szCs w:val="24"/>
              </w:rPr>
              <w:t>12 Month Target 2.5</w:t>
            </w:r>
          </w:p>
        </w:tc>
        <w:tc>
          <w:tcPr>
            <w:tcW w:w="11996" w:type="dxa"/>
            <w:gridSpan w:val="5"/>
            <w:shd w:val="clear" w:color="auto" w:fill="D9D9D9" w:themeFill="background1" w:themeFillShade="D9"/>
          </w:tcPr>
          <w:p w14:paraId="08465034" w14:textId="77777777" w:rsidR="00973DEE" w:rsidRPr="00FE3D5C" w:rsidRDefault="00517405" w:rsidP="00FE3D5C">
            <w:pPr>
              <w:pStyle w:val="ESBodyText"/>
              <w:spacing w:after="0"/>
              <w:rPr>
                <w:sz w:val="20"/>
                <w:szCs w:val="24"/>
              </w:rPr>
            </w:pPr>
            <w:r>
              <w:rPr>
                <w:sz w:val="20"/>
              </w:rPr>
              <w:t>Student Opinion Data</w:t>
            </w:r>
            <w:r>
              <w:rPr>
                <w:sz w:val="20"/>
              </w:rPr>
              <w:br/>
              <w:t xml:space="preserve">To improve or maintain the overall score in each year of the strategic plan </w:t>
            </w:r>
            <w:r>
              <w:rPr>
                <w:sz w:val="20"/>
              </w:rPr>
              <w:t>for each of the following components</w:t>
            </w:r>
            <w:r>
              <w:rPr>
                <w:sz w:val="20"/>
              </w:rPr>
              <w:br/>
              <w:t>Effective teaching time</w:t>
            </w:r>
            <w:r>
              <w:rPr>
                <w:sz w:val="20"/>
              </w:rPr>
              <w:br/>
              <w:t>Differentiated learning challenge</w:t>
            </w:r>
          </w:p>
        </w:tc>
      </w:tr>
      <w:tr w:rsidR="00970930" w14:paraId="7EC10A2D" w14:textId="77777777" w:rsidTr="00FA4D4A">
        <w:trPr>
          <w:trHeight w:val="15"/>
        </w:trPr>
        <w:tc>
          <w:tcPr>
            <w:tcW w:w="3119" w:type="dxa"/>
            <w:shd w:val="clear" w:color="auto" w:fill="62BFEB"/>
          </w:tcPr>
          <w:p w14:paraId="148B3D91" w14:textId="77777777" w:rsidR="00973DEE" w:rsidRPr="006C7A56" w:rsidRDefault="00517405" w:rsidP="00171379">
            <w:pPr>
              <w:pStyle w:val="Heading3"/>
              <w:spacing w:before="0" w:after="0"/>
              <w:rPr>
                <w:szCs w:val="24"/>
              </w:rPr>
            </w:pPr>
            <w:r>
              <w:rPr>
                <w:szCs w:val="24"/>
              </w:rPr>
              <w:t>KIS 1</w:t>
            </w:r>
          </w:p>
          <w:p w14:paraId="3CC58E76" w14:textId="77777777" w:rsidR="00970930" w:rsidRDefault="00517405">
            <w:r>
              <w:rPr>
                <w:sz w:val="20"/>
              </w:rPr>
              <w:lastRenderedPageBreak/>
              <w:t>Curriculum planning and assessment</w:t>
            </w:r>
          </w:p>
        </w:tc>
        <w:tc>
          <w:tcPr>
            <w:tcW w:w="11996" w:type="dxa"/>
            <w:gridSpan w:val="5"/>
            <w:shd w:val="clear" w:color="auto" w:fill="62BFEB"/>
          </w:tcPr>
          <w:p w14:paraId="01F713D9" w14:textId="77777777" w:rsidR="00973DEE" w:rsidRPr="00FE3D5C" w:rsidRDefault="00517405" w:rsidP="00FE3D5C">
            <w:pPr>
              <w:pStyle w:val="ESBodyText"/>
              <w:spacing w:after="0"/>
              <w:rPr>
                <w:sz w:val="20"/>
                <w:szCs w:val="24"/>
              </w:rPr>
            </w:pPr>
            <w:r>
              <w:rPr>
                <w:sz w:val="20"/>
              </w:rPr>
              <w:lastRenderedPageBreak/>
              <w:t>Document and monitor the use of student assessment data to inform the provision of targeted teaching and learning incor</w:t>
            </w:r>
            <w:r>
              <w:rPr>
                <w:sz w:val="20"/>
              </w:rPr>
              <w:t>porating HITs, for all students.</w:t>
            </w:r>
          </w:p>
        </w:tc>
      </w:tr>
      <w:tr w:rsidR="00970930" w14:paraId="13EA8F22" w14:textId="77777777" w:rsidTr="005D3D69">
        <w:trPr>
          <w:trHeight w:val="263"/>
        </w:trPr>
        <w:tc>
          <w:tcPr>
            <w:tcW w:w="3119" w:type="dxa"/>
            <w:shd w:val="clear" w:color="auto" w:fill="D9D9D9" w:themeFill="background1" w:themeFillShade="D9"/>
          </w:tcPr>
          <w:p w14:paraId="4EB04FD8" w14:textId="77777777" w:rsidR="003E1FC6" w:rsidRPr="005D3D69" w:rsidRDefault="00517405" w:rsidP="00AF3BC2">
            <w:pPr>
              <w:pStyle w:val="ESBodyText"/>
              <w:spacing w:after="0"/>
              <w:rPr>
                <w:b/>
                <w:sz w:val="20"/>
                <w:szCs w:val="24"/>
              </w:rPr>
            </w:pPr>
            <w:r w:rsidRPr="005D3D69">
              <w:rPr>
                <w:b/>
                <w:sz w:val="20"/>
                <w:szCs w:val="24"/>
              </w:rPr>
              <w:t>Actions</w:t>
            </w:r>
          </w:p>
        </w:tc>
        <w:tc>
          <w:tcPr>
            <w:tcW w:w="11996" w:type="dxa"/>
            <w:gridSpan w:val="5"/>
          </w:tcPr>
          <w:p w14:paraId="5CF3E6D0" w14:textId="77777777" w:rsidR="003E1FC6" w:rsidRPr="006C7A56" w:rsidRDefault="00517405" w:rsidP="00AF3BC2">
            <w:pPr>
              <w:pStyle w:val="ESBodyText"/>
              <w:spacing w:after="0"/>
              <w:rPr>
                <w:sz w:val="20"/>
                <w:szCs w:val="24"/>
              </w:rPr>
            </w:pPr>
            <w:r>
              <w:rPr>
                <w:sz w:val="20"/>
              </w:rPr>
              <w:t>Implement a rigorous whole school, consistent lesson structure with aligned assessment</w:t>
            </w:r>
          </w:p>
        </w:tc>
      </w:tr>
      <w:tr w:rsidR="00970930" w14:paraId="12D1B90F" w14:textId="77777777" w:rsidTr="005D3D69">
        <w:trPr>
          <w:trHeight w:val="110"/>
        </w:trPr>
        <w:tc>
          <w:tcPr>
            <w:tcW w:w="3119" w:type="dxa"/>
            <w:shd w:val="clear" w:color="auto" w:fill="D9D9D9" w:themeFill="background1" w:themeFillShade="D9"/>
          </w:tcPr>
          <w:p w14:paraId="2881CF77" w14:textId="77777777" w:rsidR="00973DEE" w:rsidRPr="005D3D69" w:rsidRDefault="00517405" w:rsidP="00AF3BC2">
            <w:pPr>
              <w:pStyle w:val="ESBodyText"/>
              <w:spacing w:after="0"/>
              <w:rPr>
                <w:b/>
                <w:sz w:val="20"/>
                <w:szCs w:val="24"/>
              </w:rPr>
            </w:pPr>
            <w:r w:rsidRPr="005D3D69">
              <w:rPr>
                <w:b/>
                <w:sz w:val="20"/>
                <w:szCs w:val="24"/>
              </w:rPr>
              <w:t>Outcomes</w:t>
            </w:r>
          </w:p>
        </w:tc>
        <w:tc>
          <w:tcPr>
            <w:tcW w:w="11996" w:type="dxa"/>
            <w:gridSpan w:val="5"/>
          </w:tcPr>
          <w:p w14:paraId="1700BFFB" w14:textId="77777777" w:rsidR="00973DEE" w:rsidRPr="006C7A56" w:rsidRDefault="00517405" w:rsidP="00AF3BC2">
            <w:pPr>
              <w:pStyle w:val="ESBodyText"/>
              <w:spacing w:after="0"/>
              <w:rPr>
                <w:sz w:val="20"/>
                <w:szCs w:val="24"/>
              </w:rPr>
            </w:pPr>
            <w:r>
              <w:rPr>
                <w:sz w:val="20"/>
              </w:rPr>
              <w:t xml:space="preserve">Students will: Describe and actively participate in a common structure to lessons incorporating Intention for the </w:t>
            </w:r>
            <w:r>
              <w:rPr>
                <w:sz w:val="20"/>
              </w:rPr>
              <w:t>lessons learning (LI), and how they would be successful (SC).</w:t>
            </w:r>
            <w:r>
              <w:rPr>
                <w:sz w:val="20"/>
              </w:rPr>
              <w:br/>
              <w:t>Student will: be able to articulate their progress against the Success Criteria and describe their next steps in learning.</w:t>
            </w:r>
            <w:r>
              <w:rPr>
                <w:sz w:val="20"/>
              </w:rPr>
              <w:br/>
              <w:t>Students will: Participate in workshop consultation to offer voice towa</w:t>
            </w:r>
            <w:r>
              <w:rPr>
                <w:sz w:val="20"/>
              </w:rPr>
              <w:t>rds the construction of an agreed instructional model.</w:t>
            </w:r>
            <w:r>
              <w:rPr>
                <w:sz w:val="20"/>
              </w:rPr>
              <w:br/>
              <w:t>Teachers will: Implement an agreed lesson model.</w:t>
            </w:r>
            <w:r>
              <w:rPr>
                <w:sz w:val="20"/>
              </w:rPr>
              <w:br/>
              <w:t>Teachers will: Provide and unpack with students a visible learning intention via Compass / Whiteboard for lessons..</w:t>
            </w:r>
            <w:r>
              <w:rPr>
                <w:sz w:val="20"/>
              </w:rPr>
              <w:br/>
              <w:t>Leaders will: Support staff to devel</w:t>
            </w:r>
            <w:r>
              <w:rPr>
                <w:sz w:val="20"/>
              </w:rPr>
              <w:t>op and implement an agreed, rigorous lesson structure.</w:t>
            </w:r>
            <w:r>
              <w:rPr>
                <w:sz w:val="20"/>
              </w:rPr>
              <w:br/>
            </w:r>
          </w:p>
        </w:tc>
      </w:tr>
      <w:tr w:rsidR="00970930" w14:paraId="7663547F" w14:textId="77777777" w:rsidTr="005D3D69">
        <w:trPr>
          <w:trHeight w:val="110"/>
        </w:trPr>
        <w:tc>
          <w:tcPr>
            <w:tcW w:w="3119" w:type="dxa"/>
            <w:shd w:val="clear" w:color="auto" w:fill="D9D9D9" w:themeFill="background1" w:themeFillShade="D9"/>
          </w:tcPr>
          <w:p w14:paraId="12B522C2" w14:textId="77777777" w:rsidR="00171379" w:rsidRPr="005D3D69" w:rsidRDefault="00517405" w:rsidP="00AF3BC2">
            <w:pPr>
              <w:pStyle w:val="ESBodyText"/>
              <w:spacing w:after="0"/>
              <w:rPr>
                <w:b/>
                <w:sz w:val="20"/>
                <w:szCs w:val="24"/>
              </w:rPr>
            </w:pPr>
            <w:r w:rsidRPr="005D3D69">
              <w:rPr>
                <w:b/>
                <w:sz w:val="20"/>
                <w:szCs w:val="24"/>
              </w:rPr>
              <w:t>Success Indicators</w:t>
            </w:r>
          </w:p>
        </w:tc>
        <w:tc>
          <w:tcPr>
            <w:tcW w:w="11996" w:type="dxa"/>
            <w:gridSpan w:val="5"/>
          </w:tcPr>
          <w:p w14:paraId="4A0329B1" w14:textId="77777777" w:rsidR="00171379" w:rsidRPr="006C7A56" w:rsidRDefault="00517405" w:rsidP="00AF3BC2">
            <w:pPr>
              <w:pStyle w:val="ESBodyText"/>
              <w:spacing w:after="0"/>
              <w:rPr>
                <w:sz w:val="20"/>
                <w:szCs w:val="24"/>
              </w:rPr>
            </w:pPr>
            <w:r>
              <w:rPr>
                <w:sz w:val="20"/>
              </w:rPr>
              <w:t xml:space="preserve">Learning Walks - Lyn Sharratt 5 questions to collate whole school climate </w:t>
            </w:r>
            <w:r>
              <w:rPr>
                <w:sz w:val="20"/>
              </w:rPr>
              <w:br/>
              <w:t>Curriculum audit - GVC - LI/SC/Formative and Summative Assessments</w:t>
            </w:r>
            <w:r>
              <w:rPr>
                <w:sz w:val="20"/>
              </w:rPr>
              <w:br/>
            </w:r>
            <w:r>
              <w:rPr>
                <w:sz w:val="20"/>
              </w:rPr>
              <w:t xml:space="preserve">Student workbooks that indicate they have LI / SC and rubrics/ assessments </w:t>
            </w:r>
          </w:p>
        </w:tc>
      </w:tr>
      <w:tr w:rsidR="00970930" w14:paraId="15A4BFCC" w14:textId="77777777" w:rsidTr="006C7A56">
        <w:trPr>
          <w:trHeight w:val="549"/>
        </w:trPr>
        <w:tc>
          <w:tcPr>
            <w:tcW w:w="6205" w:type="dxa"/>
            <w:gridSpan w:val="2"/>
            <w:shd w:val="clear" w:color="auto" w:fill="D9D9D9" w:themeFill="background1" w:themeFillShade="D9"/>
          </w:tcPr>
          <w:p w14:paraId="5BAD8D3D" w14:textId="77777777" w:rsidR="003E1FC6" w:rsidRPr="006C7A56" w:rsidRDefault="00517405" w:rsidP="00FA4D4A">
            <w:pPr>
              <w:pStyle w:val="Heading3"/>
              <w:spacing w:before="0" w:after="0"/>
              <w:rPr>
                <w:szCs w:val="24"/>
              </w:rPr>
            </w:pPr>
            <w:r w:rsidRPr="006C7A56">
              <w:rPr>
                <w:szCs w:val="24"/>
              </w:rPr>
              <w:t>Activities and Milestones</w:t>
            </w:r>
          </w:p>
        </w:tc>
        <w:tc>
          <w:tcPr>
            <w:tcW w:w="3150" w:type="dxa"/>
            <w:shd w:val="clear" w:color="auto" w:fill="D9D9D9" w:themeFill="background1" w:themeFillShade="D9"/>
          </w:tcPr>
          <w:p w14:paraId="2C1035CD" w14:textId="77777777" w:rsidR="003E1FC6" w:rsidRPr="006C7A56" w:rsidRDefault="00517405" w:rsidP="00FA4D4A">
            <w:pPr>
              <w:pStyle w:val="Heading3"/>
              <w:spacing w:before="0" w:after="0"/>
              <w:rPr>
                <w:szCs w:val="24"/>
              </w:rPr>
            </w:pPr>
            <w:r w:rsidRPr="006C7A56">
              <w:rPr>
                <w:szCs w:val="24"/>
              </w:rPr>
              <w:t>Who</w:t>
            </w:r>
          </w:p>
        </w:tc>
        <w:tc>
          <w:tcPr>
            <w:tcW w:w="1530" w:type="dxa"/>
            <w:shd w:val="clear" w:color="auto" w:fill="D9D9D9" w:themeFill="background1" w:themeFillShade="D9"/>
          </w:tcPr>
          <w:p w14:paraId="04ECCEBF" w14:textId="77777777" w:rsidR="003E1FC6" w:rsidRPr="006C7A56" w:rsidRDefault="00517405" w:rsidP="00103446">
            <w:pPr>
              <w:pStyle w:val="Heading3"/>
              <w:spacing w:before="0" w:after="0"/>
              <w:rPr>
                <w:szCs w:val="24"/>
              </w:rPr>
            </w:pPr>
            <w:r w:rsidRPr="006C7A56">
              <w:rPr>
                <w:szCs w:val="24"/>
              </w:rPr>
              <w:t xml:space="preserve">Is this a </w:t>
            </w:r>
            <w:r>
              <w:rPr>
                <w:szCs w:val="24"/>
              </w:rPr>
              <w:t>PL</w:t>
            </w:r>
            <w:r w:rsidRPr="006C7A56">
              <w:rPr>
                <w:szCs w:val="24"/>
              </w:rPr>
              <w:t xml:space="preserve"> Priority</w:t>
            </w:r>
          </w:p>
        </w:tc>
        <w:tc>
          <w:tcPr>
            <w:tcW w:w="2070" w:type="dxa"/>
            <w:shd w:val="clear" w:color="auto" w:fill="D9D9D9" w:themeFill="background1" w:themeFillShade="D9"/>
          </w:tcPr>
          <w:p w14:paraId="0BC41DA0" w14:textId="77777777" w:rsidR="003E1FC6" w:rsidRPr="006C7A56" w:rsidRDefault="00517405" w:rsidP="00FA4D4A">
            <w:pPr>
              <w:pStyle w:val="Heading3"/>
              <w:spacing w:before="0" w:after="0"/>
              <w:rPr>
                <w:szCs w:val="24"/>
              </w:rPr>
            </w:pPr>
            <w:r w:rsidRPr="006C7A56">
              <w:rPr>
                <w:szCs w:val="24"/>
              </w:rPr>
              <w:t>When</w:t>
            </w:r>
          </w:p>
        </w:tc>
        <w:tc>
          <w:tcPr>
            <w:tcW w:w="2160" w:type="dxa"/>
            <w:shd w:val="clear" w:color="auto" w:fill="D9D9D9" w:themeFill="background1" w:themeFillShade="D9"/>
          </w:tcPr>
          <w:p w14:paraId="7DB14B5A" w14:textId="77777777" w:rsidR="003E1FC6" w:rsidRPr="006C7A56" w:rsidRDefault="00517405" w:rsidP="00FA4D4A">
            <w:pPr>
              <w:pStyle w:val="Heading3"/>
              <w:spacing w:before="0" w:after="0"/>
              <w:rPr>
                <w:szCs w:val="24"/>
              </w:rPr>
            </w:pPr>
            <w:r w:rsidRPr="006C7A56">
              <w:rPr>
                <w:szCs w:val="24"/>
              </w:rPr>
              <w:t>Budget</w:t>
            </w:r>
          </w:p>
        </w:tc>
      </w:tr>
      <w:tr w:rsidR="00970930" w14:paraId="4D29C055" w14:textId="77777777" w:rsidTr="00AF3BC2">
        <w:trPr>
          <w:trHeight w:val="20"/>
        </w:trPr>
        <w:tc>
          <w:tcPr>
            <w:tcW w:w="6205" w:type="dxa"/>
            <w:gridSpan w:val="2"/>
          </w:tcPr>
          <w:p w14:paraId="6C5EB193" w14:textId="77777777" w:rsidR="003E1FC6" w:rsidRPr="006C7A56" w:rsidRDefault="00517405" w:rsidP="00AF3BC2">
            <w:pPr>
              <w:pStyle w:val="ESBodyText"/>
              <w:spacing w:after="0"/>
              <w:rPr>
                <w:sz w:val="20"/>
                <w:szCs w:val="24"/>
              </w:rPr>
            </w:pPr>
            <w:r>
              <w:rPr>
                <w:sz w:val="20"/>
              </w:rPr>
              <w:t xml:space="preserve">Students will: be  to describe and actively participate in a common structure to lessons </w:t>
            </w:r>
            <w:r>
              <w:rPr>
                <w:sz w:val="20"/>
              </w:rPr>
              <w:t>incorporating Intention for the lessons learning, and how they would be successful.</w:t>
            </w:r>
          </w:p>
        </w:tc>
        <w:tc>
          <w:tcPr>
            <w:tcW w:w="3150" w:type="dxa"/>
          </w:tcPr>
          <w:p w14:paraId="07CF44A6" w14:textId="77777777" w:rsidR="003E1FC6" w:rsidRPr="006C7A56" w:rsidRDefault="00517405"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Student(s)</w:t>
            </w:r>
          </w:p>
          <w:p w14:paraId="35894BAD" w14:textId="77777777" w:rsidR="00970930" w:rsidRDefault="00970930"/>
        </w:tc>
        <w:tc>
          <w:tcPr>
            <w:tcW w:w="1530" w:type="dxa"/>
          </w:tcPr>
          <w:p w14:paraId="6F290E9A" w14:textId="77777777" w:rsidR="003E1FC6" w:rsidRPr="006C7A56" w:rsidRDefault="00517405"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15221339" w14:textId="77777777" w:rsidR="0016685E" w:rsidRPr="006C7A56" w:rsidRDefault="00517405" w:rsidP="00AF3BC2">
            <w:pPr>
              <w:pStyle w:val="ESBodyText"/>
              <w:spacing w:after="0"/>
              <w:rPr>
                <w:sz w:val="20"/>
                <w:szCs w:val="24"/>
              </w:rPr>
            </w:pPr>
            <w:r>
              <w:rPr>
                <w:sz w:val="20"/>
              </w:rPr>
              <w:t>from:</w:t>
            </w:r>
            <w:r>
              <w:rPr>
                <w:sz w:val="20"/>
              </w:rPr>
              <w:br/>
              <w:t>Term 1</w:t>
            </w:r>
          </w:p>
          <w:p w14:paraId="57482D20" w14:textId="77777777" w:rsidR="00970930" w:rsidRDefault="00517405">
            <w:r>
              <w:rPr>
                <w:sz w:val="20"/>
              </w:rPr>
              <w:t>to:</w:t>
            </w:r>
            <w:r>
              <w:rPr>
                <w:sz w:val="20"/>
              </w:rPr>
              <w:br/>
              <w:t>Term 4</w:t>
            </w:r>
          </w:p>
        </w:tc>
        <w:tc>
          <w:tcPr>
            <w:tcW w:w="2160" w:type="dxa"/>
          </w:tcPr>
          <w:p w14:paraId="06F8000B" w14:textId="77777777" w:rsidR="003E1FC6" w:rsidRPr="006C7A56" w:rsidRDefault="00517405" w:rsidP="00AF3BC2">
            <w:pPr>
              <w:pStyle w:val="ESBodyText"/>
              <w:spacing w:after="0"/>
              <w:rPr>
                <w:sz w:val="20"/>
                <w:szCs w:val="24"/>
              </w:rPr>
            </w:pPr>
            <w:r>
              <w:rPr>
                <w:sz w:val="20"/>
              </w:rPr>
              <w:t>$0.00</w:t>
            </w:r>
          </w:p>
          <w:p w14:paraId="73264A2F" w14:textId="77777777" w:rsidR="00970930" w:rsidRDefault="00970930"/>
          <w:p w14:paraId="1EF8E304" w14:textId="77777777" w:rsidR="00970930" w:rsidRDefault="00517405">
            <w:r>
              <w:rPr>
                <w:rFonts w:ascii="Wingdings" w:eastAsia="Wingdings" w:hAnsi="Wingdings" w:cs="Wingdings"/>
                <w:color w:val="A9A9A9"/>
                <w:sz w:val="24"/>
              </w:rPr>
              <w:sym w:font="Wingdings" w:char="F0A8"/>
            </w:r>
            <w:r>
              <w:rPr>
                <w:rFonts w:eastAsia="Arial"/>
                <w:color w:val="000000"/>
                <w:sz w:val="20"/>
              </w:rPr>
              <w:t xml:space="preserve"> Equity funding will be used</w:t>
            </w:r>
          </w:p>
        </w:tc>
      </w:tr>
      <w:tr w:rsidR="00970930" w14:paraId="1B3495F2" w14:textId="77777777" w:rsidTr="00AF3BC2">
        <w:trPr>
          <w:trHeight w:val="20"/>
        </w:trPr>
        <w:tc>
          <w:tcPr>
            <w:tcW w:w="6205" w:type="dxa"/>
            <w:gridSpan w:val="2"/>
          </w:tcPr>
          <w:p w14:paraId="55C45957" w14:textId="77777777" w:rsidR="003E1FC6" w:rsidRPr="006C7A56" w:rsidRDefault="00517405" w:rsidP="00AF3BC2">
            <w:pPr>
              <w:pStyle w:val="ESBodyText"/>
              <w:spacing w:after="0"/>
              <w:rPr>
                <w:sz w:val="20"/>
                <w:szCs w:val="24"/>
              </w:rPr>
            </w:pPr>
            <w:r>
              <w:rPr>
                <w:sz w:val="20"/>
              </w:rPr>
              <w:t xml:space="preserve">Students will: be invited to engage a in workshop style consultation to </w:t>
            </w:r>
            <w:r>
              <w:rPr>
                <w:sz w:val="20"/>
              </w:rPr>
              <w:t>offer voice towards the construction of an agreed instructional model.</w:t>
            </w:r>
          </w:p>
        </w:tc>
        <w:tc>
          <w:tcPr>
            <w:tcW w:w="3150" w:type="dxa"/>
          </w:tcPr>
          <w:p w14:paraId="68A43DFD" w14:textId="77777777" w:rsidR="003E1FC6" w:rsidRPr="006C7A56" w:rsidRDefault="00517405"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Student(s)</w:t>
            </w:r>
          </w:p>
          <w:p w14:paraId="7FEAF583" w14:textId="77777777" w:rsidR="00970930" w:rsidRDefault="00970930"/>
        </w:tc>
        <w:tc>
          <w:tcPr>
            <w:tcW w:w="1530" w:type="dxa"/>
          </w:tcPr>
          <w:p w14:paraId="73D9A44A" w14:textId="77777777" w:rsidR="003E1FC6" w:rsidRPr="006C7A56" w:rsidRDefault="00517405"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14:paraId="7F8094E7" w14:textId="77777777" w:rsidR="0016685E" w:rsidRPr="006C7A56" w:rsidRDefault="00517405" w:rsidP="00AF3BC2">
            <w:pPr>
              <w:pStyle w:val="ESBodyText"/>
              <w:spacing w:after="0"/>
              <w:rPr>
                <w:sz w:val="20"/>
                <w:szCs w:val="24"/>
              </w:rPr>
            </w:pPr>
            <w:r>
              <w:rPr>
                <w:sz w:val="20"/>
              </w:rPr>
              <w:t>from:</w:t>
            </w:r>
            <w:r>
              <w:rPr>
                <w:sz w:val="20"/>
              </w:rPr>
              <w:br/>
              <w:t>Term 1</w:t>
            </w:r>
          </w:p>
          <w:p w14:paraId="02DD6306" w14:textId="77777777" w:rsidR="00970930" w:rsidRDefault="00517405">
            <w:r>
              <w:rPr>
                <w:sz w:val="20"/>
              </w:rPr>
              <w:t>to:</w:t>
            </w:r>
            <w:r>
              <w:rPr>
                <w:sz w:val="20"/>
              </w:rPr>
              <w:br/>
              <w:t>Term 1</w:t>
            </w:r>
          </w:p>
        </w:tc>
        <w:tc>
          <w:tcPr>
            <w:tcW w:w="2160" w:type="dxa"/>
          </w:tcPr>
          <w:p w14:paraId="022C8F76" w14:textId="77777777" w:rsidR="003E1FC6" w:rsidRPr="006C7A56" w:rsidRDefault="00517405" w:rsidP="00AF3BC2">
            <w:pPr>
              <w:pStyle w:val="ESBodyText"/>
              <w:spacing w:after="0"/>
              <w:rPr>
                <w:sz w:val="20"/>
                <w:szCs w:val="24"/>
              </w:rPr>
            </w:pPr>
            <w:r>
              <w:rPr>
                <w:sz w:val="20"/>
              </w:rPr>
              <w:t>$0.00</w:t>
            </w:r>
          </w:p>
          <w:p w14:paraId="028850C7" w14:textId="77777777" w:rsidR="00970930" w:rsidRDefault="00970930"/>
          <w:p w14:paraId="428FA187" w14:textId="77777777" w:rsidR="00970930" w:rsidRDefault="00517405">
            <w:r>
              <w:rPr>
                <w:rFonts w:ascii="Wingdings" w:eastAsia="Wingdings" w:hAnsi="Wingdings" w:cs="Wingdings"/>
                <w:color w:val="A9A9A9"/>
                <w:sz w:val="24"/>
              </w:rPr>
              <w:sym w:font="Wingdings" w:char="F0A8"/>
            </w:r>
            <w:r>
              <w:rPr>
                <w:rFonts w:eastAsia="Arial"/>
                <w:color w:val="000000"/>
                <w:sz w:val="20"/>
              </w:rPr>
              <w:t xml:space="preserve"> Equity funding will be used</w:t>
            </w:r>
          </w:p>
        </w:tc>
      </w:tr>
      <w:tr w:rsidR="00970930" w14:paraId="3CF12596" w14:textId="77777777" w:rsidTr="00AF3BC2">
        <w:trPr>
          <w:trHeight w:val="20"/>
        </w:trPr>
        <w:tc>
          <w:tcPr>
            <w:tcW w:w="6205" w:type="dxa"/>
            <w:gridSpan w:val="2"/>
          </w:tcPr>
          <w:p w14:paraId="4B6936BC" w14:textId="77777777" w:rsidR="003E1FC6" w:rsidRPr="006C7A56" w:rsidRDefault="00517405" w:rsidP="00AF3BC2">
            <w:pPr>
              <w:pStyle w:val="ESBodyText"/>
              <w:spacing w:after="0"/>
              <w:rPr>
                <w:sz w:val="20"/>
                <w:szCs w:val="24"/>
              </w:rPr>
            </w:pPr>
            <w:r>
              <w:rPr>
                <w:sz w:val="20"/>
              </w:rPr>
              <w:t>Students will: access a visible learning intention and success criteria.</w:t>
            </w:r>
          </w:p>
        </w:tc>
        <w:tc>
          <w:tcPr>
            <w:tcW w:w="3150" w:type="dxa"/>
          </w:tcPr>
          <w:p w14:paraId="1E65B1A0" w14:textId="77777777" w:rsidR="003E1FC6" w:rsidRPr="006C7A56" w:rsidRDefault="00517405"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Student(s)</w:t>
            </w:r>
          </w:p>
          <w:p w14:paraId="3E5C0D1C" w14:textId="77777777" w:rsidR="00970930" w:rsidRDefault="00970930"/>
        </w:tc>
        <w:tc>
          <w:tcPr>
            <w:tcW w:w="1530" w:type="dxa"/>
          </w:tcPr>
          <w:p w14:paraId="6C6FB7AC" w14:textId="77777777" w:rsidR="003E1FC6" w:rsidRPr="006C7A56" w:rsidRDefault="00517405"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w:t>
            </w:r>
            <w:r>
              <w:rPr>
                <w:rFonts w:eastAsia="Arial"/>
                <w:color w:val="000000"/>
                <w:sz w:val="20"/>
              </w:rPr>
              <w:t>riority</w:t>
            </w:r>
          </w:p>
        </w:tc>
        <w:tc>
          <w:tcPr>
            <w:tcW w:w="2070" w:type="dxa"/>
          </w:tcPr>
          <w:p w14:paraId="14E62CC9" w14:textId="77777777" w:rsidR="0016685E" w:rsidRPr="006C7A56" w:rsidRDefault="00517405" w:rsidP="00AF3BC2">
            <w:pPr>
              <w:pStyle w:val="ESBodyText"/>
              <w:spacing w:after="0"/>
              <w:rPr>
                <w:sz w:val="20"/>
                <w:szCs w:val="24"/>
              </w:rPr>
            </w:pPr>
            <w:r>
              <w:rPr>
                <w:sz w:val="20"/>
              </w:rPr>
              <w:t>from:</w:t>
            </w:r>
            <w:r>
              <w:rPr>
                <w:sz w:val="20"/>
              </w:rPr>
              <w:br/>
              <w:t>Term 1</w:t>
            </w:r>
          </w:p>
          <w:p w14:paraId="5D50D2B1" w14:textId="77777777" w:rsidR="00970930" w:rsidRDefault="00517405">
            <w:r>
              <w:rPr>
                <w:sz w:val="20"/>
              </w:rPr>
              <w:lastRenderedPageBreak/>
              <w:t>to:</w:t>
            </w:r>
            <w:r>
              <w:rPr>
                <w:sz w:val="20"/>
              </w:rPr>
              <w:br/>
              <w:t>Term 4</w:t>
            </w:r>
          </w:p>
        </w:tc>
        <w:tc>
          <w:tcPr>
            <w:tcW w:w="2160" w:type="dxa"/>
          </w:tcPr>
          <w:p w14:paraId="00AFA892" w14:textId="77777777" w:rsidR="003E1FC6" w:rsidRPr="006C7A56" w:rsidRDefault="00517405" w:rsidP="00AF3BC2">
            <w:pPr>
              <w:pStyle w:val="ESBodyText"/>
              <w:spacing w:after="0"/>
              <w:rPr>
                <w:sz w:val="20"/>
                <w:szCs w:val="24"/>
              </w:rPr>
            </w:pPr>
            <w:r>
              <w:rPr>
                <w:sz w:val="20"/>
              </w:rPr>
              <w:lastRenderedPageBreak/>
              <w:t>$0.00</w:t>
            </w:r>
          </w:p>
          <w:p w14:paraId="6DE29B77" w14:textId="77777777" w:rsidR="00970930" w:rsidRDefault="00970930"/>
          <w:p w14:paraId="29730770" w14:textId="77777777" w:rsidR="00970930" w:rsidRDefault="00517405">
            <w:r>
              <w:rPr>
                <w:rFonts w:ascii="Wingdings" w:eastAsia="Wingdings" w:hAnsi="Wingdings" w:cs="Wingdings"/>
                <w:color w:val="A9A9A9"/>
                <w:sz w:val="24"/>
              </w:rPr>
              <w:lastRenderedPageBreak/>
              <w:sym w:font="Wingdings" w:char="F0A8"/>
            </w:r>
            <w:r>
              <w:rPr>
                <w:rFonts w:eastAsia="Arial"/>
                <w:color w:val="000000"/>
                <w:sz w:val="20"/>
              </w:rPr>
              <w:t xml:space="preserve"> Equity funding will be used</w:t>
            </w:r>
          </w:p>
        </w:tc>
      </w:tr>
      <w:tr w:rsidR="00970930" w14:paraId="60119B77" w14:textId="77777777" w:rsidTr="00AF3BC2">
        <w:trPr>
          <w:trHeight w:val="20"/>
        </w:trPr>
        <w:tc>
          <w:tcPr>
            <w:tcW w:w="6205" w:type="dxa"/>
            <w:gridSpan w:val="2"/>
          </w:tcPr>
          <w:p w14:paraId="0A3BB36D" w14:textId="77777777" w:rsidR="003E1FC6" w:rsidRPr="006C7A56" w:rsidRDefault="00517405" w:rsidP="00AF3BC2">
            <w:pPr>
              <w:pStyle w:val="ESBodyText"/>
              <w:spacing w:after="0"/>
              <w:rPr>
                <w:sz w:val="20"/>
                <w:szCs w:val="24"/>
              </w:rPr>
            </w:pPr>
            <w:r>
              <w:rPr>
                <w:sz w:val="20"/>
              </w:rPr>
              <w:lastRenderedPageBreak/>
              <w:t>Student will: Learn to articulate their progress against the Success Criteria and describe their next steps in learning.</w:t>
            </w:r>
          </w:p>
        </w:tc>
        <w:tc>
          <w:tcPr>
            <w:tcW w:w="3150" w:type="dxa"/>
          </w:tcPr>
          <w:p w14:paraId="2F5F1E76" w14:textId="77777777" w:rsidR="003E1FC6" w:rsidRPr="006C7A56" w:rsidRDefault="00517405"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Student(s)</w:t>
            </w:r>
          </w:p>
          <w:p w14:paraId="6F2061BE" w14:textId="77777777" w:rsidR="00970930" w:rsidRDefault="00970930"/>
        </w:tc>
        <w:tc>
          <w:tcPr>
            <w:tcW w:w="1530" w:type="dxa"/>
          </w:tcPr>
          <w:p w14:paraId="48529DCD" w14:textId="77777777" w:rsidR="003E1FC6" w:rsidRPr="006C7A56" w:rsidRDefault="00517405"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247C8AFB" w14:textId="77777777" w:rsidR="0016685E" w:rsidRPr="006C7A56" w:rsidRDefault="00517405" w:rsidP="00AF3BC2">
            <w:pPr>
              <w:pStyle w:val="ESBodyText"/>
              <w:spacing w:after="0"/>
              <w:rPr>
                <w:sz w:val="20"/>
                <w:szCs w:val="24"/>
              </w:rPr>
            </w:pPr>
            <w:r>
              <w:rPr>
                <w:sz w:val="20"/>
              </w:rPr>
              <w:t>from:</w:t>
            </w:r>
            <w:r>
              <w:rPr>
                <w:sz w:val="20"/>
              </w:rPr>
              <w:br/>
              <w:t>Term 3</w:t>
            </w:r>
          </w:p>
          <w:p w14:paraId="58EC79ED" w14:textId="77777777" w:rsidR="00970930" w:rsidRDefault="00517405">
            <w:r>
              <w:rPr>
                <w:sz w:val="20"/>
              </w:rPr>
              <w:t>to:</w:t>
            </w:r>
            <w:r>
              <w:rPr>
                <w:sz w:val="20"/>
              </w:rPr>
              <w:br/>
              <w:t>Term 4</w:t>
            </w:r>
          </w:p>
        </w:tc>
        <w:tc>
          <w:tcPr>
            <w:tcW w:w="2160" w:type="dxa"/>
          </w:tcPr>
          <w:p w14:paraId="030E6287" w14:textId="77777777" w:rsidR="003E1FC6" w:rsidRPr="006C7A56" w:rsidRDefault="00517405" w:rsidP="00AF3BC2">
            <w:pPr>
              <w:pStyle w:val="ESBodyText"/>
              <w:spacing w:after="0"/>
              <w:rPr>
                <w:sz w:val="20"/>
                <w:szCs w:val="24"/>
              </w:rPr>
            </w:pPr>
            <w:r>
              <w:rPr>
                <w:sz w:val="20"/>
              </w:rPr>
              <w:t>$0.00</w:t>
            </w:r>
          </w:p>
          <w:p w14:paraId="59E677F5" w14:textId="77777777" w:rsidR="00970930" w:rsidRDefault="00970930"/>
          <w:p w14:paraId="7994E492" w14:textId="77777777" w:rsidR="00970930" w:rsidRDefault="00517405">
            <w:r>
              <w:rPr>
                <w:rFonts w:ascii="Wingdings" w:eastAsia="Wingdings" w:hAnsi="Wingdings" w:cs="Wingdings"/>
                <w:color w:val="A9A9A9"/>
                <w:sz w:val="24"/>
              </w:rPr>
              <w:sym w:font="Wingdings" w:char="F0A8"/>
            </w:r>
            <w:r>
              <w:rPr>
                <w:rFonts w:eastAsia="Arial"/>
                <w:color w:val="000000"/>
                <w:sz w:val="20"/>
              </w:rPr>
              <w:t xml:space="preserve"> Equity funding will be used</w:t>
            </w:r>
          </w:p>
        </w:tc>
      </w:tr>
      <w:tr w:rsidR="00970930" w14:paraId="7F354E08" w14:textId="77777777" w:rsidTr="00AF3BC2">
        <w:trPr>
          <w:trHeight w:val="20"/>
        </w:trPr>
        <w:tc>
          <w:tcPr>
            <w:tcW w:w="6205" w:type="dxa"/>
            <w:gridSpan w:val="2"/>
          </w:tcPr>
          <w:p w14:paraId="1E8609C3" w14:textId="77777777" w:rsidR="003E1FC6" w:rsidRPr="006C7A56" w:rsidRDefault="00517405" w:rsidP="00AF3BC2">
            <w:pPr>
              <w:pStyle w:val="ESBodyText"/>
              <w:spacing w:after="0"/>
              <w:rPr>
                <w:sz w:val="20"/>
                <w:szCs w:val="24"/>
              </w:rPr>
            </w:pPr>
            <w:r>
              <w:rPr>
                <w:sz w:val="20"/>
              </w:rPr>
              <w:t>Teachers will: Describe to students the planned lesson structure and implement with fidelity/consistency.</w:t>
            </w:r>
            <w:r>
              <w:rPr>
                <w:sz w:val="20"/>
              </w:rPr>
              <w:br/>
            </w:r>
          </w:p>
        </w:tc>
        <w:tc>
          <w:tcPr>
            <w:tcW w:w="3150" w:type="dxa"/>
          </w:tcPr>
          <w:p w14:paraId="1731360A" w14:textId="77777777" w:rsidR="003E1FC6" w:rsidRPr="006C7A56" w:rsidRDefault="00517405"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Teacher(s)</w:t>
            </w:r>
          </w:p>
          <w:p w14:paraId="55F2D9F3" w14:textId="77777777" w:rsidR="00970930" w:rsidRDefault="00970930"/>
        </w:tc>
        <w:tc>
          <w:tcPr>
            <w:tcW w:w="1530" w:type="dxa"/>
          </w:tcPr>
          <w:p w14:paraId="60A02195" w14:textId="77777777" w:rsidR="003E1FC6" w:rsidRPr="006C7A56" w:rsidRDefault="00517405"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14:paraId="7A3536F4" w14:textId="77777777" w:rsidR="0016685E" w:rsidRPr="006C7A56" w:rsidRDefault="00517405" w:rsidP="00AF3BC2">
            <w:pPr>
              <w:pStyle w:val="ESBodyText"/>
              <w:spacing w:after="0"/>
              <w:rPr>
                <w:sz w:val="20"/>
                <w:szCs w:val="24"/>
              </w:rPr>
            </w:pPr>
            <w:r>
              <w:rPr>
                <w:sz w:val="20"/>
              </w:rPr>
              <w:t>from:</w:t>
            </w:r>
            <w:r>
              <w:rPr>
                <w:sz w:val="20"/>
              </w:rPr>
              <w:br/>
              <w:t>Term 1</w:t>
            </w:r>
          </w:p>
          <w:p w14:paraId="668A2912" w14:textId="77777777" w:rsidR="00970930" w:rsidRDefault="00517405">
            <w:r>
              <w:rPr>
                <w:sz w:val="20"/>
              </w:rPr>
              <w:t>to:</w:t>
            </w:r>
            <w:r>
              <w:rPr>
                <w:sz w:val="20"/>
              </w:rPr>
              <w:br/>
              <w:t>Term 4</w:t>
            </w:r>
          </w:p>
        </w:tc>
        <w:tc>
          <w:tcPr>
            <w:tcW w:w="2160" w:type="dxa"/>
          </w:tcPr>
          <w:p w14:paraId="5D56903F" w14:textId="77777777" w:rsidR="003E1FC6" w:rsidRPr="006C7A56" w:rsidRDefault="00517405" w:rsidP="00AF3BC2">
            <w:pPr>
              <w:pStyle w:val="ESBodyText"/>
              <w:spacing w:after="0"/>
              <w:rPr>
                <w:sz w:val="20"/>
                <w:szCs w:val="24"/>
              </w:rPr>
            </w:pPr>
            <w:r>
              <w:rPr>
                <w:sz w:val="20"/>
              </w:rPr>
              <w:t>$0.00</w:t>
            </w:r>
          </w:p>
          <w:p w14:paraId="5CE8B2A0" w14:textId="77777777" w:rsidR="00970930" w:rsidRDefault="00970930"/>
          <w:p w14:paraId="661999FC" w14:textId="77777777" w:rsidR="00970930" w:rsidRDefault="00517405">
            <w:r>
              <w:rPr>
                <w:rFonts w:ascii="Wingdings" w:eastAsia="Wingdings" w:hAnsi="Wingdings" w:cs="Wingdings"/>
                <w:color w:val="A9A9A9"/>
                <w:sz w:val="24"/>
              </w:rPr>
              <w:sym w:font="Wingdings" w:char="F0A8"/>
            </w:r>
            <w:r>
              <w:rPr>
                <w:rFonts w:eastAsia="Arial"/>
                <w:color w:val="000000"/>
                <w:sz w:val="20"/>
              </w:rPr>
              <w:t xml:space="preserve"> Equity funding will be used</w:t>
            </w:r>
          </w:p>
        </w:tc>
      </w:tr>
      <w:tr w:rsidR="00970930" w14:paraId="4AE6F018" w14:textId="77777777" w:rsidTr="00AF3BC2">
        <w:trPr>
          <w:trHeight w:val="20"/>
        </w:trPr>
        <w:tc>
          <w:tcPr>
            <w:tcW w:w="6205" w:type="dxa"/>
            <w:gridSpan w:val="2"/>
          </w:tcPr>
          <w:p w14:paraId="3AFF81EB" w14:textId="77777777" w:rsidR="003E1FC6" w:rsidRPr="006C7A56" w:rsidRDefault="00517405" w:rsidP="00AF3BC2">
            <w:pPr>
              <w:pStyle w:val="ESBodyText"/>
              <w:spacing w:after="0"/>
              <w:rPr>
                <w:sz w:val="20"/>
                <w:szCs w:val="24"/>
              </w:rPr>
            </w:pPr>
            <w:r>
              <w:rPr>
                <w:sz w:val="20"/>
              </w:rPr>
              <w:t xml:space="preserve">Teachers will: </w:t>
            </w:r>
            <w:r>
              <w:rPr>
                <w:sz w:val="20"/>
              </w:rPr>
              <w:t>Provide and unpack a visible learning intention (Compass / Whiteboard).</w:t>
            </w:r>
          </w:p>
        </w:tc>
        <w:tc>
          <w:tcPr>
            <w:tcW w:w="3150" w:type="dxa"/>
          </w:tcPr>
          <w:p w14:paraId="7727D555" w14:textId="77777777" w:rsidR="003E1FC6" w:rsidRPr="006C7A56" w:rsidRDefault="00517405"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Teacher(s)</w:t>
            </w:r>
          </w:p>
          <w:p w14:paraId="4E300A3A" w14:textId="77777777" w:rsidR="00970930" w:rsidRDefault="00970930"/>
        </w:tc>
        <w:tc>
          <w:tcPr>
            <w:tcW w:w="1530" w:type="dxa"/>
          </w:tcPr>
          <w:p w14:paraId="24051FB9" w14:textId="77777777" w:rsidR="003E1FC6" w:rsidRPr="006C7A56" w:rsidRDefault="00517405"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739ECF13" w14:textId="77777777" w:rsidR="0016685E" w:rsidRPr="006C7A56" w:rsidRDefault="00517405" w:rsidP="00AF3BC2">
            <w:pPr>
              <w:pStyle w:val="ESBodyText"/>
              <w:spacing w:after="0"/>
              <w:rPr>
                <w:sz w:val="20"/>
                <w:szCs w:val="24"/>
              </w:rPr>
            </w:pPr>
            <w:r>
              <w:rPr>
                <w:sz w:val="20"/>
              </w:rPr>
              <w:t>from:</w:t>
            </w:r>
            <w:r>
              <w:rPr>
                <w:sz w:val="20"/>
              </w:rPr>
              <w:br/>
              <w:t>Term 1</w:t>
            </w:r>
          </w:p>
          <w:p w14:paraId="2E7B080F" w14:textId="77777777" w:rsidR="00970930" w:rsidRDefault="00517405">
            <w:r>
              <w:rPr>
                <w:sz w:val="20"/>
              </w:rPr>
              <w:t>to:</w:t>
            </w:r>
            <w:r>
              <w:rPr>
                <w:sz w:val="20"/>
              </w:rPr>
              <w:br/>
              <w:t>Term 4</w:t>
            </w:r>
          </w:p>
        </w:tc>
        <w:tc>
          <w:tcPr>
            <w:tcW w:w="2160" w:type="dxa"/>
          </w:tcPr>
          <w:p w14:paraId="40F1008A" w14:textId="77777777" w:rsidR="003E1FC6" w:rsidRPr="006C7A56" w:rsidRDefault="00517405" w:rsidP="00AF3BC2">
            <w:pPr>
              <w:pStyle w:val="ESBodyText"/>
              <w:spacing w:after="0"/>
              <w:rPr>
                <w:sz w:val="20"/>
                <w:szCs w:val="24"/>
              </w:rPr>
            </w:pPr>
            <w:r>
              <w:rPr>
                <w:sz w:val="20"/>
              </w:rPr>
              <w:t>$0.00</w:t>
            </w:r>
          </w:p>
          <w:p w14:paraId="78AE86D8" w14:textId="77777777" w:rsidR="00970930" w:rsidRDefault="00970930"/>
          <w:p w14:paraId="5A780F11" w14:textId="77777777" w:rsidR="00970930" w:rsidRDefault="00517405">
            <w:r>
              <w:rPr>
                <w:rFonts w:ascii="Wingdings" w:eastAsia="Wingdings" w:hAnsi="Wingdings" w:cs="Wingdings"/>
                <w:color w:val="A9A9A9"/>
                <w:sz w:val="24"/>
              </w:rPr>
              <w:sym w:font="Wingdings" w:char="F0A8"/>
            </w:r>
            <w:r>
              <w:rPr>
                <w:rFonts w:eastAsia="Arial"/>
                <w:color w:val="000000"/>
                <w:sz w:val="20"/>
              </w:rPr>
              <w:t xml:space="preserve"> Equity funding will be used</w:t>
            </w:r>
          </w:p>
        </w:tc>
      </w:tr>
      <w:tr w:rsidR="00970930" w14:paraId="15782F5F" w14:textId="77777777" w:rsidTr="00AF3BC2">
        <w:trPr>
          <w:trHeight w:val="20"/>
        </w:trPr>
        <w:tc>
          <w:tcPr>
            <w:tcW w:w="6205" w:type="dxa"/>
            <w:gridSpan w:val="2"/>
          </w:tcPr>
          <w:p w14:paraId="1895984C" w14:textId="77777777" w:rsidR="003E1FC6" w:rsidRPr="006C7A56" w:rsidRDefault="00517405" w:rsidP="00AF3BC2">
            <w:pPr>
              <w:pStyle w:val="ESBodyText"/>
              <w:spacing w:after="0"/>
              <w:rPr>
                <w:sz w:val="20"/>
                <w:szCs w:val="24"/>
              </w:rPr>
            </w:pPr>
            <w:r>
              <w:rPr>
                <w:sz w:val="20"/>
              </w:rPr>
              <w:t>Teachers will: Co-construct and discuss visible Success Criteria for the Unit (Compass/ White</w:t>
            </w:r>
            <w:r>
              <w:rPr>
                <w:sz w:val="20"/>
              </w:rPr>
              <w:t>board)</w:t>
            </w:r>
          </w:p>
        </w:tc>
        <w:tc>
          <w:tcPr>
            <w:tcW w:w="3150" w:type="dxa"/>
          </w:tcPr>
          <w:p w14:paraId="3E004B57" w14:textId="77777777" w:rsidR="003E1FC6" w:rsidRPr="006C7A56" w:rsidRDefault="00517405"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Teacher(s)</w:t>
            </w:r>
          </w:p>
          <w:p w14:paraId="2C571722" w14:textId="77777777" w:rsidR="00970930" w:rsidRDefault="00970930"/>
        </w:tc>
        <w:tc>
          <w:tcPr>
            <w:tcW w:w="1530" w:type="dxa"/>
          </w:tcPr>
          <w:p w14:paraId="241F349E" w14:textId="77777777" w:rsidR="003E1FC6" w:rsidRPr="006C7A56" w:rsidRDefault="00517405"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5C324CE4" w14:textId="77777777" w:rsidR="0016685E" w:rsidRPr="006C7A56" w:rsidRDefault="00517405" w:rsidP="00AF3BC2">
            <w:pPr>
              <w:pStyle w:val="ESBodyText"/>
              <w:spacing w:after="0"/>
              <w:rPr>
                <w:sz w:val="20"/>
                <w:szCs w:val="24"/>
              </w:rPr>
            </w:pPr>
            <w:r>
              <w:rPr>
                <w:sz w:val="20"/>
              </w:rPr>
              <w:t>from:</w:t>
            </w:r>
            <w:r>
              <w:rPr>
                <w:sz w:val="20"/>
              </w:rPr>
              <w:br/>
              <w:t>Term 1</w:t>
            </w:r>
          </w:p>
          <w:p w14:paraId="10BCA936" w14:textId="77777777" w:rsidR="00970930" w:rsidRDefault="00517405">
            <w:r>
              <w:rPr>
                <w:sz w:val="20"/>
              </w:rPr>
              <w:t>to:</w:t>
            </w:r>
            <w:r>
              <w:rPr>
                <w:sz w:val="20"/>
              </w:rPr>
              <w:br/>
              <w:t>Term 4</w:t>
            </w:r>
          </w:p>
        </w:tc>
        <w:tc>
          <w:tcPr>
            <w:tcW w:w="2160" w:type="dxa"/>
          </w:tcPr>
          <w:p w14:paraId="30B4430D" w14:textId="77777777" w:rsidR="003E1FC6" w:rsidRPr="006C7A56" w:rsidRDefault="00517405" w:rsidP="00AF3BC2">
            <w:pPr>
              <w:pStyle w:val="ESBodyText"/>
              <w:spacing w:after="0"/>
              <w:rPr>
                <w:sz w:val="20"/>
                <w:szCs w:val="24"/>
              </w:rPr>
            </w:pPr>
            <w:r>
              <w:rPr>
                <w:sz w:val="20"/>
              </w:rPr>
              <w:t>$0.00</w:t>
            </w:r>
          </w:p>
          <w:p w14:paraId="0E7D19AD" w14:textId="77777777" w:rsidR="00970930" w:rsidRDefault="00970930"/>
          <w:p w14:paraId="704EAE0D" w14:textId="77777777" w:rsidR="00970930" w:rsidRDefault="00517405">
            <w:r>
              <w:rPr>
                <w:rFonts w:ascii="Wingdings" w:eastAsia="Wingdings" w:hAnsi="Wingdings" w:cs="Wingdings"/>
                <w:color w:val="A9A9A9"/>
                <w:sz w:val="24"/>
              </w:rPr>
              <w:sym w:font="Wingdings" w:char="F0A8"/>
            </w:r>
            <w:r>
              <w:rPr>
                <w:rFonts w:eastAsia="Arial"/>
                <w:color w:val="000000"/>
                <w:sz w:val="20"/>
              </w:rPr>
              <w:t xml:space="preserve"> Equity funding will be used</w:t>
            </w:r>
          </w:p>
        </w:tc>
      </w:tr>
      <w:tr w:rsidR="00970930" w14:paraId="616A4B54" w14:textId="77777777" w:rsidTr="00AF3BC2">
        <w:trPr>
          <w:trHeight w:val="20"/>
        </w:trPr>
        <w:tc>
          <w:tcPr>
            <w:tcW w:w="6205" w:type="dxa"/>
            <w:gridSpan w:val="2"/>
          </w:tcPr>
          <w:p w14:paraId="3EBE12B9" w14:textId="77777777" w:rsidR="003E1FC6" w:rsidRPr="006C7A56" w:rsidRDefault="00517405" w:rsidP="00AF3BC2">
            <w:pPr>
              <w:pStyle w:val="ESBodyText"/>
              <w:spacing w:after="0"/>
              <w:rPr>
                <w:sz w:val="20"/>
                <w:szCs w:val="24"/>
              </w:rPr>
            </w:pPr>
            <w:r>
              <w:rPr>
                <w:sz w:val="20"/>
              </w:rPr>
              <w:t>Teachers will: Undertake formative assessment to track learner progress against SC continuum.</w:t>
            </w:r>
          </w:p>
        </w:tc>
        <w:tc>
          <w:tcPr>
            <w:tcW w:w="3150" w:type="dxa"/>
          </w:tcPr>
          <w:p w14:paraId="1CE11A6D" w14:textId="77777777" w:rsidR="003E1FC6" w:rsidRPr="006C7A56" w:rsidRDefault="00517405"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Teacher(s)</w:t>
            </w:r>
          </w:p>
          <w:p w14:paraId="02BF8B90" w14:textId="77777777" w:rsidR="00970930" w:rsidRDefault="00970930"/>
        </w:tc>
        <w:tc>
          <w:tcPr>
            <w:tcW w:w="1530" w:type="dxa"/>
          </w:tcPr>
          <w:p w14:paraId="0959BD20" w14:textId="77777777" w:rsidR="003E1FC6" w:rsidRPr="006C7A56" w:rsidRDefault="00517405"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52B935BD" w14:textId="77777777" w:rsidR="0016685E" w:rsidRPr="006C7A56" w:rsidRDefault="00517405" w:rsidP="00AF3BC2">
            <w:pPr>
              <w:pStyle w:val="ESBodyText"/>
              <w:spacing w:after="0"/>
              <w:rPr>
                <w:sz w:val="20"/>
                <w:szCs w:val="24"/>
              </w:rPr>
            </w:pPr>
            <w:r>
              <w:rPr>
                <w:sz w:val="20"/>
              </w:rPr>
              <w:t>from:</w:t>
            </w:r>
            <w:r>
              <w:rPr>
                <w:sz w:val="20"/>
              </w:rPr>
              <w:br/>
              <w:t>Term 1</w:t>
            </w:r>
          </w:p>
          <w:p w14:paraId="264F7E93" w14:textId="77777777" w:rsidR="00970930" w:rsidRDefault="00517405">
            <w:r>
              <w:rPr>
                <w:sz w:val="20"/>
              </w:rPr>
              <w:t>to:</w:t>
            </w:r>
            <w:r>
              <w:rPr>
                <w:sz w:val="20"/>
              </w:rPr>
              <w:br/>
              <w:t>Term 4</w:t>
            </w:r>
          </w:p>
        </w:tc>
        <w:tc>
          <w:tcPr>
            <w:tcW w:w="2160" w:type="dxa"/>
          </w:tcPr>
          <w:p w14:paraId="52B79FAC" w14:textId="77777777" w:rsidR="003E1FC6" w:rsidRPr="006C7A56" w:rsidRDefault="00517405" w:rsidP="00AF3BC2">
            <w:pPr>
              <w:pStyle w:val="ESBodyText"/>
              <w:spacing w:after="0"/>
              <w:rPr>
                <w:sz w:val="20"/>
                <w:szCs w:val="24"/>
              </w:rPr>
            </w:pPr>
            <w:r>
              <w:rPr>
                <w:sz w:val="20"/>
              </w:rPr>
              <w:t>$0.00</w:t>
            </w:r>
          </w:p>
          <w:p w14:paraId="69757441" w14:textId="77777777" w:rsidR="00970930" w:rsidRDefault="00970930"/>
          <w:p w14:paraId="59F9DB98" w14:textId="77777777" w:rsidR="00970930" w:rsidRDefault="00517405">
            <w:r>
              <w:rPr>
                <w:rFonts w:ascii="Wingdings" w:eastAsia="Wingdings" w:hAnsi="Wingdings" w:cs="Wingdings"/>
                <w:color w:val="A9A9A9"/>
                <w:sz w:val="24"/>
              </w:rPr>
              <w:sym w:font="Wingdings" w:char="F0A8"/>
            </w:r>
            <w:r>
              <w:rPr>
                <w:rFonts w:eastAsia="Arial"/>
                <w:color w:val="000000"/>
                <w:sz w:val="20"/>
              </w:rPr>
              <w:t xml:space="preserve"> Equity funding will be used</w:t>
            </w:r>
          </w:p>
        </w:tc>
      </w:tr>
      <w:tr w:rsidR="00970930" w14:paraId="1F061C81" w14:textId="77777777" w:rsidTr="00AF3BC2">
        <w:trPr>
          <w:trHeight w:val="20"/>
        </w:trPr>
        <w:tc>
          <w:tcPr>
            <w:tcW w:w="6205" w:type="dxa"/>
            <w:gridSpan w:val="2"/>
          </w:tcPr>
          <w:p w14:paraId="45D8D20C" w14:textId="77777777" w:rsidR="003E1FC6" w:rsidRPr="006C7A56" w:rsidRDefault="00517405" w:rsidP="00AF3BC2">
            <w:pPr>
              <w:pStyle w:val="ESBodyText"/>
              <w:spacing w:after="0"/>
              <w:rPr>
                <w:sz w:val="20"/>
                <w:szCs w:val="24"/>
              </w:rPr>
            </w:pPr>
            <w:r>
              <w:rPr>
                <w:sz w:val="20"/>
              </w:rPr>
              <w:t>Leaders will: Identify and develop key elements of agreed instructional model with staff.</w:t>
            </w:r>
          </w:p>
        </w:tc>
        <w:tc>
          <w:tcPr>
            <w:tcW w:w="3150" w:type="dxa"/>
          </w:tcPr>
          <w:p w14:paraId="29FEEBDB" w14:textId="77777777" w:rsidR="003E1FC6" w:rsidRPr="006C7A56" w:rsidRDefault="00517405"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Leadership Team</w:t>
            </w:r>
          </w:p>
          <w:p w14:paraId="33AAEDB3" w14:textId="77777777" w:rsidR="00970930" w:rsidRDefault="00970930"/>
        </w:tc>
        <w:tc>
          <w:tcPr>
            <w:tcW w:w="1530" w:type="dxa"/>
          </w:tcPr>
          <w:p w14:paraId="3F6DCE42" w14:textId="77777777" w:rsidR="003E1FC6" w:rsidRPr="006C7A56" w:rsidRDefault="00517405"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728E98D5" w14:textId="77777777" w:rsidR="0016685E" w:rsidRPr="006C7A56" w:rsidRDefault="00517405" w:rsidP="00AF3BC2">
            <w:pPr>
              <w:pStyle w:val="ESBodyText"/>
              <w:spacing w:after="0"/>
              <w:rPr>
                <w:sz w:val="20"/>
                <w:szCs w:val="24"/>
              </w:rPr>
            </w:pPr>
            <w:r>
              <w:rPr>
                <w:sz w:val="20"/>
              </w:rPr>
              <w:t>from:</w:t>
            </w:r>
            <w:r>
              <w:rPr>
                <w:sz w:val="20"/>
              </w:rPr>
              <w:br/>
              <w:t>Term 1</w:t>
            </w:r>
          </w:p>
          <w:p w14:paraId="638A21EE" w14:textId="77777777" w:rsidR="00970930" w:rsidRDefault="00517405">
            <w:r>
              <w:rPr>
                <w:sz w:val="20"/>
              </w:rPr>
              <w:lastRenderedPageBreak/>
              <w:t>to:</w:t>
            </w:r>
            <w:r>
              <w:rPr>
                <w:sz w:val="20"/>
              </w:rPr>
              <w:br/>
              <w:t>Term 2</w:t>
            </w:r>
          </w:p>
        </w:tc>
        <w:tc>
          <w:tcPr>
            <w:tcW w:w="2160" w:type="dxa"/>
          </w:tcPr>
          <w:p w14:paraId="45449FB9" w14:textId="77777777" w:rsidR="003E1FC6" w:rsidRPr="006C7A56" w:rsidRDefault="00517405" w:rsidP="00AF3BC2">
            <w:pPr>
              <w:pStyle w:val="ESBodyText"/>
              <w:spacing w:after="0"/>
              <w:rPr>
                <w:sz w:val="20"/>
                <w:szCs w:val="24"/>
              </w:rPr>
            </w:pPr>
            <w:r>
              <w:rPr>
                <w:sz w:val="20"/>
              </w:rPr>
              <w:lastRenderedPageBreak/>
              <w:t>$0.00</w:t>
            </w:r>
          </w:p>
          <w:p w14:paraId="74B04423" w14:textId="77777777" w:rsidR="00970930" w:rsidRDefault="00970930"/>
          <w:p w14:paraId="2932DAF1" w14:textId="77777777" w:rsidR="00970930" w:rsidRDefault="00517405">
            <w:r>
              <w:rPr>
                <w:rFonts w:ascii="Wingdings" w:eastAsia="Wingdings" w:hAnsi="Wingdings" w:cs="Wingdings"/>
                <w:color w:val="A9A9A9"/>
                <w:sz w:val="24"/>
              </w:rPr>
              <w:lastRenderedPageBreak/>
              <w:sym w:font="Wingdings" w:char="F0A8"/>
            </w:r>
            <w:r>
              <w:rPr>
                <w:rFonts w:eastAsia="Arial"/>
                <w:color w:val="000000"/>
                <w:sz w:val="20"/>
              </w:rPr>
              <w:t xml:space="preserve"> Equity funding will be used</w:t>
            </w:r>
          </w:p>
        </w:tc>
      </w:tr>
      <w:tr w:rsidR="00970930" w14:paraId="2BA0B400" w14:textId="77777777" w:rsidTr="00AF3BC2">
        <w:trPr>
          <w:trHeight w:val="20"/>
        </w:trPr>
        <w:tc>
          <w:tcPr>
            <w:tcW w:w="6205" w:type="dxa"/>
            <w:gridSpan w:val="2"/>
          </w:tcPr>
          <w:p w14:paraId="4880493E" w14:textId="77777777" w:rsidR="003E1FC6" w:rsidRPr="006C7A56" w:rsidRDefault="00517405" w:rsidP="00AF3BC2">
            <w:pPr>
              <w:pStyle w:val="ESBodyText"/>
              <w:spacing w:after="0"/>
              <w:rPr>
                <w:sz w:val="20"/>
                <w:szCs w:val="24"/>
              </w:rPr>
            </w:pPr>
            <w:r>
              <w:rPr>
                <w:sz w:val="20"/>
              </w:rPr>
              <w:lastRenderedPageBreak/>
              <w:t xml:space="preserve">Leaders will: Model  PL and </w:t>
            </w:r>
            <w:r>
              <w:rPr>
                <w:sz w:val="20"/>
              </w:rPr>
              <w:t>produce high quality Learning Intention and Success Criteria (relevant to Unit and VC).</w:t>
            </w:r>
            <w:r>
              <w:rPr>
                <w:sz w:val="20"/>
              </w:rPr>
              <w:br/>
            </w:r>
          </w:p>
        </w:tc>
        <w:tc>
          <w:tcPr>
            <w:tcW w:w="3150" w:type="dxa"/>
          </w:tcPr>
          <w:p w14:paraId="7C86BB31" w14:textId="77777777" w:rsidR="003E1FC6" w:rsidRPr="006C7A56" w:rsidRDefault="00517405"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Leadership Team</w:t>
            </w:r>
          </w:p>
          <w:p w14:paraId="57C847AD" w14:textId="77777777" w:rsidR="00970930" w:rsidRDefault="00970930"/>
        </w:tc>
        <w:tc>
          <w:tcPr>
            <w:tcW w:w="1530" w:type="dxa"/>
          </w:tcPr>
          <w:p w14:paraId="3972A1DF" w14:textId="77777777" w:rsidR="003E1FC6" w:rsidRPr="006C7A56" w:rsidRDefault="00517405"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14:paraId="7DB8C2AC" w14:textId="77777777" w:rsidR="0016685E" w:rsidRPr="006C7A56" w:rsidRDefault="00517405" w:rsidP="00AF3BC2">
            <w:pPr>
              <w:pStyle w:val="ESBodyText"/>
              <w:spacing w:after="0"/>
              <w:rPr>
                <w:sz w:val="20"/>
                <w:szCs w:val="24"/>
              </w:rPr>
            </w:pPr>
            <w:r>
              <w:rPr>
                <w:sz w:val="20"/>
              </w:rPr>
              <w:t>from:</w:t>
            </w:r>
            <w:r>
              <w:rPr>
                <w:sz w:val="20"/>
              </w:rPr>
              <w:br/>
              <w:t>Term 1</w:t>
            </w:r>
          </w:p>
          <w:p w14:paraId="34113872" w14:textId="77777777" w:rsidR="00970930" w:rsidRDefault="00517405">
            <w:r>
              <w:rPr>
                <w:sz w:val="20"/>
              </w:rPr>
              <w:t>to:</w:t>
            </w:r>
            <w:r>
              <w:rPr>
                <w:sz w:val="20"/>
              </w:rPr>
              <w:br/>
              <w:t>Term 4</w:t>
            </w:r>
          </w:p>
        </w:tc>
        <w:tc>
          <w:tcPr>
            <w:tcW w:w="2160" w:type="dxa"/>
          </w:tcPr>
          <w:p w14:paraId="13AF3FEA" w14:textId="77777777" w:rsidR="003E1FC6" w:rsidRPr="006C7A56" w:rsidRDefault="00517405" w:rsidP="00AF3BC2">
            <w:pPr>
              <w:pStyle w:val="ESBodyText"/>
              <w:spacing w:after="0"/>
              <w:rPr>
                <w:sz w:val="20"/>
                <w:szCs w:val="24"/>
              </w:rPr>
            </w:pPr>
            <w:r>
              <w:rPr>
                <w:sz w:val="20"/>
              </w:rPr>
              <w:t>$0.00</w:t>
            </w:r>
          </w:p>
          <w:p w14:paraId="4533A6F6" w14:textId="77777777" w:rsidR="00970930" w:rsidRDefault="00970930"/>
          <w:p w14:paraId="6998F29F" w14:textId="77777777" w:rsidR="00970930" w:rsidRDefault="00517405">
            <w:r>
              <w:rPr>
                <w:rFonts w:ascii="Wingdings" w:eastAsia="Wingdings" w:hAnsi="Wingdings" w:cs="Wingdings"/>
                <w:color w:val="A9A9A9"/>
                <w:sz w:val="24"/>
              </w:rPr>
              <w:sym w:font="Wingdings" w:char="F0A8"/>
            </w:r>
            <w:r>
              <w:rPr>
                <w:rFonts w:eastAsia="Arial"/>
                <w:color w:val="000000"/>
                <w:sz w:val="20"/>
              </w:rPr>
              <w:t xml:space="preserve"> Equity funding will be used</w:t>
            </w:r>
          </w:p>
        </w:tc>
      </w:tr>
      <w:tr w:rsidR="00970930" w14:paraId="53DD6C54" w14:textId="77777777" w:rsidTr="00AF3BC2">
        <w:trPr>
          <w:trHeight w:val="20"/>
        </w:trPr>
        <w:tc>
          <w:tcPr>
            <w:tcW w:w="6205" w:type="dxa"/>
            <w:gridSpan w:val="2"/>
          </w:tcPr>
          <w:p w14:paraId="4F262F9A" w14:textId="77777777" w:rsidR="003E1FC6" w:rsidRPr="006C7A56" w:rsidRDefault="00517405" w:rsidP="00AF3BC2">
            <w:pPr>
              <w:pStyle w:val="ESBodyText"/>
              <w:spacing w:after="0"/>
              <w:rPr>
                <w:sz w:val="20"/>
                <w:szCs w:val="24"/>
              </w:rPr>
            </w:pPr>
            <w:r>
              <w:rPr>
                <w:sz w:val="20"/>
              </w:rPr>
              <w:t xml:space="preserve">Leaders will: Provided opportunities for Peer reflection / review </w:t>
            </w:r>
            <w:r>
              <w:rPr>
                <w:sz w:val="20"/>
              </w:rPr>
              <w:t>across the teaching staff.</w:t>
            </w:r>
          </w:p>
        </w:tc>
        <w:tc>
          <w:tcPr>
            <w:tcW w:w="3150" w:type="dxa"/>
          </w:tcPr>
          <w:p w14:paraId="06FD0B5A" w14:textId="77777777" w:rsidR="003E1FC6" w:rsidRPr="006C7A56" w:rsidRDefault="00517405"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Leadership Team</w:t>
            </w:r>
          </w:p>
          <w:p w14:paraId="34A93E75" w14:textId="77777777" w:rsidR="00970930" w:rsidRDefault="00970930"/>
        </w:tc>
        <w:tc>
          <w:tcPr>
            <w:tcW w:w="1530" w:type="dxa"/>
          </w:tcPr>
          <w:p w14:paraId="5BCDE246" w14:textId="77777777" w:rsidR="003E1FC6" w:rsidRPr="006C7A56" w:rsidRDefault="00517405"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046E741F" w14:textId="77777777" w:rsidR="0016685E" w:rsidRPr="006C7A56" w:rsidRDefault="00517405" w:rsidP="00AF3BC2">
            <w:pPr>
              <w:pStyle w:val="ESBodyText"/>
              <w:spacing w:after="0"/>
              <w:rPr>
                <w:sz w:val="20"/>
                <w:szCs w:val="24"/>
              </w:rPr>
            </w:pPr>
            <w:r>
              <w:rPr>
                <w:sz w:val="20"/>
              </w:rPr>
              <w:t>from:</w:t>
            </w:r>
            <w:r>
              <w:rPr>
                <w:sz w:val="20"/>
              </w:rPr>
              <w:br/>
              <w:t>Term 1</w:t>
            </w:r>
          </w:p>
          <w:p w14:paraId="1C6970D4" w14:textId="77777777" w:rsidR="00970930" w:rsidRDefault="00517405">
            <w:r>
              <w:rPr>
                <w:sz w:val="20"/>
              </w:rPr>
              <w:t>to:</w:t>
            </w:r>
            <w:r>
              <w:rPr>
                <w:sz w:val="20"/>
              </w:rPr>
              <w:br/>
              <w:t>Term 4</w:t>
            </w:r>
          </w:p>
        </w:tc>
        <w:tc>
          <w:tcPr>
            <w:tcW w:w="2160" w:type="dxa"/>
          </w:tcPr>
          <w:p w14:paraId="141A24E6" w14:textId="77777777" w:rsidR="003E1FC6" w:rsidRPr="006C7A56" w:rsidRDefault="00517405" w:rsidP="00AF3BC2">
            <w:pPr>
              <w:pStyle w:val="ESBodyText"/>
              <w:spacing w:after="0"/>
              <w:rPr>
                <w:sz w:val="20"/>
                <w:szCs w:val="24"/>
              </w:rPr>
            </w:pPr>
            <w:r>
              <w:rPr>
                <w:sz w:val="20"/>
              </w:rPr>
              <w:t>$0.00</w:t>
            </w:r>
          </w:p>
          <w:p w14:paraId="4A0641A7" w14:textId="77777777" w:rsidR="00970930" w:rsidRDefault="00970930"/>
          <w:p w14:paraId="6D11830D" w14:textId="77777777" w:rsidR="00970930" w:rsidRDefault="00517405">
            <w:r>
              <w:rPr>
                <w:rFonts w:ascii="Wingdings" w:eastAsia="Wingdings" w:hAnsi="Wingdings" w:cs="Wingdings"/>
                <w:color w:val="A9A9A9"/>
                <w:sz w:val="24"/>
              </w:rPr>
              <w:sym w:font="Wingdings" w:char="F0A8"/>
            </w:r>
            <w:r>
              <w:rPr>
                <w:rFonts w:eastAsia="Arial"/>
                <w:color w:val="000000"/>
                <w:sz w:val="20"/>
              </w:rPr>
              <w:t xml:space="preserve"> Equity funding will be used</w:t>
            </w:r>
          </w:p>
        </w:tc>
      </w:tr>
      <w:tr w:rsidR="00970930" w14:paraId="3B285FDC" w14:textId="77777777" w:rsidTr="00AF3BC2">
        <w:trPr>
          <w:trHeight w:val="20"/>
        </w:trPr>
        <w:tc>
          <w:tcPr>
            <w:tcW w:w="6205" w:type="dxa"/>
            <w:gridSpan w:val="2"/>
          </w:tcPr>
          <w:p w14:paraId="7091ADDA" w14:textId="77777777" w:rsidR="003E1FC6" w:rsidRPr="006C7A56" w:rsidRDefault="00517405" w:rsidP="00AF3BC2">
            <w:pPr>
              <w:pStyle w:val="ESBodyText"/>
              <w:spacing w:after="0"/>
              <w:rPr>
                <w:sz w:val="20"/>
                <w:szCs w:val="24"/>
              </w:rPr>
            </w:pPr>
            <w:r>
              <w:rPr>
                <w:sz w:val="20"/>
              </w:rPr>
              <w:t>Leaders will: Outline and publish the common language used to discuss Learning Intention and Success Criteria.</w:t>
            </w:r>
          </w:p>
        </w:tc>
        <w:tc>
          <w:tcPr>
            <w:tcW w:w="3150" w:type="dxa"/>
          </w:tcPr>
          <w:p w14:paraId="1FC76E25" w14:textId="77777777" w:rsidR="003E1FC6" w:rsidRPr="006C7A56" w:rsidRDefault="00517405"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Leadership Team</w:t>
            </w:r>
          </w:p>
          <w:p w14:paraId="40D95549" w14:textId="77777777" w:rsidR="00970930" w:rsidRDefault="00517405">
            <w:r>
              <w:rPr>
                <w:rFonts w:ascii="Wingdings" w:eastAsia="Wingdings" w:hAnsi="Wingdings" w:cs="Wingdings"/>
                <w:color w:val="008000"/>
                <w:sz w:val="24"/>
              </w:rPr>
              <w:sym w:font="Wingdings" w:char="F0FE"/>
            </w:r>
            <w:r>
              <w:rPr>
                <w:rFonts w:eastAsia="Arial"/>
                <w:color w:val="000000"/>
                <w:sz w:val="20"/>
              </w:rPr>
              <w:t xml:space="preserve"> Teacher(s)</w:t>
            </w:r>
          </w:p>
          <w:p w14:paraId="6CA9B52C" w14:textId="77777777" w:rsidR="00970930" w:rsidRDefault="00970930"/>
        </w:tc>
        <w:tc>
          <w:tcPr>
            <w:tcW w:w="1530" w:type="dxa"/>
          </w:tcPr>
          <w:p w14:paraId="45984927" w14:textId="77777777" w:rsidR="003E1FC6" w:rsidRPr="006C7A56" w:rsidRDefault="00517405"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7E3B33DB" w14:textId="77777777" w:rsidR="0016685E" w:rsidRPr="006C7A56" w:rsidRDefault="00517405" w:rsidP="00AF3BC2">
            <w:pPr>
              <w:pStyle w:val="ESBodyText"/>
              <w:spacing w:after="0"/>
              <w:rPr>
                <w:sz w:val="20"/>
                <w:szCs w:val="24"/>
              </w:rPr>
            </w:pPr>
            <w:r>
              <w:rPr>
                <w:sz w:val="20"/>
              </w:rPr>
              <w:t>from:</w:t>
            </w:r>
            <w:r>
              <w:rPr>
                <w:sz w:val="20"/>
              </w:rPr>
              <w:br/>
              <w:t>Term 1</w:t>
            </w:r>
          </w:p>
          <w:p w14:paraId="40415ED5" w14:textId="77777777" w:rsidR="00970930" w:rsidRDefault="00517405">
            <w:r>
              <w:rPr>
                <w:sz w:val="20"/>
              </w:rPr>
              <w:t>to:</w:t>
            </w:r>
            <w:r>
              <w:rPr>
                <w:sz w:val="20"/>
              </w:rPr>
              <w:br/>
              <w:t>Term 2</w:t>
            </w:r>
          </w:p>
        </w:tc>
        <w:tc>
          <w:tcPr>
            <w:tcW w:w="2160" w:type="dxa"/>
          </w:tcPr>
          <w:p w14:paraId="26DFD80A" w14:textId="77777777" w:rsidR="003E1FC6" w:rsidRPr="006C7A56" w:rsidRDefault="00517405" w:rsidP="00AF3BC2">
            <w:pPr>
              <w:pStyle w:val="ESBodyText"/>
              <w:spacing w:after="0"/>
              <w:rPr>
                <w:sz w:val="20"/>
                <w:szCs w:val="24"/>
              </w:rPr>
            </w:pPr>
            <w:r>
              <w:rPr>
                <w:sz w:val="20"/>
              </w:rPr>
              <w:t>$0.00</w:t>
            </w:r>
          </w:p>
          <w:p w14:paraId="746FB61F" w14:textId="77777777" w:rsidR="00970930" w:rsidRDefault="00970930"/>
          <w:p w14:paraId="7CAAAFD4" w14:textId="77777777" w:rsidR="00970930" w:rsidRDefault="00517405">
            <w:r>
              <w:rPr>
                <w:rFonts w:ascii="Wingdings" w:eastAsia="Wingdings" w:hAnsi="Wingdings" w:cs="Wingdings"/>
                <w:color w:val="A9A9A9"/>
                <w:sz w:val="24"/>
              </w:rPr>
              <w:sym w:font="Wingdings" w:char="F0A8"/>
            </w:r>
            <w:r>
              <w:rPr>
                <w:rFonts w:eastAsia="Arial"/>
                <w:color w:val="000000"/>
                <w:sz w:val="20"/>
              </w:rPr>
              <w:t xml:space="preserve"> Equity funding will be used</w:t>
            </w:r>
          </w:p>
        </w:tc>
      </w:tr>
      <w:tr w:rsidR="00970930" w14:paraId="1292A511" w14:textId="77777777" w:rsidTr="00AF3BC2">
        <w:trPr>
          <w:trHeight w:val="20"/>
        </w:trPr>
        <w:tc>
          <w:tcPr>
            <w:tcW w:w="6205" w:type="dxa"/>
            <w:gridSpan w:val="2"/>
          </w:tcPr>
          <w:p w14:paraId="16F260E7" w14:textId="77777777" w:rsidR="003E1FC6" w:rsidRPr="006C7A56" w:rsidRDefault="00517405" w:rsidP="00AF3BC2">
            <w:pPr>
              <w:pStyle w:val="ESBodyText"/>
              <w:spacing w:after="0"/>
              <w:rPr>
                <w:sz w:val="20"/>
                <w:szCs w:val="24"/>
              </w:rPr>
            </w:pPr>
            <w:r>
              <w:rPr>
                <w:sz w:val="20"/>
              </w:rPr>
              <w:t>Leaders will: provide PL for staff to improve data literacy capacity.</w:t>
            </w:r>
          </w:p>
        </w:tc>
        <w:tc>
          <w:tcPr>
            <w:tcW w:w="3150" w:type="dxa"/>
          </w:tcPr>
          <w:p w14:paraId="6B7C398F" w14:textId="77777777" w:rsidR="003E1FC6" w:rsidRPr="006C7A56" w:rsidRDefault="00517405"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Leadership Team</w:t>
            </w:r>
          </w:p>
          <w:p w14:paraId="17B91345" w14:textId="77777777" w:rsidR="00970930" w:rsidRDefault="00970930"/>
        </w:tc>
        <w:tc>
          <w:tcPr>
            <w:tcW w:w="1530" w:type="dxa"/>
          </w:tcPr>
          <w:p w14:paraId="3224FC55" w14:textId="77777777" w:rsidR="003E1FC6" w:rsidRPr="006C7A56" w:rsidRDefault="00517405"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14:paraId="4FF1208B" w14:textId="77777777" w:rsidR="0016685E" w:rsidRPr="006C7A56" w:rsidRDefault="00517405" w:rsidP="00AF3BC2">
            <w:pPr>
              <w:pStyle w:val="ESBodyText"/>
              <w:spacing w:after="0"/>
              <w:rPr>
                <w:sz w:val="20"/>
                <w:szCs w:val="24"/>
              </w:rPr>
            </w:pPr>
            <w:r>
              <w:rPr>
                <w:sz w:val="20"/>
              </w:rPr>
              <w:t>from:</w:t>
            </w:r>
            <w:r>
              <w:rPr>
                <w:sz w:val="20"/>
              </w:rPr>
              <w:br/>
              <w:t>Term 1</w:t>
            </w:r>
          </w:p>
          <w:p w14:paraId="707A6243" w14:textId="77777777" w:rsidR="00970930" w:rsidRDefault="00517405">
            <w:r>
              <w:rPr>
                <w:sz w:val="20"/>
              </w:rPr>
              <w:t>to:</w:t>
            </w:r>
            <w:r>
              <w:rPr>
                <w:sz w:val="20"/>
              </w:rPr>
              <w:br/>
              <w:t>Term 4</w:t>
            </w:r>
          </w:p>
        </w:tc>
        <w:tc>
          <w:tcPr>
            <w:tcW w:w="2160" w:type="dxa"/>
          </w:tcPr>
          <w:p w14:paraId="2218A884" w14:textId="77777777" w:rsidR="003E1FC6" w:rsidRPr="006C7A56" w:rsidRDefault="00517405" w:rsidP="00AF3BC2">
            <w:pPr>
              <w:pStyle w:val="ESBodyText"/>
              <w:spacing w:after="0"/>
              <w:rPr>
                <w:sz w:val="20"/>
                <w:szCs w:val="24"/>
              </w:rPr>
            </w:pPr>
            <w:r>
              <w:rPr>
                <w:sz w:val="20"/>
              </w:rPr>
              <w:t>$0.00</w:t>
            </w:r>
          </w:p>
          <w:p w14:paraId="27059351" w14:textId="77777777" w:rsidR="00970930" w:rsidRDefault="00970930"/>
          <w:p w14:paraId="1BF14938" w14:textId="77777777" w:rsidR="00970930" w:rsidRDefault="00517405">
            <w:r>
              <w:rPr>
                <w:rFonts w:ascii="Wingdings" w:eastAsia="Wingdings" w:hAnsi="Wingdings" w:cs="Wingdings"/>
                <w:color w:val="A9A9A9"/>
                <w:sz w:val="24"/>
              </w:rPr>
              <w:sym w:font="Wingdings" w:char="F0A8"/>
            </w:r>
            <w:r>
              <w:rPr>
                <w:rFonts w:eastAsia="Arial"/>
                <w:color w:val="000000"/>
                <w:sz w:val="20"/>
              </w:rPr>
              <w:t xml:space="preserve"> Equity funding will be used</w:t>
            </w:r>
          </w:p>
        </w:tc>
      </w:tr>
      <w:tr w:rsidR="00970930" w14:paraId="03BA649B" w14:textId="77777777" w:rsidTr="00AF3BC2">
        <w:trPr>
          <w:trHeight w:val="20"/>
        </w:trPr>
        <w:tc>
          <w:tcPr>
            <w:tcW w:w="6205" w:type="dxa"/>
            <w:gridSpan w:val="2"/>
          </w:tcPr>
          <w:p w14:paraId="1ED327BD" w14:textId="77777777" w:rsidR="003E1FC6" w:rsidRPr="006C7A56" w:rsidRDefault="00517405" w:rsidP="00AF3BC2">
            <w:pPr>
              <w:pStyle w:val="ESBodyText"/>
              <w:spacing w:after="0"/>
              <w:rPr>
                <w:sz w:val="20"/>
                <w:szCs w:val="24"/>
              </w:rPr>
            </w:pPr>
            <w:r>
              <w:rPr>
                <w:sz w:val="20"/>
              </w:rPr>
              <w:t>Leaders will: Increase consistency of assessment school wide.</w:t>
            </w:r>
          </w:p>
        </w:tc>
        <w:tc>
          <w:tcPr>
            <w:tcW w:w="3150" w:type="dxa"/>
          </w:tcPr>
          <w:p w14:paraId="25A837BB" w14:textId="77777777" w:rsidR="003E1FC6" w:rsidRPr="006C7A56" w:rsidRDefault="00517405"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Leadership Team</w:t>
            </w:r>
          </w:p>
          <w:p w14:paraId="416ED202" w14:textId="77777777" w:rsidR="00970930" w:rsidRDefault="00517405">
            <w:r>
              <w:rPr>
                <w:rFonts w:ascii="Wingdings" w:eastAsia="Wingdings" w:hAnsi="Wingdings" w:cs="Wingdings"/>
                <w:color w:val="008000"/>
                <w:sz w:val="24"/>
              </w:rPr>
              <w:sym w:font="Wingdings" w:char="F0FE"/>
            </w:r>
            <w:r>
              <w:rPr>
                <w:rFonts w:eastAsia="Arial"/>
                <w:color w:val="000000"/>
                <w:sz w:val="20"/>
              </w:rPr>
              <w:t xml:space="preserve"> Teacher(s)</w:t>
            </w:r>
          </w:p>
          <w:p w14:paraId="537B5EBB" w14:textId="77777777" w:rsidR="00970930" w:rsidRDefault="00970930"/>
        </w:tc>
        <w:tc>
          <w:tcPr>
            <w:tcW w:w="1530" w:type="dxa"/>
          </w:tcPr>
          <w:p w14:paraId="3EEE1B21" w14:textId="77777777" w:rsidR="003E1FC6" w:rsidRPr="006C7A56" w:rsidRDefault="00517405"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4F9389BE" w14:textId="77777777" w:rsidR="0016685E" w:rsidRPr="006C7A56" w:rsidRDefault="00517405" w:rsidP="00AF3BC2">
            <w:pPr>
              <w:pStyle w:val="ESBodyText"/>
              <w:spacing w:after="0"/>
              <w:rPr>
                <w:sz w:val="20"/>
                <w:szCs w:val="24"/>
              </w:rPr>
            </w:pPr>
            <w:r>
              <w:rPr>
                <w:sz w:val="20"/>
              </w:rPr>
              <w:t>from:</w:t>
            </w:r>
            <w:r>
              <w:rPr>
                <w:sz w:val="20"/>
              </w:rPr>
              <w:br/>
              <w:t>Term 1</w:t>
            </w:r>
          </w:p>
          <w:p w14:paraId="6A18262C" w14:textId="77777777" w:rsidR="00970930" w:rsidRDefault="00517405">
            <w:r>
              <w:rPr>
                <w:sz w:val="20"/>
              </w:rPr>
              <w:t>to:</w:t>
            </w:r>
            <w:r>
              <w:rPr>
                <w:sz w:val="20"/>
              </w:rPr>
              <w:br/>
              <w:t>Term 4</w:t>
            </w:r>
          </w:p>
        </w:tc>
        <w:tc>
          <w:tcPr>
            <w:tcW w:w="2160" w:type="dxa"/>
          </w:tcPr>
          <w:p w14:paraId="3B7D5242" w14:textId="77777777" w:rsidR="003E1FC6" w:rsidRPr="006C7A56" w:rsidRDefault="00517405" w:rsidP="00AF3BC2">
            <w:pPr>
              <w:pStyle w:val="ESBodyText"/>
              <w:spacing w:after="0"/>
              <w:rPr>
                <w:sz w:val="20"/>
                <w:szCs w:val="24"/>
              </w:rPr>
            </w:pPr>
            <w:r>
              <w:rPr>
                <w:sz w:val="20"/>
              </w:rPr>
              <w:t>$0.00</w:t>
            </w:r>
          </w:p>
          <w:p w14:paraId="51C97382" w14:textId="77777777" w:rsidR="00970930" w:rsidRDefault="00970930"/>
          <w:p w14:paraId="386131A5" w14:textId="77777777" w:rsidR="00970930" w:rsidRDefault="00517405">
            <w:r>
              <w:rPr>
                <w:rFonts w:ascii="Wingdings" w:eastAsia="Wingdings" w:hAnsi="Wingdings" w:cs="Wingdings"/>
                <w:color w:val="A9A9A9"/>
                <w:sz w:val="24"/>
              </w:rPr>
              <w:sym w:font="Wingdings" w:char="F0A8"/>
            </w:r>
            <w:r>
              <w:rPr>
                <w:rFonts w:eastAsia="Arial"/>
                <w:color w:val="000000"/>
                <w:sz w:val="20"/>
              </w:rPr>
              <w:t xml:space="preserve"> Equity funding will be used</w:t>
            </w:r>
          </w:p>
        </w:tc>
      </w:tr>
      <w:tr w:rsidR="00970930" w14:paraId="07025057" w14:textId="77777777" w:rsidTr="00AF3BC2">
        <w:trPr>
          <w:trHeight w:val="20"/>
        </w:trPr>
        <w:tc>
          <w:tcPr>
            <w:tcW w:w="6205" w:type="dxa"/>
            <w:gridSpan w:val="2"/>
          </w:tcPr>
          <w:p w14:paraId="20B243BC" w14:textId="77777777" w:rsidR="003E1FC6" w:rsidRPr="006C7A56" w:rsidRDefault="00517405" w:rsidP="00AF3BC2">
            <w:pPr>
              <w:pStyle w:val="ESBodyText"/>
              <w:spacing w:after="0"/>
              <w:rPr>
                <w:sz w:val="20"/>
                <w:szCs w:val="24"/>
              </w:rPr>
            </w:pPr>
            <w:r>
              <w:rPr>
                <w:sz w:val="20"/>
              </w:rPr>
              <w:t xml:space="preserve">SIT - School Improvement Team to take weekly </w:t>
            </w:r>
            <w:r>
              <w:rPr>
                <w:sz w:val="20"/>
              </w:rPr>
              <w:t>Learning Walks and collect data for review of whole school and targeted progress.</w:t>
            </w:r>
          </w:p>
        </w:tc>
        <w:tc>
          <w:tcPr>
            <w:tcW w:w="3150" w:type="dxa"/>
          </w:tcPr>
          <w:p w14:paraId="71DD4A54" w14:textId="77777777" w:rsidR="003E1FC6" w:rsidRPr="006C7A56" w:rsidRDefault="00517405"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School Improvement Team</w:t>
            </w:r>
          </w:p>
          <w:p w14:paraId="517959D9" w14:textId="77777777" w:rsidR="00970930" w:rsidRDefault="00970930"/>
        </w:tc>
        <w:tc>
          <w:tcPr>
            <w:tcW w:w="1530" w:type="dxa"/>
          </w:tcPr>
          <w:p w14:paraId="3778B1E0" w14:textId="77777777" w:rsidR="003E1FC6" w:rsidRPr="006C7A56" w:rsidRDefault="00517405"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2C4CA243" w14:textId="77777777" w:rsidR="0016685E" w:rsidRPr="006C7A56" w:rsidRDefault="00517405" w:rsidP="00AF3BC2">
            <w:pPr>
              <w:pStyle w:val="ESBodyText"/>
              <w:spacing w:after="0"/>
              <w:rPr>
                <w:sz w:val="20"/>
                <w:szCs w:val="24"/>
              </w:rPr>
            </w:pPr>
            <w:r>
              <w:rPr>
                <w:sz w:val="20"/>
              </w:rPr>
              <w:t>from:</w:t>
            </w:r>
            <w:r>
              <w:rPr>
                <w:sz w:val="20"/>
              </w:rPr>
              <w:br/>
              <w:t>Term 1</w:t>
            </w:r>
          </w:p>
          <w:p w14:paraId="12F9AD8C" w14:textId="77777777" w:rsidR="00970930" w:rsidRDefault="00517405">
            <w:r>
              <w:rPr>
                <w:sz w:val="20"/>
              </w:rPr>
              <w:lastRenderedPageBreak/>
              <w:t>to:</w:t>
            </w:r>
            <w:r>
              <w:rPr>
                <w:sz w:val="20"/>
              </w:rPr>
              <w:br/>
              <w:t>Term 4</w:t>
            </w:r>
          </w:p>
        </w:tc>
        <w:tc>
          <w:tcPr>
            <w:tcW w:w="2160" w:type="dxa"/>
          </w:tcPr>
          <w:p w14:paraId="0F839919" w14:textId="77777777" w:rsidR="003E1FC6" w:rsidRPr="006C7A56" w:rsidRDefault="00517405" w:rsidP="00AF3BC2">
            <w:pPr>
              <w:pStyle w:val="ESBodyText"/>
              <w:spacing w:after="0"/>
              <w:rPr>
                <w:sz w:val="20"/>
                <w:szCs w:val="24"/>
              </w:rPr>
            </w:pPr>
            <w:r>
              <w:rPr>
                <w:sz w:val="20"/>
              </w:rPr>
              <w:lastRenderedPageBreak/>
              <w:t>$0.00</w:t>
            </w:r>
          </w:p>
          <w:p w14:paraId="46950144" w14:textId="77777777" w:rsidR="00970930" w:rsidRDefault="00970930"/>
          <w:p w14:paraId="5D5E557C" w14:textId="77777777" w:rsidR="00970930" w:rsidRDefault="00517405">
            <w:r>
              <w:rPr>
                <w:rFonts w:ascii="Wingdings" w:eastAsia="Wingdings" w:hAnsi="Wingdings" w:cs="Wingdings"/>
                <w:color w:val="A9A9A9"/>
                <w:sz w:val="24"/>
              </w:rPr>
              <w:lastRenderedPageBreak/>
              <w:sym w:font="Wingdings" w:char="F0A8"/>
            </w:r>
            <w:r>
              <w:rPr>
                <w:rFonts w:eastAsia="Arial"/>
                <w:color w:val="000000"/>
                <w:sz w:val="20"/>
              </w:rPr>
              <w:t xml:space="preserve"> Equity funding will be used</w:t>
            </w:r>
          </w:p>
        </w:tc>
      </w:tr>
      <w:tr w:rsidR="00970930" w14:paraId="57850453" w14:textId="77777777" w:rsidTr="00FA4D4A">
        <w:trPr>
          <w:trHeight w:val="110"/>
        </w:trPr>
        <w:tc>
          <w:tcPr>
            <w:tcW w:w="3119" w:type="dxa"/>
            <w:shd w:val="clear" w:color="auto" w:fill="D9D9D9" w:themeFill="background1" w:themeFillShade="D9"/>
          </w:tcPr>
          <w:p w14:paraId="7ED0C85B" w14:textId="77777777" w:rsidR="00973DEE" w:rsidRPr="006C7A56" w:rsidRDefault="00517405" w:rsidP="00FA4D4A">
            <w:pPr>
              <w:pStyle w:val="Heading3"/>
              <w:spacing w:before="0" w:after="0"/>
              <w:rPr>
                <w:szCs w:val="24"/>
              </w:rPr>
            </w:pPr>
            <w:r w:rsidRPr="006C7A56">
              <w:rPr>
                <w:sz w:val="24"/>
                <w:szCs w:val="24"/>
              </w:rPr>
              <w:lastRenderedPageBreak/>
              <w:t>Goal 3</w:t>
            </w:r>
          </w:p>
        </w:tc>
        <w:tc>
          <w:tcPr>
            <w:tcW w:w="11996" w:type="dxa"/>
            <w:gridSpan w:val="5"/>
            <w:shd w:val="clear" w:color="auto" w:fill="D9D9D9" w:themeFill="background1" w:themeFillShade="D9"/>
          </w:tcPr>
          <w:p w14:paraId="2AA35873" w14:textId="77777777" w:rsidR="00973DEE" w:rsidRPr="00FE3D5C" w:rsidRDefault="00517405" w:rsidP="00FE3D5C">
            <w:pPr>
              <w:pStyle w:val="ESBodyText"/>
              <w:spacing w:after="0"/>
              <w:rPr>
                <w:sz w:val="20"/>
                <w:szCs w:val="24"/>
              </w:rPr>
            </w:pPr>
            <w:r>
              <w:rPr>
                <w:sz w:val="20"/>
              </w:rPr>
              <w:t xml:space="preserve">Improve student engagement and wellbeing outcomes by </w:t>
            </w:r>
            <w:r>
              <w:rPr>
                <w:sz w:val="20"/>
              </w:rPr>
              <w:t>building stronger relationships and connectedness to school</w:t>
            </w:r>
          </w:p>
        </w:tc>
      </w:tr>
      <w:tr w:rsidR="00970930" w14:paraId="06AD168C" w14:textId="77777777" w:rsidTr="00FA4D4A">
        <w:trPr>
          <w:trHeight w:val="15"/>
        </w:trPr>
        <w:tc>
          <w:tcPr>
            <w:tcW w:w="3119" w:type="dxa"/>
            <w:shd w:val="clear" w:color="auto" w:fill="D9D9D9" w:themeFill="background1" w:themeFillShade="D9"/>
          </w:tcPr>
          <w:p w14:paraId="2503C81C" w14:textId="77777777" w:rsidR="00973DEE" w:rsidRPr="006C7A56" w:rsidRDefault="00517405" w:rsidP="00FA4D4A">
            <w:pPr>
              <w:pStyle w:val="Heading3"/>
              <w:spacing w:before="0" w:after="0"/>
              <w:rPr>
                <w:szCs w:val="24"/>
              </w:rPr>
            </w:pPr>
            <w:r w:rsidRPr="006C7A56">
              <w:rPr>
                <w:szCs w:val="24"/>
              </w:rPr>
              <w:t>12 Month Target 3.1</w:t>
            </w:r>
          </w:p>
        </w:tc>
        <w:tc>
          <w:tcPr>
            <w:tcW w:w="11996" w:type="dxa"/>
            <w:gridSpan w:val="5"/>
            <w:shd w:val="clear" w:color="auto" w:fill="D9D9D9" w:themeFill="background1" w:themeFillShade="D9"/>
          </w:tcPr>
          <w:p w14:paraId="1D20997D" w14:textId="77777777" w:rsidR="00973DEE" w:rsidRPr="00FE3D5C" w:rsidRDefault="00517405" w:rsidP="00FE3D5C">
            <w:pPr>
              <w:pStyle w:val="ESBodyText"/>
              <w:spacing w:after="0"/>
              <w:rPr>
                <w:sz w:val="20"/>
                <w:szCs w:val="24"/>
              </w:rPr>
            </w:pPr>
            <w:r>
              <w:rPr>
                <w:sz w:val="20"/>
              </w:rPr>
              <w:t>Reduce absenteeism across 7-12 to be at or better than state average</w:t>
            </w:r>
            <w:r>
              <w:rPr>
                <w:sz w:val="20"/>
              </w:rPr>
              <w:br/>
              <w:t xml:space="preserve"> </w:t>
            </w:r>
            <w:r>
              <w:rPr>
                <w:sz w:val="20"/>
              </w:rPr>
              <w:br/>
              <w:t>Improve student positive responses to Attitudes to attendance in years 7-9 from 62% to 80%</w:t>
            </w:r>
          </w:p>
        </w:tc>
      </w:tr>
      <w:tr w:rsidR="00970930" w14:paraId="2FEAA986" w14:textId="77777777" w:rsidTr="00FA4D4A">
        <w:trPr>
          <w:trHeight w:val="15"/>
        </w:trPr>
        <w:tc>
          <w:tcPr>
            <w:tcW w:w="3119" w:type="dxa"/>
            <w:shd w:val="clear" w:color="auto" w:fill="D9D9D9" w:themeFill="background1" w:themeFillShade="D9"/>
          </w:tcPr>
          <w:p w14:paraId="3946ACEF" w14:textId="77777777" w:rsidR="00973DEE" w:rsidRPr="006C7A56" w:rsidRDefault="00517405" w:rsidP="00FA4D4A">
            <w:pPr>
              <w:pStyle w:val="Heading3"/>
              <w:spacing w:before="0" w:after="0"/>
              <w:rPr>
                <w:szCs w:val="24"/>
              </w:rPr>
            </w:pPr>
            <w:r w:rsidRPr="006C7A56">
              <w:rPr>
                <w:szCs w:val="24"/>
              </w:rPr>
              <w:t>12 Month Tar</w:t>
            </w:r>
            <w:r w:rsidRPr="006C7A56">
              <w:rPr>
                <w:szCs w:val="24"/>
              </w:rPr>
              <w:t>get 3.2</w:t>
            </w:r>
          </w:p>
        </w:tc>
        <w:tc>
          <w:tcPr>
            <w:tcW w:w="11996" w:type="dxa"/>
            <w:gridSpan w:val="5"/>
            <w:shd w:val="clear" w:color="auto" w:fill="D9D9D9" w:themeFill="background1" w:themeFillShade="D9"/>
          </w:tcPr>
          <w:p w14:paraId="67652FE1" w14:textId="77777777" w:rsidR="00973DEE" w:rsidRPr="00FE3D5C" w:rsidRDefault="00517405" w:rsidP="00FE3D5C">
            <w:pPr>
              <w:pStyle w:val="ESBodyText"/>
              <w:spacing w:after="0"/>
              <w:rPr>
                <w:sz w:val="20"/>
                <w:szCs w:val="24"/>
              </w:rPr>
            </w:pPr>
            <w:r>
              <w:rPr>
                <w:sz w:val="20"/>
              </w:rPr>
              <w:t>School Staff Survey measures:</w:t>
            </w:r>
            <w:r>
              <w:rPr>
                <w:sz w:val="20"/>
              </w:rPr>
              <w:br/>
            </w:r>
            <w:r>
              <w:rPr>
                <w:sz w:val="20"/>
              </w:rPr>
              <w:br/>
              <w:t>Increase % positive responses to promoting student ownership of learning.</w:t>
            </w:r>
            <w:r>
              <w:rPr>
                <w:sz w:val="20"/>
              </w:rPr>
              <w:br/>
            </w:r>
            <w:r>
              <w:rPr>
                <w:sz w:val="20"/>
              </w:rPr>
              <w:br/>
              <w:t>Increase % teachers trust in students and parents above 53% positive.</w:t>
            </w:r>
            <w:r>
              <w:rPr>
                <w:sz w:val="20"/>
              </w:rPr>
              <w:br/>
            </w:r>
            <w:r>
              <w:rPr>
                <w:sz w:val="20"/>
              </w:rPr>
              <w:br/>
              <w:t>Increase % positive responses to parent and community involvement.</w:t>
            </w:r>
            <w:r>
              <w:rPr>
                <w:sz w:val="20"/>
              </w:rPr>
              <w:br/>
            </w:r>
            <w:r>
              <w:rPr>
                <w:sz w:val="20"/>
              </w:rPr>
              <w:br/>
              <w:t>Inc</w:t>
            </w:r>
            <w:r>
              <w:rPr>
                <w:sz w:val="20"/>
              </w:rPr>
              <w:t>rease % positive response to using student feedback to improve practice.</w:t>
            </w:r>
            <w:r>
              <w:rPr>
                <w:sz w:val="20"/>
              </w:rPr>
              <w:br/>
            </w:r>
          </w:p>
        </w:tc>
      </w:tr>
      <w:tr w:rsidR="00970930" w14:paraId="05FEBFE1" w14:textId="77777777" w:rsidTr="00FA4D4A">
        <w:trPr>
          <w:trHeight w:val="15"/>
        </w:trPr>
        <w:tc>
          <w:tcPr>
            <w:tcW w:w="3119" w:type="dxa"/>
            <w:shd w:val="clear" w:color="auto" w:fill="D9D9D9" w:themeFill="background1" w:themeFillShade="D9"/>
          </w:tcPr>
          <w:p w14:paraId="58764AE7" w14:textId="77777777" w:rsidR="00973DEE" w:rsidRPr="006C7A56" w:rsidRDefault="00517405" w:rsidP="00FA4D4A">
            <w:pPr>
              <w:pStyle w:val="Heading3"/>
              <w:spacing w:before="0" w:after="0"/>
              <w:rPr>
                <w:szCs w:val="24"/>
              </w:rPr>
            </w:pPr>
            <w:r w:rsidRPr="006C7A56">
              <w:rPr>
                <w:szCs w:val="24"/>
              </w:rPr>
              <w:t>12 Month Target 3.3</w:t>
            </w:r>
          </w:p>
        </w:tc>
        <w:tc>
          <w:tcPr>
            <w:tcW w:w="11996" w:type="dxa"/>
            <w:gridSpan w:val="5"/>
            <w:shd w:val="clear" w:color="auto" w:fill="D9D9D9" w:themeFill="background1" w:themeFillShade="D9"/>
          </w:tcPr>
          <w:p w14:paraId="4D2455DC" w14:textId="77777777" w:rsidR="00973DEE" w:rsidRPr="00FE3D5C" w:rsidRDefault="00517405" w:rsidP="00FE3D5C">
            <w:pPr>
              <w:pStyle w:val="ESBodyText"/>
              <w:spacing w:after="0"/>
              <w:rPr>
                <w:sz w:val="20"/>
                <w:szCs w:val="24"/>
              </w:rPr>
            </w:pPr>
            <w:r>
              <w:rPr>
                <w:sz w:val="20"/>
              </w:rPr>
              <w:t>Attitudes to School Survey (student) measures.</w:t>
            </w:r>
            <w:r>
              <w:rPr>
                <w:sz w:val="20"/>
              </w:rPr>
              <w:br/>
            </w:r>
            <w:r>
              <w:rPr>
                <w:sz w:val="20"/>
              </w:rPr>
              <w:br/>
              <w:t>Increase student positive response for   Sense of Connectedness in years 7- 9      from 41% to 60%</w:t>
            </w:r>
            <w:r>
              <w:rPr>
                <w:sz w:val="20"/>
              </w:rPr>
              <w:br/>
            </w:r>
            <w:r>
              <w:rPr>
                <w:sz w:val="20"/>
              </w:rPr>
              <w:br/>
              <w:t>Increase stud</w:t>
            </w:r>
            <w:r>
              <w:rPr>
                <w:sz w:val="20"/>
              </w:rPr>
              <w:t>ent positive response for   Sense of Connectedness in years 10 -12     from 36% to 60%</w:t>
            </w:r>
            <w:r>
              <w:rPr>
                <w:sz w:val="20"/>
              </w:rPr>
              <w:br/>
            </w:r>
            <w:r>
              <w:rPr>
                <w:sz w:val="20"/>
              </w:rPr>
              <w:br/>
              <w:t>Increase student positive responses for Student Voice and Agency in years 7 - 9     from 32% to 60%</w:t>
            </w:r>
            <w:r>
              <w:rPr>
                <w:sz w:val="20"/>
              </w:rPr>
              <w:br/>
            </w:r>
            <w:r>
              <w:rPr>
                <w:sz w:val="20"/>
              </w:rPr>
              <w:br/>
              <w:t>Increase student positive responses for Student Voice and Agency in</w:t>
            </w:r>
            <w:r>
              <w:rPr>
                <w:sz w:val="20"/>
              </w:rPr>
              <w:t xml:space="preserve"> years 10 - 12     from 43% to 60%</w:t>
            </w:r>
            <w:r>
              <w:rPr>
                <w:sz w:val="20"/>
              </w:rPr>
              <w:br/>
            </w:r>
            <w:r>
              <w:rPr>
                <w:sz w:val="20"/>
              </w:rPr>
              <w:br/>
              <w:t>Increase student positive responses for Teacher Concern in years 7 - 9 from 28% to 60%</w:t>
            </w:r>
            <w:r>
              <w:rPr>
                <w:sz w:val="20"/>
              </w:rPr>
              <w:br/>
            </w:r>
            <w:r>
              <w:rPr>
                <w:sz w:val="20"/>
              </w:rPr>
              <w:br/>
              <w:t>Increase student positive responses for Teacher Concern in years 10 - 12 from    37% to 60%</w:t>
            </w:r>
          </w:p>
        </w:tc>
      </w:tr>
      <w:tr w:rsidR="00970930" w14:paraId="0903EE7A" w14:textId="77777777" w:rsidTr="00FA4D4A">
        <w:trPr>
          <w:trHeight w:val="15"/>
        </w:trPr>
        <w:tc>
          <w:tcPr>
            <w:tcW w:w="3119" w:type="dxa"/>
            <w:shd w:val="clear" w:color="auto" w:fill="F8A718"/>
          </w:tcPr>
          <w:p w14:paraId="1913BDE2" w14:textId="77777777" w:rsidR="00973DEE" w:rsidRPr="006C7A56" w:rsidRDefault="00517405" w:rsidP="00171379">
            <w:pPr>
              <w:pStyle w:val="Heading3"/>
              <w:spacing w:before="0" w:after="0"/>
              <w:rPr>
                <w:szCs w:val="24"/>
              </w:rPr>
            </w:pPr>
            <w:r>
              <w:rPr>
                <w:szCs w:val="24"/>
              </w:rPr>
              <w:t>KIS 1</w:t>
            </w:r>
          </w:p>
          <w:p w14:paraId="256841D9" w14:textId="77777777" w:rsidR="00970930" w:rsidRDefault="00517405">
            <w:r>
              <w:rPr>
                <w:sz w:val="20"/>
              </w:rPr>
              <w:lastRenderedPageBreak/>
              <w:t xml:space="preserve">Empowering students and </w:t>
            </w:r>
            <w:r>
              <w:rPr>
                <w:sz w:val="20"/>
              </w:rPr>
              <w:t>building school pride</w:t>
            </w:r>
          </w:p>
        </w:tc>
        <w:tc>
          <w:tcPr>
            <w:tcW w:w="11996" w:type="dxa"/>
            <w:gridSpan w:val="5"/>
            <w:shd w:val="clear" w:color="auto" w:fill="F8A718"/>
          </w:tcPr>
          <w:p w14:paraId="2BB2E4E5" w14:textId="77777777" w:rsidR="00973DEE" w:rsidRPr="00FE3D5C" w:rsidRDefault="00517405" w:rsidP="00FE3D5C">
            <w:pPr>
              <w:pStyle w:val="ESBodyText"/>
              <w:spacing w:after="0"/>
              <w:rPr>
                <w:sz w:val="20"/>
                <w:szCs w:val="24"/>
              </w:rPr>
            </w:pPr>
            <w:r>
              <w:rPr>
                <w:sz w:val="20"/>
              </w:rPr>
              <w:lastRenderedPageBreak/>
              <w:t>Build higher levels of school pride and connectedness shared by teachers, students, parents and the broader community</w:t>
            </w:r>
          </w:p>
        </w:tc>
      </w:tr>
      <w:tr w:rsidR="00970930" w14:paraId="5D3639F2" w14:textId="77777777" w:rsidTr="005D3D69">
        <w:trPr>
          <w:trHeight w:val="263"/>
        </w:trPr>
        <w:tc>
          <w:tcPr>
            <w:tcW w:w="3119" w:type="dxa"/>
            <w:shd w:val="clear" w:color="auto" w:fill="D9D9D9" w:themeFill="background1" w:themeFillShade="D9"/>
          </w:tcPr>
          <w:p w14:paraId="76E06428" w14:textId="77777777" w:rsidR="003E1FC6" w:rsidRPr="005D3D69" w:rsidRDefault="00517405" w:rsidP="00AF3BC2">
            <w:pPr>
              <w:pStyle w:val="ESBodyText"/>
              <w:spacing w:after="0"/>
              <w:rPr>
                <w:b/>
                <w:sz w:val="20"/>
                <w:szCs w:val="24"/>
              </w:rPr>
            </w:pPr>
            <w:r w:rsidRPr="005D3D69">
              <w:rPr>
                <w:b/>
                <w:sz w:val="20"/>
                <w:szCs w:val="24"/>
              </w:rPr>
              <w:t>Actions</w:t>
            </w:r>
          </w:p>
        </w:tc>
        <w:tc>
          <w:tcPr>
            <w:tcW w:w="11996" w:type="dxa"/>
            <w:gridSpan w:val="5"/>
          </w:tcPr>
          <w:p w14:paraId="196F4852" w14:textId="77777777" w:rsidR="003E1FC6" w:rsidRPr="006C7A56" w:rsidRDefault="00517405" w:rsidP="00AF3BC2">
            <w:pPr>
              <w:pStyle w:val="ESBodyText"/>
              <w:spacing w:after="0"/>
              <w:rPr>
                <w:sz w:val="20"/>
                <w:szCs w:val="24"/>
              </w:rPr>
            </w:pPr>
            <w:r>
              <w:rPr>
                <w:sz w:val="20"/>
              </w:rPr>
              <w:t>The implementation of SWPBS led by SIT team</w:t>
            </w:r>
          </w:p>
        </w:tc>
      </w:tr>
      <w:tr w:rsidR="00970930" w14:paraId="6AAB8DE4" w14:textId="77777777" w:rsidTr="005D3D69">
        <w:trPr>
          <w:trHeight w:val="110"/>
        </w:trPr>
        <w:tc>
          <w:tcPr>
            <w:tcW w:w="3119" w:type="dxa"/>
            <w:shd w:val="clear" w:color="auto" w:fill="D9D9D9" w:themeFill="background1" w:themeFillShade="D9"/>
          </w:tcPr>
          <w:p w14:paraId="0459CFAF" w14:textId="77777777" w:rsidR="00973DEE" w:rsidRPr="005D3D69" w:rsidRDefault="00517405" w:rsidP="00AF3BC2">
            <w:pPr>
              <w:pStyle w:val="ESBodyText"/>
              <w:spacing w:after="0"/>
              <w:rPr>
                <w:b/>
                <w:sz w:val="20"/>
                <w:szCs w:val="24"/>
              </w:rPr>
            </w:pPr>
            <w:r w:rsidRPr="005D3D69">
              <w:rPr>
                <w:b/>
                <w:sz w:val="20"/>
                <w:szCs w:val="24"/>
              </w:rPr>
              <w:t>Outcomes</w:t>
            </w:r>
          </w:p>
        </w:tc>
        <w:tc>
          <w:tcPr>
            <w:tcW w:w="11996" w:type="dxa"/>
            <w:gridSpan w:val="5"/>
          </w:tcPr>
          <w:p w14:paraId="04812D17" w14:textId="77777777" w:rsidR="00973DEE" w:rsidRPr="006C7A56" w:rsidRDefault="00517405" w:rsidP="00AF3BC2">
            <w:pPr>
              <w:pStyle w:val="ESBodyText"/>
              <w:spacing w:after="0"/>
              <w:rPr>
                <w:sz w:val="20"/>
                <w:szCs w:val="24"/>
              </w:rPr>
            </w:pPr>
            <w:r>
              <w:rPr>
                <w:sz w:val="20"/>
              </w:rPr>
              <w:t xml:space="preserve">Students will: Knowingly demonstrate the </w:t>
            </w:r>
            <w:r>
              <w:rPr>
                <w:sz w:val="20"/>
              </w:rPr>
              <w:t>identified actions which reflect the school values.</w:t>
            </w:r>
            <w:r>
              <w:rPr>
                <w:sz w:val="20"/>
              </w:rPr>
              <w:br/>
              <w:t>Teachers will: Model, discuss and apply the school values within their teaching practices.</w:t>
            </w:r>
            <w:r>
              <w:rPr>
                <w:sz w:val="20"/>
              </w:rPr>
              <w:br/>
              <w:t>Leaders will:  Model behaviours and language which reflect the school values (visible leadership).</w:t>
            </w:r>
            <w:r>
              <w:rPr>
                <w:sz w:val="20"/>
              </w:rPr>
              <w:br/>
              <w:t xml:space="preserve"> </w:t>
            </w:r>
          </w:p>
        </w:tc>
      </w:tr>
      <w:tr w:rsidR="00970930" w14:paraId="03171685" w14:textId="77777777" w:rsidTr="005D3D69">
        <w:trPr>
          <w:trHeight w:val="110"/>
        </w:trPr>
        <w:tc>
          <w:tcPr>
            <w:tcW w:w="3119" w:type="dxa"/>
            <w:shd w:val="clear" w:color="auto" w:fill="D9D9D9" w:themeFill="background1" w:themeFillShade="D9"/>
          </w:tcPr>
          <w:p w14:paraId="526F490E" w14:textId="77777777" w:rsidR="00171379" w:rsidRPr="005D3D69" w:rsidRDefault="00517405" w:rsidP="00AF3BC2">
            <w:pPr>
              <w:pStyle w:val="ESBodyText"/>
              <w:spacing w:after="0"/>
              <w:rPr>
                <w:b/>
                <w:sz w:val="20"/>
                <w:szCs w:val="24"/>
              </w:rPr>
            </w:pPr>
            <w:r w:rsidRPr="005D3D69">
              <w:rPr>
                <w:b/>
                <w:sz w:val="20"/>
                <w:szCs w:val="24"/>
              </w:rPr>
              <w:t>Success Ind</w:t>
            </w:r>
            <w:r w:rsidRPr="005D3D69">
              <w:rPr>
                <w:b/>
                <w:sz w:val="20"/>
                <w:szCs w:val="24"/>
              </w:rPr>
              <w:t>icators</w:t>
            </w:r>
          </w:p>
        </w:tc>
        <w:tc>
          <w:tcPr>
            <w:tcW w:w="11996" w:type="dxa"/>
            <w:gridSpan w:val="5"/>
          </w:tcPr>
          <w:p w14:paraId="12528723" w14:textId="77777777" w:rsidR="00171379" w:rsidRPr="006C7A56" w:rsidRDefault="00517405" w:rsidP="00AF3BC2">
            <w:pPr>
              <w:pStyle w:val="ESBodyText"/>
              <w:spacing w:after="0"/>
              <w:rPr>
                <w:sz w:val="20"/>
                <w:szCs w:val="24"/>
              </w:rPr>
            </w:pPr>
            <w:r>
              <w:rPr>
                <w:sz w:val="20"/>
              </w:rPr>
              <w:t>Positive and negative behaviours are documented on Compass indicating the process followed.</w:t>
            </w:r>
            <w:r>
              <w:rPr>
                <w:sz w:val="20"/>
              </w:rPr>
              <w:br/>
              <w:t>Language of students and teachers reflects the school values and is in keeping with SWPBS.</w:t>
            </w:r>
            <w:r>
              <w:rPr>
                <w:sz w:val="20"/>
              </w:rPr>
              <w:br/>
              <w:t>Student survey data for School Connectedness improves from 2019/2</w:t>
            </w:r>
            <w:r>
              <w:rPr>
                <w:sz w:val="20"/>
              </w:rPr>
              <w:t>020.</w:t>
            </w:r>
            <w:r>
              <w:rPr>
                <w:sz w:val="20"/>
              </w:rPr>
              <w:br/>
              <w:t xml:space="preserve">Parent survey data shows improvement in School Connectedness from 2019/2020. </w:t>
            </w:r>
          </w:p>
        </w:tc>
      </w:tr>
      <w:tr w:rsidR="00970930" w14:paraId="3328747D" w14:textId="77777777" w:rsidTr="006C7A56">
        <w:trPr>
          <w:trHeight w:val="549"/>
        </w:trPr>
        <w:tc>
          <w:tcPr>
            <w:tcW w:w="6205" w:type="dxa"/>
            <w:gridSpan w:val="2"/>
            <w:shd w:val="clear" w:color="auto" w:fill="D9D9D9" w:themeFill="background1" w:themeFillShade="D9"/>
          </w:tcPr>
          <w:p w14:paraId="27C7A6C3" w14:textId="77777777" w:rsidR="003E1FC6" w:rsidRPr="006C7A56" w:rsidRDefault="00517405" w:rsidP="00FA4D4A">
            <w:pPr>
              <w:pStyle w:val="Heading3"/>
              <w:spacing w:before="0" w:after="0"/>
              <w:rPr>
                <w:szCs w:val="24"/>
              </w:rPr>
            </w:pPr>
            <w:r w:rsidRPr="006C7A56">
              <w:rPr>
                <w:szCs w:val="24"/>
              </w:rPr>
              <w:t>Activities and Milestones</w:t>
            </w:r>
          </w:p>
        </w:tc>
        <w:tc>
          <w:tcPr>
            <w:tcW w:w="3150" w:type="dxa"/>
            <w:shd w:val="clear" w:color="auto" w:fill="D9D9D9" w:themeFill="background1" w:themeFillShade="D9"/>
          </w:tcPr>
          <w:p w14:paraId="31555465" w14:textId="77777777" w:rsidR="003E1FC6" w:rsidRPr="006C7A56" w:rsidRDefault="00517405" w:rsidP="00FA4D4A">
            <w:pPr>
              <w:pStyle w:val="Heading3"/>
              <w:spacing w:before="0" w:after="0"/>
              <w:rPr>
                <w:szCs w:val="24"/>
              </w:rPr>
            </w:pPr>
            <w:r w:rsidRPr="006C7A56">
              <w:rPr>
                <w:szCs w:val="24"/>
              </w:rPr>
              <w:t>Who</w:t>
            </w:r>
          </w:p>
        </w:tc>
        <w:tc>
          <w:tcPr>
            <w:tcW w:w="1530" w:type="dxa"/>
            <w:shd w:val="clear" w:color="auto" w:fill="D9D9D9" w:themeFill="background1" w:themeFillShade="D9"/>
          </w:tcPr>
          <w:p w14:paraId="31937119" w14:textId="77777777" w:rsidR="003E1FC6" w:rsidRPr="006C7A56" w:rsidRDefault="00517405" w:rsidP="00103446">
            <w:pPr>
              <w:pStyle w:val="Heading3"/>
              <w:spacing w:before="0" w:after="0"/>
              <w:rPr>
                <w:szCs w:val="24"/>
              </w:rPr>
            </w:pPr>
            <w:r w:rsidRPr="006C7A56">
              <w:rPr>
                <w:szCs w:val="24"/>
              </w:rPr>
              <w:t xml:space="preserve">Is this a </w:t>
            </w:r>
            <w:r>
              <w:rPr>
                <w:szCs w:val="24"/>
              </w:rPr>
              <w:t>PL</w:t>
            </w:r>
            <w:r w:rsidRPr="006C7A56">
              <w:rPr>
                <w:szCs w:val="24"/>
              </w:rPr>
              <w:t xml:space="preserve"> Priority</w:t>
            </w:r>
          </w:p>
        </w:tc>
        <w:tc>
          <w:tcPr>
            <w:tcW w:w="2070" w:type="dxa"/>
            <w:shd w:val="clear" w:color="auto" w:fill="D9D9D9" w:themeFill="background1" w:themeFillShade="D9"/>
          </w:tcPr>
          <w:p w14:paraId="00668DB9" w14:textId="77777777" w:rsidR="003E1FC6" w:rsidRPr="006C7A56" w:rsidRDefault="00517405" w:rsidP="00FA4D4A">
            <w:pPr>
              <w:pStyle w:val="Heading3"/>
              <w:spacing w:before="0" w:after="0"/>
              <w:rPr>
                <w:szCs w:val="24"/>
              </w:rPr>
            </w:pPr>
            <w:r w:rsidRPr="006C7A56">
              <w:rPr>
                <w:szCs w:val="24"/>
              </w:rPr>
              <w:t>When</w:t>
            </w:r>
          </w:p>
        </w:tc>
        <w:tc>
          <w:tcPr>
            <w:tcW w:w="2160" w:type="dxa"/>
            <w:shd w:val="clear" w:color="auto" w:fill="D9D9D9" w:themeFill="background1" w:themeFillShade="D9"/>
          </w:tcPr>
          <w:p w14:paraId="7957AA2D" w14:textId="77777777" w:rsidR="003E1FC6" w:rsidRPr="006C7A56" w:rsidRDefault="00517405" w:rsidP="00FA4D4A">
            <w:pPr>
              <w:pStyle w:val="Heading3"/>
              <w:spacing w:before="0" w:after="0"/>
              <w:rPr>
                <w:szCs w:val="24"/>
              </w:rPr>
            </w:pPr>
            <w:r w:rsidRPr="006C7A56">
              <w:rPr>
                <w:szCs w:val="24"/>
              </w:rPr>
              <w:t>Budget</w:t>
            </w:r>
          </w:p>
        </w:tc>
      </w:tr>
      <w:tr w:rsidR="00970930" w14:paraId="268C53F4" w14:textId="77777777" w:rsidTr="00AF3BC2">
        <w:trPr>
          <w:trHeight w:val="20"/>
        </w:trPr>
        <w:tc>
          <w:tcPr>
            <w:tcW w:w="6205" w:type="dxa"/>
            <w:gridSpan w:val="2"/>
          </w:tcPr>
          <w:p w14:paraId="3209B61A" w14:textId="77777777" w:rsidR="003E1FC6" w:rsidRPr="006C7A56" w:rsidRDefault="00517405" w:rsidP="00AF3BC2">
            <w:pPr>
              <w:pStyle w:val="ESBodyText"/>
              <w:spacing w:after="0"/>
              <w:rPr>
                <w:sz w:val="20"/>
                <w:szCs w:val="24"/>
              </w:rPr>
            </w:pPr>
            <w:r>
              <w:rPr>
                <w:sz w:val="20"/>
              </w:rPr>
              <w:t xml:space="preserve">Students will: be able to reference school school values and their application across course work, </w:t>
            </w:r>
            <w:r>
              <w:rPr>
                <w:sz w:val="20"/>
              </w:rPr>
              <w:t>classroom and yard experiences.</w:t>
            </w:r>
          </w:p>
        </w:tc>
        <w:tc>
          <w:tcPr>
            <w:tcW w:w="3150" w:type="dxa"/>
          </w:tcPr>
          <w:p w14:paraId="399BE35B" w14:textId="77777777" w:rsidR="003E1FC6" w:rsidRPr="006C7A56" w:rsidRDefault="00517405"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Student(s)</w:t>
            </w:r>
          </w:p>
          <w:p w14:paraId="2C6DE0B8" w14:textId="77777777" w:rsidR="00970930" w:rsidRDefault="00970930"/>
        </w:tc>
        <w:tc>
          <w:tcPr>
            <w:tcW w:w="1530" w:type="dxa"/>
          </w:tcPr>
          <w:p w14:paraId="0E52B156" w14:textId="77777777" w:rsidR="003E1FC6" w:rsidRPr="006C7A56" w:rsidRDefault="00517405"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1569F674" w14:textId="77777777" w:rsidR="0016685E" w:rsidRPr="006C7A56" w:rsidRDefault="00517405" w:rsidP="00AF3BC2">
            <w:pPr>
              <w:pStyle w:val="ESBodyText"/>
              <w:spacing w:after="0"/>
              <w:rPr>
                <w:sz w:val="20"/>
                <w:szCs w:val="24"/>
              </w:rPr>
            </w:pPr>
            <w:r>
              <w:rPr>
                <w:sz w:val="20"/>
              </w:rPr>
              <w:t>from:</w:t>
            </w:r>
            <w:r>
              <w:rPr>
                <w:sz w:val="20"/>
              </w:rPr>
              <w:br/>
              <w:t>Term 1</w:t>
            </w:r>
          </w:p>
          <w:p w14:paraId="1D207B30" w14:textId="77777777" w:rsidR="00970930" w:rsidRDefault="00517405">
            <w:r>
              <w:rPr>
                <w:sz w:val="20"/>
              </w:rPr>
              <w:t>to:</w:t>
            </w:r>
            <w:r>
              <w:rPr>
                <w:sz w:val="20"/>
              </w:rPr>
              <w:br/>
              <w:t>Term 4</w:t>
            </w:r>
          </w:p>
        </w:tc>
        <w:tc>
          <w:tcPr>
            <w:tcW w:w="2160" w:type="dxa"/>
          </w:tcPr>
          <w:p w14:paraId="02229903" w14:textId="77777777" w:rsidR="003E1FC6" w:rsidRPr="006C7A56" w:rsidRDefault="00517405" w:rsidP="00AF3BC2">
            <w:pPr>
              <w:pStyle w:val="ESBodyText"/>
              <w:spacing w:after="0"/>
              <w:rPr>
                <w:sz w:val="20"/>
                <w:szCs w:val="24"/>
              </w:rPr>
            </w:pPr>
            <w:r>
              <w:rPr>
                <w:sz w:val="20"/>
              </w:rPr>
              <w:t>$0.00</w:t>
            </w:r>
          </w:p>
          <w:p w14:paraId="0454C0E4" w14:textId="77777777" w:rsidR="00970930" w:rsidRDefault="00970930"/>
          <w:p w14:paraId="4278922B" w14:textId="77777777" w:rsidR="00970930" w:rsidRDefault="00517405">
            <w:r>
              <w:rPr>
                <w:rFonts w:ascii="Wingdings" w:eastAsia="Wingdings" w:hAnsi="Wingdings" w:cs="Wingdings"/>
                <w:color w:val="A9A9A9"/>
                <w:sz w:val="24"/>
              </w:rPr>
              <w:sym w:font="Wingdings" w:char="F0A8"/>
            </w:r>
            <w:r>
              <w:rPr>
                <w:rFonts w:eastAsia="Arial"/>
                <w:color w:val="000000"/>
                <w:sz w:val="20"/>
              </w:rPr>
              <w:t xml:space="preserve"> Equity funding will be used</w:t>
            </w:r>
          </w:p>
        </w:tc>
      </w:tr>
      <w:tr w:rsidR="00970930" w14:paraId="205BA520" w14:textId="77777777" w:rsidTr="00AF3BC2">
        <w:trPr>
          <w:trHeight w:val="20"/>
        </w:trPr>
        <w:tc>
          <w:tcPr>
            <w:tcW w:w="6205" w:type="dxa"/>
            <w:gridSpan w:val="2"/>
          </w:tcPr>
          <w:p w14:paraId="707D881C" w14:textId="77777777" w:rsidR="003E1FC6" w:rsidRPr="006C7A56" w:rsidRDefault="00517405" w:rsidP="00AF3BC2">
            <w:pPr>
              <w:pStyle w:val="ESBodyText"/>
              <w:spacing w:after="0"/>
              <w:rPr>
                <w:sz w:val="20"/>
                <w:szCs w:val="24"/>
              </w:rPr>
            </w:pPr>
            <w:r>
              <w:rPr>
                <w:sz w:val="20"/>
              </w:rPr>
              <w:t>Teachers will: Use values-based vocabulary across lessons.</w:t>
            </w:r>
          </w:p>
        </w:tc>
        <w:tc>
          <w:tcPr>
            <w:tcW w:w="3150" w:type="dxa"/>
          </w:tcPr>
          <w:p w14:paraId="1ADB9D86" w14:textId="77777777" w:rsidR="003E1FC6" w:rsidRPr="006C7A56" w:rsidRDefault="00517405"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Teacher(s)</w:t>
            </w:r>
          </w:p>
          <w:p w14:paraId="7636E130" w14:textId="77777777" w:rsidR="00970930" w:rsidRDefault="00970930"/>
        </w:tc>
        <w:tc>
          <w:tcPr>
            <w:tcW w:w="1530" w:type="dxa"/>
          </w:tcPr>
          <w:p w14:paraId="3269E187" w14:textId="77777777" w:rsidR="003E1FC6" w:rsidRPr="006C7A56" w:rsidRDefault="00517405"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22FDD1E2" w14:textId="77777777" w:rsidR="0016685E" w:rsidRPr="006C7A56" w:rsidRDefault="00517405" w:rsidP="00AF3BC2">
            <w:pPr>
              <w:pStyle w:val="ESBodyText"/>
              <w:spacing w:after="0"/>
              <w:rPr>
                <w:sz w:val="20"/>
                <w:szCs w:val="24"/>
              </w:rPr>
            </w:pPr>
            <w:r>
              <w:rPr>
                <w:sz w:val="20"/>
              </w:rPr>
              <w:t>from:</w:t>
            </w:r>
            <w:r>
              <w:rPr>
                <w:sz w:val="20"/>
              </w:rPr>
              <w:br/>
              <w:t>Term 1</w:t>
            </w:r>
          </w:p>
          <w:p w14:paraId="7E699CC5" w14:textId="77777777" w:rsidR="00970930" w:rsidRDefault="00517405">
            <w:r>
              <w:rPr>
                <w:sz w:val="20"/>
              </w:rPr>
              <w:t>to:</w:t>
            </w:r>
            <w:r>
              <w:rPr>
                <w:sz w:val="20"/>
              </w:rPr>
              <w:br/>
              <w:t>Term 4</w:t>
            </w:r>
          </w:p>
        </w:tc>
        <w:tc>
          <w:tcPr>
            <w:tcW w:w="2160" w:type="dxa"/>
          </w:tcPr>
          <w:p w14:paraId="34B03152" w14:textId="77777777" w:rsidR="003E1FC6" w:rsidRPr="006C7A56" w:rsidRDefault="00517405" w:rsidP="00AF3BC2">
            <w:pPr>
              <w:pStyle w:val="ESBodyText"/>
              <w:spacing w:after="0"/>
              <w:rPr>
                <w:sz w:val="20"/>
                <w:szCs w:val="24"/>
              </w:rPr>
            </w:pPr>
            <w:r>
              <w:rPr>
                <w:sz w:val="20"/>
              </w:rPr>
              <w:t>$0.00</w:t>
            </w:r>
          </w:p>
          <w:p w14:paraId="6660E516" w14:textId="77777777" w:rsidR="00970930" w:rsidRDefault="00970930"/>
          <w:p w14:paraId="2E417614" w14:textId="77777777" w:rsidR="00970930" w:rsidRDefault="00517405">
            <w:r>
              <w:rPr>
                <w:rFonts w:ascii="Wingdings" w:eastAsia="Wingdings" w:hAnsi="Wingdings" w:cs="Wingdings"/>
                <w:color w:val="A9A9A9"/>
                <w:sz w:val="24"/>
              </w:rPr>
              <w:sym w:font="Wingdings" w:char="F0A8"/>
            </w:r>
            <w:r>
              <w:rPr>
                <w:rFonts w:eastAsia="Arial"/>
                <w:color w:val="000000"/>
                <w:sz w:val="20"/>
              </w:rPr>
              <w:t xml:space="preserve"> Equity funding will be used</w:t>
            </w:r>
          </w:p>
        </w:tc>
      </w:tr>
      <w:tr w:rsidR="00970930" w14:paraId="4104415C" w14:textId="77777777" w:rsidTr="00AF3BC2">
        <w:trPr>
          <w:trHeight w:val="20"/>
        </w:trPr>
        <w:tc>
          <w:tcPr>
            <w:tcW w:w="6205" w:type="dxa"/>
            <w:gridSpan w:val="2"/>
          </w:tcPr>
          <w:p w14:paraId="76DA7784" w14:textId="77777777" w:rsidR="003E1FC6" w:rsidRPr="006C7A56" w:rsidRDefault="00517405" w:rsidP="00AF3BC2">
            <w:pPr>
              <w:pStyle w:val="ESBodyText"/>
              <w:spacing w:after="0"/>
              <w:rPr>
                <w:sz w:val="20"/>
                <w:szCs w:val="24"/>
              </w:rPr>
            </w:pPr>
            <w:r>
              <w:rPr>
                <w:sz w:val="20"/>
              </w:rPr>
              <w:t>Teachers will: Model and explain behaviours which reflect the school values</w:t>
            </w:r>
          </w:p>
        </w:tc>
        <w:tc>
          <w:tcPr>
            <w:tcW w:w="3150" w:type="dxa"/>
          </w:tcPr>
          <w:p w14:paraId="3627FA51" w14:textId="77777777" w:rsidR="003E1FC6" w:rsidRPr="006C7A56" w:rsidRDefault="00517405"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Teacher(s)</w:t>
            </w:r>
          </w:p>
          <w:p w14:paraId="36BAB68A" w14:textId="77777777" w:rsidR="00970930" w:rsidRDefault="00970930"/>
        </w:tc>
        <w:tc>
          <w:tcPr>
            <w:tcW w:w="1530" w:type="dxa"/>
          </w:tcPr>
          <w:p w14:paraId="33F9A00E" w14:textId="77777777" w:rsidR="003E1FC6" w:rsidRPr="006C7A56" w:rsidRDefault="00517405"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0A7DFD59" w14:textId="77777777" w:rsidR="0016685E" w:rsidRPr="006C7A56" w:rsidRDefault="00517405" w:rsidP="00AF3BC2">
            <w:pPr>
              <w:pStyle w:val="ESBodyText"/>
              <w:spacing w:after="0"/>
              <w:rPr>
                <w:sz w:val="20"/>
                <w:szCs w:val="24"/>
              </w:rPr>
            </w:pPr>
            <w:r>
              <w:rPr>
                <w:sz w:val="20"/>
              </w:rPr>
              <w:t>from:</w:t>
            </w:r>
            <w:r>
              <w:rPr>
                <w:sz w:val="20"/>
              </w:rPr>
              <w:br/>
              <w:t>Term 1</w:t>
            </w:r>
          </w:p>
          <w:p w14:paraId="1E6D0505" w14:textId="77777777" w:rsidR="00970930" w:rsidRDefault="00517405">
            <w:r>
              <w:rPr>
                <w:sz w:val="20"/>
              </w:rPr>
              <w:t>to:</w:t>
            </w:r>
            <w:r>
              <w:rPr>
                <w:sz w:val="20"/>
              </w:rPr>
              <w:br/>
              <w:t>Term 4</w:t>
            </w:r>
          </w:p>
        </w:tc>
        <w:tc>
          <w:tcPr>
            <w:tcW w:w="2160" w:type="dxa"/>
          </w:tcPr>
          <w:p w14:paraId="57664172" w14:textId="77777777" w:rsidR="003E1FC6" w:rsidRPr="006C7A56" w:rsidRDefault="00517405" w:rsidP="00AF3BC2">
            <w:pPr>
              <w:pStyle w:val="ESBodyText"/>
              <w:spacing w:after="0"/>
              <w:rPr>
                <w:sz w:val="20"/>
                <w:szCs w:val="24"/>
              </w:rPr>
            </w:pPr>
            <w:r>
              <w:rPr>
                <w:sz w:val="20"/>
              </w:rPr>
              <w:t>$0.00</w:t>
            </w:r>
          </w:p>
          <w:p w14:paraId="08E987D6" w14:textId="77777777" w:rsidR="00970930" w:rsidRDefault="00970930"/>
          <w:p w14:paraId="020CD2EB" w14:textId="77777777" w:rsidR="00970930" w:rsidRDefault="00517405">
            <w:r>
              <w:rPr>
                <w:rFonts w:ascii="Wingdings" w:eastAsia="Wingdings" w:hAnsi="Wingdings" w:cs="Wingdings"/>
                <w:color w:val="A9A9A9"/>
                <w:sz w:val="24"/>
              </w:rPr>
              <w:sym w:font="Wingdings" w:char="F0A8"/>
            </w:r>
            <w:r>
              <w:rPr>
                <w:rFonts w:eastAsia="Arial"/>
                <w:color w:val="000000"/>
                <w:sz w:val="20"/>
              </w:rPr>
              <w:t xml:space="preserve"> Equity funding will be used</w:t>
            </w:r>
          </w:p>
        </w:tc>
      </w:tr>
      <w:tr w:rsidR="00970930" w14:paraId="4F4876AC" w14:textId="77777777" w:rsidTr="00AF3BC2">
        <w:trPr>
          <w:trHeight w:val="20"/>
        </w:trPr>
        <w:tc>
          <w:tcPr>
            <w:tcW w:w="6205" w:type="dxa"/>
            <w:gridSpan w:val="2"/>
          </w:tcPr>
          <w:p w14:paraId="5B4C44E8" w14:textId="77777777" w:rsidR="003E1FC6" w:rsidRPr="006C7A56" w:rsidRDefault="00517405" w:rsidP="00AF3BC2">
            <w:pPr>
              <w:pStyle w:val="ESBodyText"/>
              <w:spacing w:after="0"/>
              <w:rPr>
                <w:sz w:val="20"/>
                <w:szCs w:val="24"/>
              </w:rPr>
            </w:pPr>
            <w:r>
              <w:rPr>
                <w:sz w:val="20"/>
              </w:rPr>
              <w:lastRenderedPageBreak/>
              <w:t xml:space="preserve">Teachers will: Recognise /acknowledge students who </w:t>
            </w:r>
            <w:r>
              <w:rPr>
                <w:sz w:val="20"/>
              </w:rPr>
              <w:t>display behaviours which reflect  the BSC values.</w:t>
            </w:r>
          </w:p>
        </w:tc>
        <w:tc>
          <w:tcPr>
            <w:tcW w:w="3150" w:type="dxa"/>
          </w:tcPr>
          <w:p w14:paraId="17FC6B00" w14:textId="77777777" w:rsidR="003E1FC6" w:rsidRPr="006C7A56" w:rsidRDefault="00517405"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Teacher(s)</w:t>
            </w:r>
          </w:p>
          <w:p w14:paraId="49A195FF" w14:textId="77777777" w:rsidR="00970930" w:rsidRDefault="00970930"/>
        </w:tc>
        <w:tc>
          <w:tcPr>
            <w:tcW w:w="1530" w:type="dxa"/>
          </w:tcPr>
          <w:p w14:paraId="57043DEA" w14:textId="77777777" w:rsidR="003E1FC6" w:rsidRPr="006C7A56" w:rsidRDefault="00517405"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58C81186" w14:textId="77777777" w:rsidR="0016685E" w:rsidRPr="006C7A56" w:rsidRDefault="00517405" w:rsidP="00AF3BC2">
            <w:pPr>
              <w:pStyle w:val="ESBodyText"/>
              <w:spacing w:after="0"/>
              <w:rPr>
                <w:sz w:val="20"/>
                <w:szCs w:val="24"/>
              </w:rPr>
            </w:pPr>
            <w:r>
              <w:rPr>
                <w:sz w:val="20"/>
              </w:rPr>
              <w:t>from:</w:t>
            </w:r>
            <w:r>
              <w:rPr>
                <w:sz w:val="20"/>
              </w:rPr>
              <w:br/>
              <w:t>Term 1</w:t>
            </w:r>
          </w:p>
          <w:p w14:paraId="0E552184" w14:textId="77777777" w:rsidR="00970930" w:rsidRDefault="00517405">
            <w:r>
              <w:rPr>
                <w:sz w:val="20"/>
              </w:rPr>
              <w:t>to:</w:t>
            </w:r>
            <w:r>
              <w:rPr>
                <w:sz w:val="20"/>
              </w:rPr>
              <w:br/>
              <w:t>Term 4</w:t>
            </w:r>
          </w:p>
        </w:tc>
        <w:tc>
          <w:tcPr>
            <w:tcW w:w="2160" w:type="dxa"/>
          </w:tcPr>
          <w:p w14:paraId="72F384A4" w14:textId="77777777" w:rsidR="003E1FC6" w:rsidRPr="006C7A56" w:rsidRDefault="00517405" w:rsidP="00AF3BC2">
            <w:pPr>
              <w:pStyle w:val="ESBodyText"/>
              <w:spacing w:after="0"/>
              <w:rPr>
                <w:sz w:val="20"/>
                <w:szCs w:val="24"/>
              </w:rPr>
            </w:pPr>
            <w:r>
              <w:rPr>
                <w:sz w:val="20"/>
              </w:rPr>
              <w:t>$0.00</w:t>
            </w:r>
          </w:p>
          <w:p w14:paraId="0334708F" w14:textId="77777777" w:rsidR="00970930" w:rsidRDefault="00970930"/>
          <w:p w14:paraId="0DCEBD7F" w14:textId="77777777" w:rsidR="00970930" w:rsidRDefault="00517405">
            <w:r>
              <w:rPr>
                <w:rFonts w:ascii="Wingdings" w:eastAsia="Wingdings" w:hAnsi="Wingdings" w:cs="Wingdings"/>
                <w:color w:val="A9A9A9"/>
                <w:sz w:val="24"/>
              </w:rPr>
              <w:sym w:font="Wingdings" w:char="F0A8"/>
            </w:r>
            <w:r>
              <w:rPr>
                <w:rFonts w:eastAsia="Arial"/>
                <w:color w:val="000000"/>
                <w:sz w:val="20"/>
              </w:rPr>
              <w:t xml:space="preserve"> Equity funding will be used</w:t>
            </w:r>
          </w:p>
        </w:tc>
      </w:tr>
      <w:tr w:rsidR="00970930" w14:paraId="78FA96A9" w14:textId="77777777" w:rsidTr="00AF3BC2">
        <w:trPr>
          <w:trHeight w:val="20"/>
        </w:trPr>
        <w:tc>
          <w:tcPr>
            <w:tcW w:w="6205" w:type="dxa"/>
            <w:gridSpan w:val="2"/>
          </w:tcPr>
          <w:p w14:paraId="29FD848B" w14:textId="77777777" w:rsidR="003E1FC6" w:rsidRPr="006C7A56" w:rsidRDefault="00517405" w:rsidP="00AF3BC2">
            <w:pPr>
              <w:pStyle w:val="ESBodyText"/>
              <w:spacing w:after="0"/>
              <w:rPr>
                <w:sz w:val="20"/>
                <w:szCs w:val="24"/>
              </w:rPr>
            </w:pPr>
            <w:r>
              <w:rPr>
                <w:sz w:val="20"/>
              </w:rPr>
              <w:t>Leaders will: Provide PL (co construction) around values centred language</w:t>
            </w:r>
          </w:p>
        </w:tc>
        <w:tc>
          <w:tcPr>
            <w:tcW w:w="3150" w:type="dxa"/>
          </w:tcPr>
          <w:p w14:paraId="7DD29D16" w14:textId="77777777" w:rsidR="003E1FC6" w:rsidRPr="006C7A56" w:rsidRDefault="00517405"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Leadership Team</w:t>
            </w:r>
          </w:p>
          <w:p w14:paraId="13E157F8" w14:textId="77777777" w:rsidR="00970930" w:rsidRDefault="00970930"/>
        </w:tc>
        <w:tc>
          <w:tcPr>
            <w:tcW w:w="1530" w:type="dxa"/>
          </w:tcPr>
          <w:p w14:paraId="46F88C0D" w14:textId="77777777" w:rsidR="003E1FC6" w:rsidRPr="006C7A56" w:rsidRDefault="00517405"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14:paraId="4821A916" w14:textId="77777777" w:rsidR="0016685E" w:rsidRPr="006C7A56" w:rsidRDefault="00517405" w:rsidP="00AF3BC2">
            <w:pPr>
              <w:pStyle w:val="ESBodyText"/>
              <w:spacing w:after="0"/>
              <w:rPr>
                <w:sz w:val="20"/>
                <w:szCs w:val="24"/>
              </w:rPr>
            </w:pPr>
            <w:r>
              <w:rPr>
                <w:sz w:val="20"/>
              </w:rPr>
              <w:t>from:</w:t>
            </w:r>
            <w:r>
              <w:rPr>
                <w:sz w:val="20"/>
              </w:rPr>
              <w:br/>
              <w:t>T</w:t>
            </w:r>
            <w:r>
              <w:rPr>
                <w:sz w:val="20"/>
              </w:rPr>
              <w:t>erm 1</w:t>
            </w:r>
          </w:p>
          <w:p w14:paraId="4E608D14" w14:textId="77777777" w:rsidR="00970930" w:rsidRDefault="00517405">
            <w:r>
              <w:rPr>
                <w:sz w:val="20"/>
              </w:rPr>
              <w:t>to:</w:t>
            </w:r>
            <w:r>
              <w:rPr>
                <w:sz w:val="20"/>
              </w:rPr>
              <w:br/>
              <w:t>Term 4</w:t>
            </w:r>
          </w:p>
        </w:tc>
        <w:tc>
          <w:tcPr>
            <w:tcW w:w="2160" w:type="dxa"/>
          </w:tcPr>
          <w:p w14:paraId="69111B2B" w14:textId="77777777" w:rsidR="003E1FC6" w:rsidRPr="006C7A56" w:rsidRDefault="00517405" w:rsidP="00AF3BC2">
            <w:pPr>
              <w:pStyle w:val="ESBodyText"/>
              <w:spacing w:after="0"/>
              <w:rPr>
                <w:sz w:val="20"/>
                <w:szCs w:val="24"/>
              </w:rPr>
            </w:pPr>
            <w:r>
              <w:rPr>
                <w:sz w:val="20"/>
              </w:rPr>
              <w:t>$0.00</w:t>
            </w:r>
          </w:p>
          <w:p w14:paraId="504C37D5" w14:textId="77777777" w:rsidR="00970930" w:rsidRDefault="00970930"/>
          <w:p w14:paraId="1706BFD9" w14:textId="77777777" w:rsidR="00970930" w:rsidRDefault="00517405">
            <w:r>
              <w:rPr>
                <w:rFonts w:ascii="Wingdings" w:eastAsia="Wingdings" w:hAnsi="Wingdings" w:cs="Wingdings"/>
                <w:color w:val="A9A9A9"/>
                <w:sz w:val="24"/>
              </w:rPr>
              <w:sym w:font="Wingdings" w:char="F0A8"/>
            </w:r>
            <w:r>
              <w:rPr>
                <w:rFonts w:eastAsia="Arial"/>
                <w:color w:val="000000"/>
                <w:sz w:val="20"/>
              </w:rPr>
              <w:t xml:space="preserve"> Equity funding will be used</w:t>
            </w:r>
          </w:p>
        </w:tc>
      </w:tr>
      <w:tr w:rsidR="00970930" w14:paraId="7FE426F3" w14:textId="77777777" w:rsidTr="00AF3BC2">
        <w:trPr>
          <w:trHeight w:val="20"/>
        </w:trPr>
        <w:tc>
          <w:tcPr>
            <w:tcW w:w="6205" w:type="dxa"/>
            <w:gridSpan w:val="2"/>
          </w:tcPr>
          <w:p w14:paraId="4072BF64" w14:textId="77777777" w:rsidR="003E1FC6" w:rsidRPr="006C7A56" w:rsidRDefault="00517405" w:rsidP="00AF3BC2">
            <w:pPr>
              <w:pStyle w:val="ESBodyText"/>
              <w:spacing w:after="0"/>
              <w:rPr>
                <w:sz w:val="20"/>
                <w:szCs w:val="24"/>
              </w:rPr>
            </w:pPr>
            <w:r>
              <w:rPr>
                <w:sz w:val="20"/>
              </w:rPr>
              <w:t>Leaders will: Provide PL and planning opportunities to develop classroom practice models in line with SWPBS/school values</w:t>
            </w:r>
          </w:p>
        </w:tc>
        <w:tc>
          <w:tcPr>
            <w:tcW w:w="3150" w:type="dxa"/>
          </w:tcPr>
          <w:p w14:paraId="0D252BAF" w14:textId="77777777" w:rsidR="003E1FC6" w:rsidRPr="006C7A56" w:rsidRDefault="00517405"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Leadership Team</w:t>
            </w:r>
          </w:p>
          <w:p w14:paraId="66098F92" w14:textId="77777777" w:rsidR="00970930" w:rsidRDefault="00970930"/>
        </w:tc>
        <w:tc>
          <w:tcPr>
            <w:tcW w:w="1530" w:type="dxa"/>
          </w:tcPr>
          <w:p w14:paraId="17D5BA52" w14:textId="77777777" w:rsidR="003E1FC6" w:rsidRPr="006C7A56" w:rsidRDefault="00517405"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14:paraId="7D598CF0" w14:textId="77777777" w:rsidR="0016685E" w:rsidRPr="006C7A56" w:rsidRDefault="00517405" w:rsidP="00AF3BC2">
            <w:pPr>
              <w:pStyle w:val="ESBodyText"/>
              <w:spacing w:after="0"/>
              <w:rPr>
                <w:sz w:val="20"/>
                <w:szCs w:val="24"/>
              </w:rPr>
            </w:pPr>
            <w:r>
              <w:rPr>
                <w:sz w:val="20"/>
              </w:rPr>
              <w:t>from:</w:t>
            </w:r>
            <w:r>
              <w:rPr>
                <w:sz w:val="20"/>
              </w:rPr>
              <w:br/>
              <w:t>Term 1</w:t>
            </w:r>
          </w:p>
          <w:p w14:paraId="6F80D962" w14:textId="77777777" w:rsidR="00970930" w:rsidRDefault="00517405">
            <w:r>
              <w:rPr>
                <w:sz w:val="20"/>
              </w:rPr>
              <w:t>to:</w:t>
            </w:r>
            <w:r>
              <w:rPr>
                <w:sz w:val="20"/>
              </w:rPr>
              <w:br/>
              <w:t>Term 4</w:t>
            </w:r>
          </w:p>
        </w:tc>
        <w:tc>
          <w:tcPr>
            <w:tcW w:w="2160" w:type="dxa"/>
          </w:tcPr>
          <w:p w14:paraId="3D206ABB" w14:textId="77777777" w:rsidR="003E1FC6" w:rsidRPr="006C7A56" w:rsidRDefault="00517405" w:rsidP="00AF3BC2">
            <w:pPr>
              <w:pStyle w:val="ESBodyText"/>
              <w:spacing w:after="0"/>
              <w:rPr>
                <w:sz w:val="20"/>
                <w:szCs w:val="24"/>
              </w:rPr>
            </w:pPr>
            <w:r>
              <w:rPr>
                <w:sz w:val="20"/>
              </w:rPr>
              <w:t>$0.00</w:t>
            </w:r>
          </w:p>
          <w:p w14:paraId="1FAB5197" w14:textId="77777777" w:rsidR="00970930" w:rsidRDefault="00970930"/>
          <w:p w14:paraId="0A65D68A" w14:textId="77777777" w:rsidR="00970930" w:rsidRDefault="00517405">
            <w:r>
              <w:rPr>
                <w:rFonts w:ascii="Wingdings" w:eastAsia="Wingdings" w:hAnsi="Wingdings" w:cs="Wingdings"/>
                <w:color w:val="A9A9A9"/>
                <w:sz w:val="24"/>
              </w:rPr>
              <w:sym w:font="Wingdings" w:char="F0A8"/>
            </w:r>
            <w:r>
              <w:rPr>
                <w:rFonts w:eastAsia="Arial"/>
                <w:color w:val="000000"/>
                <w:sz w:val="20"/>
              </w:rPr>
              <w:t xml:space="preserve"> Equity funding will be used</w:t>
            </w:r>
          </w:p>
        </w:tc>
      </w:tr>
      <w:tr w:rsidR="00970930" w14:paraId="708D1558" w14:textId="77777777" w:rsidTr="00AF3BC2">
        <w:trPr>
          <w:trHeight w:val="20"/>
        </w:trPr>
        <w:tc>
          <w:tcPr>
            <w:tcW w:w="6205" w:type="dxa"/>
            <w:gridSpan w:val="2"/>
          </w:tcPr>
          <w:p w14:paraId="6EB728AB" w14:textId="77777777" w:rsidR="003E1FC6" w:rsidRPr="006C7A56" w:rsidRDefault="00517405" w:rsidP="00AF3BC2">
            <w:pPr>
              <w:pStyle w:val="ESBodyText"/>
              <w:spacing w:after="0"/>
              <w:rPr>
                <w:sz w:val="20"/>
                <w:szCs w:val="24"/>
              </w:rPr>
            </w:pPr>
            <w:r>
              <w:rPr>
                <w:sz w:val="20"/>
              </w:rPr>
              <w:t>Leaders will: Develop meeting protocols based around three school values.</w:t>
            </w:r>
          </w:p>
        </w:tc>
        <w:tc>
          <w:tcPr>
            <w:tcW w:w="3150" w:type="dxa"/>
          </w:tcPr>
          <w:p w14:paraId="03A013A6" w14:textId="77777777" w:rsidR="003E1FC6" w:rsidRPr="006C7A56" w:rsidRDefault="00517405"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Leadership Team</w:t>
            </w:r>
          </w:p>
          <w:p w14:paraId="2F1E6D98" w14:textId="77777777" w:rsidR="00970930" w:rsidRDefault="00970930"/>
        </w:tc>
        <w:tc>
          <w:tcPr>
            <w:tcW w:w="1530" w:type="dxa"/>
          </w:tcPr>
          <w:p w14:paraId="3D5F3317" w14:textId="77777777" w:rsidR="003E1FC6" w:rsidRPr="006C7A56" w:rsidRDefault="00517405"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0837CF27" w14:textId="77777777" w:rsidR="0016685E" w:rsidRPr="006C7A56" w:rsidRDefault="00517405" w:rsidP="00AF3BC2">
            <w:pPr>
              <w:pStyle w:val="ESBodyText"/>
              <w:spacing w:after="0"/>
              <w:rPr>
                <w:sz w:val="20"/>
                <w:szCs w:val="24"/>
              </w:rPr>
            </w:pPr>
            <w:r>
              <w:rPr>
                <w:sz w:val="20"/>
              </w:rPr>
              <w:t>from:</w:t>
            </w:r>
            <w:r>
              <w:rPr>
                <w:sz w:val="20"/>
              </w:rPr>
              <w:br/>
              <w:t>Term 1</w:t>
            </w:r>
          </w:p>
          <w:p w14:paraId="6012BDD1" w14:textId="77777777" w:rsidR="00970930" w:rsidRDefault="00517405">
            <w:r>
              <w:rPr>
                <w:sz w:val="20"/>
              </w:rPr>
              <w:t>to:</w:t>
            </w:r>
            <w:r>
              <w:rPr>
                <w:sz w:val="20"/>
              </w:rPr>
              <w:br/>
              <w:t>Term 1</w:t>
            </w:r>
          </w:p>
        </w:tc>
        <w:tc>
          <w:tcPr>
            <w:tcW w:w="2160" w:type="dxa"/>
          </w:tcPr>
          <w:p w14:paraId="4A08F309" w14:textId="77777777" w:rsidR="003E1FC6" w:rsidRPr="006C7A56" w:rsidRDefault="00517405" w:rsidP="00AF3BC2">
            <w:pPr>
              <w:pStyle w:val="ESBodyText"/>
              <w:spacing w:after="0"/>
              <w:rPr>
                <w:sz w:val="20"/>
                <w:szCs w:val="24"/>
              </w:rPr>
            </w:pPr>
            <w:r>
              <w:rPr>
                <w:sz w:val="20"/>
              </w:rPr>
              <w:t>$0.00</w:t>
            </w:r>
          </w:p>
          <w:p w14:paraId="546080A0" w14:textId="77777777" w:rsidR="00970930" w:rsidRDefault="00970930"/>
          <w:p w14:paraId="15336A98" w14:textId="77777777" w:rsidR="00970930" w:rsidRDefault="00517405">
            <w:r>
              <w:rPr>
                <w:rFonts w:ascii="Wingdings" w:eastAsia="Wingdings" w:hAnsi="Wingdings" w:cs="Wingdings"/>
                <w:color w:val="A9A9A9"/>
                <w:sz w:val="24"/>
              </w:rPr>
              <w:sym w:font="Wingdings" w:char="F0A8"/>
            </w:r>
            <w:r>
              <w:rPr>
                <w:rFonts w:eastAsia="Arial"/>
                <w:color w:val="000000"/>
                <w:sz w:val="20"/>
              </w:rPr>
              <w:t xml:space="preserve"> Equity funding will be used</w:t>
            </w:r>
          </w:p>
        </w:tc>
      </w:tr>
      <w:tr w:rsidR="00970930" w14:paraId="1F8DE2BC" w14:textId="77777777" w:rsidTr="00AF3BC2">
        <w:trPr>
          <w:trHeight w:val="20"/>
        </w:trPr>
        <w:tc>
          <w:tcPr>
            <w:tcW w:w="6205" w:type="dxa"/>
            <w:gridSpan w:val="2"/>
          </w:tcPr>
          <w:p w14:paraId="6F78BFC9" w14:textId="77777777" w:rsidR="003E1FC6" w:rsidRPr="006C7A56" w:rsidRDefault="00517405" w:rsidP="00AF3BC2">
            <w:pPr>
              <w:pStyle w:val="ESBodyText"/>
              <w:spacing w:after="0"/>
              <w:rPr>
                <w:sz w:val="20"/>
                <w:szCs w:val="24"/>
              </w:rPr>
            </w:pPr>
            <w:r>
              <w:rPr>
                <w:sz w:val="20"/>
              </w:rPr>
              <w:t xml:space="preserve">Leaders will: Develop positive recognition </w:t>
            </w:r>
            <w:r>
              <w:rPr>
                <w:sz w:val="20"/>
              </w:rPr>
              <w:t>program.</w:t>
            </w:r>
          </w:p>
        </w:tc>
        <w:tc>
          <w:tcPr>
            <w:tcW w:w="3150" w:type="dxa"/>
          </w:tcPr>
          <w:p w14:paraId="066274BD" w14:textId="77777777" w:rsidR="003E1FC6" w:rsidRPr="006C7A56" w:rsidRDefault="00517405"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Leading Teacher(s)</w:t>
            </w:r>
          </w:p>
          <w:p w14:paraId="0A252DBC" w14:textId="77777777" w:rsidR="00970930" w:rsidRDefault="00517405">
            <w:r>
              <w:rPr>
                <w:rFonts w:ascii="Wingdings" w:eastAsia="Wingdings" w:hAnsi="Wingdings" w:cs="Wingdings"/>
                <w:color w:val="008000"/>
                <w:sz w:val="24"/>
              </w:rPr>
              <w:sym w:font="Wingdings" w:char="F0FE"/>
            </w:r>
            <w:r>
              <w:rPr>
                <w:rFonts w:eastAsia="Arial"/>
                <w:color w:val="000000"/>
                <w:sz w:val="20"/>
              </w:rPr>
              <w:t xml:space="preserve"> Teacher(s)</w:t>
            </w:r>
          </w:p>
          <w:p w14:paraId="4F584C2E" w14:textId="77777777" w:rsidR="00970930" w:rsidRDefault="00970930"/>
        </w:tc>
        <w:tc>
          <w:tcPr>
            <w:tcW w:w="1530" w:type="dxa"/>
          </w:tcPr>
          <w:p w14:paraId="096F541C" w14:textId="77777777" w:rsidR="003E1FC6" w:rsidRPr="006C7A56" w:rsidRDefault="00517405"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0EFA7005" w14:textId="77777777" w:rsidR="0016685E" w:rsidRPr="006C7A56" w:rsidRDefault="00517405" w:rsidP="00AF3BC2">
            <w:pPr>
              <w:pStyle w:val="ESBodyText"/>
              <w:spacing w:after="0"/>
              <w:rPr>
                <w:sz w:val="20"/>
                <w:szCs w:val="24"/>
              </w:rPr>
            </w:pPr>
            <w:r>
              <w:rPr>
                <w:sz w:val="20"/>
              </w:rPr>
              <w:t>from:</w:t>
            </w:r>
            <w:r>
              <w:rPr>
                <w:sz w:val="20"/>
              </w:rPr>
              <w:br/>
              <w:t>Term 1</w:t>
            </w:r>
          </w:p>
          <w:p w14:paraId="38A82BFC" w14:textId="77777777" w:rsidR="00970930" w:rsidRDefault="00517405">
            <w:r>
              <w:rPr>
                <w:sz w:val="20"/>
              </w:rPr>
              <w:t>to:</w:t>
            </w:r>
            <w:r>
              <w:rPr>
                <w:sz w:val="20"/>
              </w:rPr>
              <w:br/>
              <w:t>Term 2</w:t>
            </w:r>
          </w:p>
        </w:tc>
        <w:tc>
          <w:tcPr>
            <w:tcW w:w="2160" w:type="dxa"/>
          </w:tcPr>
          <w:p w14:paraId="26AC36EB" w14:textId="77777777" w:rsidR="003E1FC6" w:rsidRPr="006C7A56" w:rsidRDefault="00517405" w:rsidP="00AF3BC2">
            <w:pPr>
              <w:pStyle w:val="ESBodyText"/>
              <w:spacing w:after="0"/>
              <w:rPr>
                <w:sz w:val="20"/>
                <w:szCs w:val="24"/>
              </w:rPr>
            </w:pPr>
            <w:r>
              <w:rPr>
                <w:sz w:val="20"/>
              </w:rPr>
              <w:t>$0.00</w:t>
            </w:r>
          </w:p>
          <w:p w14:paraId="37C39D14" w14:textId="77777777" w:rsidR="00970930" w:rsidRDefault="00970930"/>
          <w:p w14:paraId="666DDB95" w14:textId="77777777" w:rsidR="00970930" w:rsidRDefault="00517405">
            <w:r>
              <w:rPr>
                <w:rFonts w:ascii="Wingdings" w:eastAsia="Wingdings" w:hAnsi="Wingdings" w:cs="Wingdings"/>
                <w:color w:val="A9A9A9"/>
                <w:sz w:val="24"/>
              </w:rPr>
              <w:sym w:font="Wingdings" w:char="F0A8"/>
            </w:r>
            <w:r>
              <w:rPr>
                <w:rFonts w:eastAsia="Arial"/>
                <w:color w:val="000000"/>
                <w:sz w:val="20"/>
              </w:rPr>
              <w:t xml:space="preserve"> Equity funding will be used</w:t>
            </w:r>
          </w:p>
        </w:tc>
      </w:tr>
      <w:tr w:rsidR="00970930" w14:paraId="007C6FA8" w14:textId="77777777" w:rsidTr="00AF3BC2">
        <w:trPr>
          <w:trHeight w:val="20"/>
        </w:trPr>
        <w:tc>
          <w:tcPr>
            <w:tcW w:w="6205" w:type="dxa"/>
            <w:gridSpan w:val="2"/>
          </w:tcPr>
          <w:p w14:paraId="21400696" w14:textId="77777777" w:rsidR="003E1FC6" w:rsidRPr="006C7A56" w:rsidRDefault="00517405" w:rsidP="00AF3BC2">
            <w:pPr>
              <w:pStyle w:val="ESBodyText"/>
              <w:spacing w:after="0"/>
              <w:rPr>
                <w:sz w:val="20"/>
                <w:szCs w:val="24"/>
              </w:rPr>
            </w:pPr>
            <w:r>
              <w:rPr>
                <w:sz w:val="20"/>
              </w:rPr>
              <w:t>Students will: Understand the expectations and values linked to SWPBS implementation.</w:t>
            </w:r>
          </w:p>
        </w:tc>
        <w:tc>
          <w:tcPr>
            <w:tcW w:w="3150" w:type="dxa"/>
          </w:tcPr>
          <w:p w14:paraId="30497C7D" w14:textId="77777777" w:rsidR="003E1FC6" w:rsidRPr="006C7A56" w:rsidRDefault="00517405"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Student(s)</w:t>
            </w:r>
          </w:p>
          <w:p w14:paraId="0E3992A4" w14:textId="77777777" w:rsidR="00970930" w:rsidRDefault="00970930"/>
        </w:tc>
        <w:tc>
          <w:tcPr>
            <w:tcW w:w="1530" w:type="dxa"/>
          </w:tcPr>
          <w:p w14:paraId="51BB5F24" w14:textId="77777777" w:rsidR="003E1FC6" w:rsidRPr="006C7A56" w:rsidRDefault="00517405"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1C3DBF72" w14:textId="77777777" w:rsidR="0016685E" w:rsidRPr="006C7A56" w:rsidRDefault="00517405" w:rsidP="00AF3BC2">
            <w:pPr>
              <w:pStyle w:val="ESBodyText"/>
              <w:spacing w:after="0"/>
              <w:rPr>
                <w:sz w:val="20"/>
                <w:szCs w:val="24"/>
              </w:rPr>
            </w:pPr>
            <w:r>
              <w:rPr>
                <w:sz w:val="20"/>
              </w:rPr>
              <w:t>from:</w:t>
            </w:r>
            <w:r>
              <w:rPr>
                <w:sz w:val="20"/>
              </w:rPr>
              <w:br/>
              <w:t>Term 1</w:t>
            </w:r>
          </w:p>
          <w:p w14:paraId="07E64A50" w14:textId="77777777" w:rsidR="00970930" w:rsidRDefault="00517405">
            <w:r>
              <w:rPr>
                <w:sz w:val="20"/>
              </w:rPr>
              <w:t>to:</w:t>
            </w:r>
            <w:r>
              <w:rPr>
                <w:sz w:val="20"/>
              </w:rPr>
              <w:br/>
            </w:r>
            <w:r>
              <w:rPr>
                <w:sz w:val="20"/>
              </w:rPr>
              <w:t>Term 3</w:t>
            </w:r>
          </w:p>
        </w:tc>
        <w:tc>
          <w:tcPr>
            <w:tcW w:w="2160" w:type="dxa"/>
          </w:tcPr>
          <w:p w14:paraId="28BDA6FF" w14:textId="77777777" w:rsidR="003E1FC6" w:rsidRPr="006C7A56" w:rsidRDefault="00517405" w:rsidP="00AF3BC2">
            <w:pPr>
              <w:pStyle w:val="ESBodyText"/>
              <w:spacing w:after="0"/>
              <w:rPr>
                <w:sz w:val="20"/>
                <w:szCs w:val="24"/>
              </w:rPr>
            </w:pPr>
            <w:r>
              <w:rPr>
                <w:sz w:val="20"/>
              </w:rPr>
              <w:t>$0.00</w:t>
            </w:r>
          </w:p>
          <w:p w14:paraId="0EBC4681" w14:textId="77777777" w:rsidR="00970930" w:rsidRDefault="00970930"/>
          <w:p w14:paraId="67E96960" w14:textId="77777777" w:rsidR="00970930" w:rsidRDefault="00517405">
            <w:r>
              <w:rPr>
                <w:rFonts w:ascii="Wingdings" w:eastAsia="Wingdings" w:hAnsi="Wingdings" w:cs="Wingdings"/>
                <w:color w:val="A9A9A9"/>
                <w:sz w:val="24"/>
              </w:rPr>
              <w:sym w:font="Wingdings" w:char="F0A8"/>
            </w:r>
            <w:r>
              <w:rPr>
                <w:rFonts w:eastAsia="Arial"/>
                <w:color w:val="000000"/>
                <w:sz w:val="20"/>
              </w:rPr>
              <w:t xml:space="preserve"> Equity funding will be used</w:t>
            </w:r>
          </w:p>
        </w:tc>
      </w:tr>
      <w:tr w:rsidR="00970930" w14:paraId="4DC2D803" w14:textId="77777777" w:rsidTr="00AF3BC2">
        <w:trPr>
          <w:trHeight w:val="20"/>
        </w:trPr>
        <w:tc>
          <w:tcPr>
            <w:tcW w:w="6205" w:type="dxa"/>
            <w:gridSpan w:val="2"/>
          </w:tcPr>
          <w:p w14:paraId="40D42319" w14:textId="77777777" w:rsidR="003E1FC6" w:rsidRPr="006C7A56" w:rsidRDefault="00517405" w:rsidP="00AF3BC2">
            <w:pPr>
              <w:pStyle w:val="ESBodyText"/>
              <w:spacing w:after="0"/>
              <w:rPr>
                <w:sz w:val="20"/>
                <w:szCs w:val="24"/>
              </w:rPr>
            </w:pPr>
            <w:r>
              <w:rPr>
                <w:sz w:val="20"/>
              </w:rPr>
              <w:lastRenderedPageBreak/>
              <w:t>Student Leaders will: Proactively model and articulate the school values across the school.</w:t>
            </w:r>
          </w:p>
        </w:tc>
        <w:tc>
          <w:tcPr>
            <w:tcW w:w="3150" w:type="dxa"/>
          </w:tcPr>
          <w:p w14:paraId="25535039" w14:textId="77777777" w:rsidR="003E1FC6" w:rsidRPr="006C7A56" w:rsidRDefault="00517405"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Student(s)</w:t>
            </w:r>
          </w:p>
          <w:p w14:paraId="08396D5B" w14:textId="77777777" w:rsidR="00970930" w:rsidRDefault="00970930"/>
        </w:tc>
        <w:tc>
          <w:tcPr>
            <w:tcW w:w="1530" w:type="dxa"/>
          </w:tcPr>
          <w:p w14:paraId="1E24FCF3" w14:textId="77777777" w:rsidR="003E1FC6" w:rsidRPr="006C7A56" w:rsidRDefault="00517405"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0C08B54C" w14:textId="77777777" w:rsidR="0016685E" w:rsidRPr="006C7A56" w:rsidRDefault="00517405" w:rsidP="00AF3BC2">
            <w:pPr>
              <w:pStyle w:val="ESBodyText"/>
              <w:spacing w:after="0"/>
              <w:rPr>
                <w:sz w:val="20"/>
                <w:szCs w:val="24"/>
              </w:rPr>
            </w:pPr>
            <w:r>
              <w:rPr>
                <w:sz w:val="20"/>
              </w:rPr>
              <w:t>from:</w:t>
            </w:r>
            <w:r>
              <w:rPr>
                <w:sz w:val="20"/>
              </w:rPr>
              <w:br/>
              <w:t>Term 1</w:t>
            </w:r>
          </w:p>
          <w:p w14:paraId="451FCEDE" w14:textId="77777777" w:rsidR="00970930" w:rsidRDefault="00517405">
            <w:r>
              <w:rPr>
                <w:sz w:val="20"/>
              </w:rPr>
              <w:t>to:</w:t>
            </w:r>
            <w:r>
              <w:rPr>
                <w:sz w:val="20"/>
              </w:rPr>
              <w:br/>
              <w:t>Term 1</w:t>
            </w:r>
          </w:p>
        </w:tc>
        <w:tc>
          <w:tcPr>
            <w:tcW w:w="2160" w:type="dxa"/>
          </w:tcPr>
          <w:p w14:paraId="70500592" w14:textId="77777777" w:rsidR="003E1FC6" w:rsidRPr="006C7A56" w:rsidRDefault="00517405" w:rsidP="00AF3BC2">
            <w:pPr>
              <w:pStyle w:val="ESBodyText"/>
              <w:spacing w:after="0"/>
              <w:rPr>
                <w:sz w:val="20"/>
                <w:szCs w:val="24"/>
              </w:rPr>
            </w:pPr>
            <w:r>
              <w:rPr>
                <w:sz w:val="20"/>
              </w:rPr>
              <w:t>$0.00</w:t>
            </w:r>
          </w:p>
          <w:p w14:paraId="48F29398" w14:textId="77777777" w:rsidR="00970930" w:rsidRDefault="00970930"/>
          <w:p w14:paraId="1D151B3E" w14:textId="77777777" w:rsidR="00970930" w:rsidRDefault="00517405">
            <w:r>
              <w:rPr>
                <w:rFonts w:ascii="Wingdings" w:eastAsia="Wingdings" w:hAnsi="Wingdings" w:cs="Wingdings"/>
                <w:color w:val="A9A9A9"/>
                <w:sz w:val="24"/>
              </w:rPr>
              <w:sym w:font="Wingdings" w:char="F0A8"/>
            </w:r>
            <w:r>
              <w:rPr>
                <w:rFonts w:eastAsia="Arial"/>
                <w:color w:val="000000"/>
                <w:sz w:val="20"/>
              </w:rPr>
              <w:t xml:space="preserve"> Equity funding will be used</w:t>
            </w:r>
          </w:p>
        </w:tc>
      </w:tr>
      <w:tr w:rsidR="00970930" w14:paraId="6CF5CA80" w14:textId="77777777" w:rsidTr="00AF3BC2">
        <w:trPr>
          <w:trHeight w:val="20"/>
        </w:trPr>
        <w:tc>
          <w:tcPr>
            <w:tcW w:w="6205" w:type="dxa"/>
            <w:gridSpan w:val="2"/>
          </w:tcPr>
          <w:p w14:paraId="46E5D7A9" w14:textId="77777777" w:rsidR="003E1FC6" w:rsidRPr="006C7A56" w:rsidRDefault="00517405" w:rsidP="00AF3BC2">
            <w:pPr>
              <w:pStyle w:val="ESBodyText"/>
              <w:spacing w:after="0"/>
              <w:rPr>
                <w:sz w:val="20"/>
                <w:szCs w:val="24"/>
              </w:rPr>
            </w:pPr>
            <w:r>
              <w:rPr>
                <w:sz w:val="20"/>
              </w:rPr>
              <w:t xml:space="preserve">SIT Team will :Implement ongoing PL to support teachers and students on areas within the health and Wellbeing </w:t>
            </w:r>
          </w:p>
        </w:tc>
        <w:tc>
          <w:tcPr>
            <w:tcW w:w="3150" w:type="dxa"/>
          </w:tcPr>
          <w:p w14:paraId="7A8F4FCC" w14:textId="77777777" w:rsidR="003E1FC6" w:rsidRPr="006C7A56" w:rsidRDefault="00517405"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School Improvement Team</w:t>
            </w:r>
          </w:p>
          <w:p w14:paraId="66F54A68" w14:textId="77777777" w:rsidR="00970930" w:rsidRDefault="00970930"/>
        </w:tc>
        <w:tc>
          <w:tcPr>
            <w:tcW w:w="1530" w:type="dxa"/>
          </w:tcPr>
          <w:p w14:paraId="6B345703" w14:textId="77777777" w:rsidR="003E1FC6" w:rsidRPr="006C7A56" w:rsidRDefault="00517405"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51FB091F" w14:textId="77777777" w:rsidR="0016685E" w:rsidRPr="006C7A56" w:rsidRDefault="00517405" w:rsidP="00AF3BC2">
            <w:pPr>
              <w:pStyle w:val="ESBodyText"/>
              <w:spacing w:after="0"/>
              <w:rPr>
                <w:sz w:val="20"/>
                <w:szCs w:val="24"/>
              </w:rPr>
            </w:pPr>
            <w:r>
              <w:rPr>
                <w:sz w:val="20"/>
              </w:rPr>
              <w:t>from:</w:t>
            </w:r>
            <w:r>
              <w:rPr>
                <w:sz w:val="20"/>
              </w:rPr>
              <w:br/>
              <w:t>Term 1</w:t>
            </w:r>
          </w:p>
          <w:p w14:paraId="2699CDFE" w14:textId="77777777" w:rsidR="00970930" w:rsidRDefault="00517405">
            <w:r>
              <w:rPr>
                <w:sz w:val="20"/>
              </w:rPr>
              <w:t>to:</w:t>
            </w:r>
            <w:r>
              <w:rPr>
                <w:sz w:val="20"/>
              </w:rPr>
              <w:br/>
              <w:t>Term 4</w:t>
            </w:r>
          </w:p>
        </w:tc>
        <w:tc>
          <w:tcPr>
            <w:tcW w:w="2160" w:type="dxa"/>
          </w:tcPr>
          <w:p w14:paraId="75805A0B" w14:textId="77777777" w:rsidR="003E1FC6" w:rsidRPr="006C7A56" w:rsidRDefault="00517405" w:rsidP="00AF3BC2">
            <w:pPr>
              <w:pStyle w:val="ESBodyText"/>
              <w:spacing w:after="0"/>
              <w:rPr>
                <w:sz w:val="20"/>
                <w:szCs w:val="24"/>
              </w:rPr>
            </w:pPr>
            <w:r>
              <w:rPr>
                <w:sz w:val="20"/>
              </w:rPr>
              <w:t>$0.00</w:t>
            </w:r>
          </w:p>
          <w:p w14:paraId="580B50DB" w14:textId="77777777" w:rsidR="00970930" w:rsidRDefault="00970930"/>
          <w:p w14:paraId="4529BAF3" w14:textId="77777777" w:rsidR="00970930" w:rsidRDefault="00517405">
            <w:r>
              <w:rPr>
                <w:rFonts w:ascii="Wingdings" w:eastAsia="Wingdings" w:hAnsi="Wingdings" w:cs="Wingdings"/>
                <w:color w:val="A9A9A9"/>
                <w:sz w:val="24"/>
              </w:rPr>
              <w:sym w:font="Wingdings" w:char="F0A8"/>
            </w:r>
            <w:r>
              <w:rPr>
                <w:rFonts w:eastAsia="Arial"/>
                <w:color w:val="000000"/>
                <w:sz w:val="20"/>
              </w:rPr>
              <w:t xml:space="preserve"> Equity funding will be used</w:t>
            </w:r>
          </w:p>
        </w:tc>
      </w:tr>
    </w:tbl>
    <w:p w14:paraId="2C66829E" w14:textId="77777777" w:rsidR="006307C3" w:rsidRDefault="00517405" w:rsidP="006C7A56">
      <w:pPr>
        <w:pStyle w:val="ESBodyText"/>
      </w:pPr>
    </w:p>
    <w:p w14:paraId="73ADB373" w14:textId="77777777" w:rsidR="00970930" w:rsidRDefault="00970930"/>
    <w:p w14:paraId="69CA2AA0" w14:textId="77777777" w:rsidR="00970930" w:rsidRDefault="00970930"/>
    <w:p w14:paraId="0BD2330A" w14:textId="77777777" w:rsidR="00970930" w:rsidRDefault="00970930">
      <w:pPr>
        <w:sectPr w:rsidR="00970930" w:rsidSect="006C7A56">
          <w:headerReference w:type="even" r:id="rId29"/>
          <w:headerReference w:type="default" r:id="rId30"/>
          <w:footerReference w:type="default" r:id="rId31"/>
          <w:headerReference w:type="first" r:id="rId32"/>
          <w:pgSz w:w="16838" w:h="11906" w:orient="landscape" w:code="9"/>
          <w:pgMar w:top="1304" w:right="2036" w:bottom="1240" w:left="810" w:header="624" w:footer="532" w:gutter="0"/>
          <w:pgNumType w:start="2"/>
          <w:cols w:space="397"/>
          <w:docGrid w:linePitch="360"/>
        </w:sectPr>
      </w:pPr>
    </w:p>
    <w:p w14:paraId="19FCC43A" w14:textId="77777777" w:rsidR="006307C3" w:rsidRPr="00747ADA" w:rsidRDefault="00517405" w:rsidP="00404526">
      <w:pPr>
        <w:ind w:left="-540" w:right="2759"/>
        <w:rPr>
          <w:b/>
          <w:color w:val="AF272F"/>
          <w:sz w:val="32"/>
          <w:szCs w:val="32"/>
        </w:rPr>
      </w:pPr>
      <w:r w:rsidRPr="00747ADA">
        <w:rPr>
          <w:b/>
          <w:color w:val="AF272F"/>
          <w:sz w:val="32"/>
          <w:szCs w:val="32"/>
        </w:rPr>
        <w:lastRenderedPageBreak/>
        <w:t xml:space="preserve">Equity Funding Planner </w:t>
      </w:r>
    </w:p>
    <w:p w14:paraId="1100A463" w14:textId="77777777" w:rsidR="00DA3296" w:rsidRDefault="00517405" w:rsidP="00DA3296">
      <w:pPr>
        <w:pStyle w:val="ESSubheading1"/>
        <w:spacing w:after="120"/>
      </w:pPr>
      <w:r>
        <w:t>Equity Spending Totals</w:t>
      </w:r>
    </w:p>
    <w:tbl>
      <w:tblPr>
        <w:tblStyle w:val="TableGrid"/>
        <w:tblW w:w="15282" w:type="dxa"/>
        <w:tblInd w:w="-545" w:type="dxa"/>
        <w:tblLayout w:type="fixed"/>
        <w:tblCellMar>
          <w:top w:w="57" w:type="dxa"/>
          <w:bottom w:w="57" w:type="dxa"/>
        </w:tblCellMar>
        <w:tblLook w:val="04A0" w:firstRow="1" w:lastRow="0" w:firstColumn="1" w:lastColumn="0" w:noHBand="0" w:noVBand="1"/>
      </w:tblPr>
      <w:tblGrid>
        <w:gridCol w:w="11350"/>
        <w:gridCol w:w="1966"/>
        <w:gridCol w:w="1966"/>
      </w:tblGrid>
      <w:tr w:rsidR="00970930" w14:paraId="4DF6194C" w14:textId="77777777" w:rsidTr="001F61DE">
        <w:trPr>
          <w:trHeight w:val="318"/>
        </w:trPr>
        <w:tc>
          <w:tcPr>
            <w:tcW w:w="10132" w:type="dxa"/>
            <w:shd w:val="clear" w:color="auto" w:fill="D9D9D9" w:themeFill="background1" w:themeFillShade="D9"/>
          </w:tcPr>
          <w:p w14:paraId="60AF3019" w14:textId="77777777" w:rsidR="001F61DE" w:rsidRPr="00DA3296" w:rsidRDefault="00517405" w:rsidP="001F61DE">
            <w:pPr>
              <w:spacing w:after="0" w:line="240" w:lineRule="auto"/>
              <w:rPr>
                <w:b/>
                <w:sz w:val="20"/>
                <w:szCs w:val="20"/>
              </w:rPr>
            </w:pPr>
            <w:r w:rsidRPr="00DA3296">
              <w:rPr>
                <w:b/>
                <w:sz w:val="20"/>
                <w:szCs w:val="20"/>
              </w:rPr>
              <w:t>Category</w:t>
            </w:r>
          </w:p>
        </w:tc>
        <w:tc>
          <w:tcPr>
            <w:tcW w:w="1755" w:type="dxa"/>
            <w:shd w:val="clear" w:color="auto" w:fill="D9D9D9" w:themeFill="background1" w:themeFillShade="D9"/>
          </w:tcPr>
          <w:p w14:paraId="3BD50985" w14:textId="77777777" w:rsidR="001F61DE" w:rsidRPr="00DA3296" w:rsidRDefault="00517405" w:rsidP="001F61DE">
            <w:pPr>
              <w:spacing w:after="0" w:line="240" w:lineRule="auto"/>
              <w:rPr>
                <w:b/>
                <w:sz w:val="20"/>
                <w:szCs w:val="20"/>
              </w:rPr>
            </w:pPr>
            <w:r w:rsidRPr="00DA3296">
              <w:rPr>
                <w:b/>
                <w:sz w:val="20"/>
                <w:szCs w:val="20"/>
              </w:rPr>
              <w:t>Total proposed budget ($)</w:t>
            </w:r>
          </w:p>
        </w:tc>
        <w:tc>
          <w:tcPr>
            <w:tcW w:w="1755" w:type="dxa"/>
            <w:shd w:val="clear" w:color="auto" w:fill="D9D9D9" w:themeFill="background1" w:themeFillShade="D9"/>
          </w:tcPr>
          <w:p w14:paraId="76DB165E" w14:textId="77777777" w:rsidR="001F61DE" w:rsidRPr="00DA3296" w:rsidRDefault="00517405" w:rsidP="001F61DE">
            <w:pPr>
              <w:spacing w:after="0" w:line="240" w:lineRule="auto"/>
              <w:rPr>
                <w:b/>
                <w:sz w:val="20"/>
                <w:szCs w:val="20"/>
              </w:rPr>
            </w:pPr>
            <w:r w:rsidRPr="00DA3296">
              <w:rPr>
                <w:b/>
                <w:sz w:val="20"/>
                <w:szCs w:val="20"/>
              </w:rPr>
              <w:t>Spend ($)</w:t>
            </w:r>
          </w:p>
        </w:tc>
      </w:tr>
      <w:tr w:rsidR="00970930" w14:paraId="296EF8BC" w14:textId="77777777" w:rsidTr="001F61DE">
        <w:trPr>
          <w:trHeight w:val="318"/>
        </w:trPr>
        <w:tc>
          <w:tcPr>
            <w:tcW w:w="10132" w:type="dxa"/>
          </w:tcPr>
          <w:p w14:paraId="753549E7" w14:textId="77777777" w:rsidR="001F61DE" w:rsidRPr="00DA3296" w:rsidRDefault="00517405" w:rsidP="001F61DE">
            <w:pPr>
              <w:spacing w:after="0" w:line="240" w:lineRule="auto"/>
              <w:rPr>
                <w:sz w:val="20"/>
                <w:szCs w:val="20"/>
              </w:rPr>
            </w:pPr>
            <w:r>
              <w:rPr>
                <w:sz w:val="20"/>
                <w:szCs w:val="20"/>
              </w:rPr>
              <w:t xml:space="preserve">Equity funding associated with Activities and </w:t>
            </w:r>
            <w:r>
              <w:rPr>
                <w:sz w:val="20"/>
                <w:szCs w:val="20"/>
              </w:rPr>
              <w:t>Milestones</w:t>
            </w:r>
          </w:p>
        </w:tc>
        <w:tc>
          <w:tcPr>
            <w:tcW w:w="1755" w:type="dxa"/>
          </w:tcPr>
          <w:p w14:paraId="18612632" w14:textId="77777777" w:rsidR="001F61DE" w:rsidRPr="00DA3296" w:rsidRDefault="00517405" w:rsidP="001F61DE">
            <w:pPr>
              <w:spacing w:after="0" w:line="240" w:lineRule="auto"/>
              <w:rPr>
                <w:sz w:val="20"/>
                <w:szCs w:val="20"/>
              </w:rPr>
            </w:pPr>
            <w:r>
              <w:rPr>
                <w:sz w:val="20"/>
              </w:rPr>
              <w:t>$30,000.00</w:t>
            </w:r>
          </w:p>
        </w:tc>
        <w:tc>
          <w:tcPr>
            <w:tcW w:w="1755" w:type="dxa"/>
          </w:tcPr>
          <w:p w14:paraId="620308A1" w14:textId="77777777" w:rsidR="001F61DE" w:rsidRPr="00DA3296" w:rsidRDefault="00517405" w:rsidP="001F61DE">
            <w:pPr>
              <w:spacing w:after="0" w:line="240" w:lineRule="auto"/>
              <w:rPr>
                <w:sz w:val="20"/>
                <w:szCs w:val="20"/>
              </w:rPr>
            </w:pPr>
            <w:r>
              <w:rPr>
                <w:sz w:val="20"/>
              </w:rPr>
              <w:t>$20,000.00</w:t>
            </w:r>
          </w:p>
        </w:tc>
      </w:tr>
      <w:tr w:rsidR="00970930" w14:paraId="23466C9C" w14:textId="77777777" w:rsidTr="001F61DE">
        <w:trPr>
          <w:trHeight w:val="318"/>
        </w:trPr>
        <w:tc>
          <w:tcPr>
            <w:tcW w:w="10132" w:type="dxa"/>
          </w:tcPr>
          <w:p w14:paraId="2148FB85" w14:textId="77777777" w:rsidR="001F61DE" w:rsidRPr="00DA3296" w:rsidRDefault="00517405" w:rsidP="001F61DE">
            <w:pPr>
              <w:spacing w:after="0" w:line="240" w:lineRule="auto"/>
              <w:rPr>
                <w:sz w:val="20"/>
                <w:szCs w:val="20"/>
              </w:rPr>
            </w:pPr>
            <w:r>
              <w:rPr>
                <w:sz w:val="20"/>
                <w:szCs w:val="20"/>
              </w:rPr>
              <w:t>Additional Equity funding</w:t>
            </w:r>
          </w:p>
        </w:tc>
        <w:tc>
          <w:tcPr>
            <w:tcW w:w="1755" w:type="dxa"/>
          </w:tcPr>
          <w:p w14:paraId="07E5F224" w14:textId="77777777" w:rsidR="001F61DE" w:rsidRPr="00DA3296" w:rsidRDefault="00517405" w:rsidP="001F61DE">
            <w:pPr>
              <w:spacing w:after="0" w:line="240" w:lineRule="auto"/>
              <w:rPr>
                <w:sz w:val="20"/>
                <w:szCs w:val="20"/>
              </w:rPr>
            </w:pPr>
            <w:r>
              <w:rPr>
                <w:sz w:val="20"/>
              </w:rPr>
              <w:t>$25,000.00</w:t>
            </w:r>
          </w:p>
        </w:tc>
        <w:tc>
          <w:tcPr>
            <w:tcW w:w="1755" w:type="dxa"/>
          </w:tcPr>
          <w:p w14:paraId="1B86F3DF" w14:textId="77777777" w:rsidR="001F61DE" w:rsidRPr="00DA3296" w:rsidRDefault="00517405" w:rsidP="001F61DE">
            <w:pPr>
              <w:spacing w:after="0" w:line="240" w:lineRule="auto"/>
              <w:rPr>
                <w:sz w:val="20"/>
                <w:szCs w:val="20"/>
              </w:rPr>
            </w:pPr>
            <w:r>
              <w:rPr>
                <w:sz w:val="20"/>
              </w:rPr>
              <w:t>$25,193.00</w:t>
            </w:r>
          </w:p>
        </w:tc>
      </w:tr>
      <w:tr w:rsidR="00970930" w14:paraId="5B7260CD" w14:textId="77777777" w:rsidTr="001F61DE">
        <w:trPr>
          <w:trHeight w:val="318"/>
        </w:trPr>
        <w:tc>
          <w:tcPr>
            <w:tcW w:w="10132" w:type="dxa"/>
            <w:shd w:val="clear" w:color="auto" w:fill="BFBFBF" w:themeFill="background1" w:themeFillShade="BF"/>
          </w:tcPr>
          <w:p w14:paraId="5FC151CB" w14:textId="77777777" w:rsidR="001F61DE" w:rsidRPr="00DA3296" w:rsidRDefault="00517405" w:rsidP="001F61DE">
            <w:pPr>
              <w:spacing w:after="0" w:line="240" w:lineRule="auto"/>
              <w:rPr>
                <w:b/>
                <w:sz w:val="20"/>
                <w:szCs w:val="20"/>
              </w:rPr>
            </w:pPr>
            <w:r w:rsidRPr="00DA3296">
              <w:rPr>
                <w:b/>
                <w:sz w:val="20"/>
                <w:szCs w:val="20"/>
              </w:rPr>
              <w:t>Grand Total</w:t>
            </w:r>
          </w:p>
        </w:tc>
        <w:tc>
          <w:tcPr>
            <w:tcW w:w="1755" w:type="dxa"/>
            <w:shd w:val="clear" w:color="auto" w:fill="BFBFBF" w:themeFill="background1" w:themeFillShade="BF"/>
          </w:tcPr>
          <w:p w14:paraId="166BD0A2" w14:textId="77777777" w:rsidR="001F61DE" w:rsidRPr="00DA3296" w:rsidRDefault="00517405" w:rsidP="001F61DE">
            <w:pPr>
              <w:spacing w:after="0" w:line="240" w:lineRule="auto"/>
              <w:rPr>
                <w:sz w:val="20"/>
                <w:szCs w:val="20"/>
              </w:rPr>
            </w:pPr>
            <w:r>
              <w:rPr>
                <w:sz w:val="20"/>
              </w:rPr>
              <w:t>$55,000.00</w:t>
            </w:r>
          </w:p>
        </w:tc>
        <w:tc>
          <w:tcPr>
            <w:tcW w:w="1755" w:type="dxa"/>
            <w:shd w:val="clear" w:color="auto" w:fill="BFBFBF" w:themeFill="background1" w:themeFillShade="BF"/>
          </w:tcPr>
          <w:p w14:paraId="412FA24E" w14:textId="77777777" w:rsidR="001F61DE" w:rsidRPr="00DA3296" w:rsidRDefault="00517405" w:rsidP="001F61DE">
            <w:pPr>
              <w:spacing w:after="0" w:line="240" w:lineRule="auto"/>
              <w:rPr>
                <w:sz w:val="20"/>
                <w:szCs w:val="20"/>
              </w:rPr>
            </w:pPr>
            <w:r>
              <w:rPr>
                <w:sz w:val="20"/>
              </w:rPr>
              <w:t>$45,193.00</w:t>
            </w:r>
          </w:p>
        </w:tc>
      </w:tr>
    </w:tbl>
    <w:p w14:paraId="4DF889D7" w14:textId="77777777" w:rsidR="00F5461B" w:rsidRDefault="00517405" w:rsidP="007B0A9A">
      <w:pPr>
        <w:spacing w:after="0" w:line="240" w:lineRule="auto"/>
        <w:rPr>
          <w:sz w:val="20"/>
          <w:szCs w:val="20"/>
        </w:rPr>
      </w:pPr>
    </w:p>
    <w:p w14:paraId="52CCD020" w14:textId="77777777" w:rsidR="003B58DD" w:rsidRDefault="00517405" w:rsidP="00DA3296">
      <w:pPr>
        <w:pStyle w:val="ESSubheading1"/>
        <w:spacing w:after="120"/>
      </w:pPr>
    </w:p>
    <w:p w14:paraId="16593F5C" w14:textId="77777777" w:rsidR="00DA3296" w:rsidRPr="00DA3296" w:rsidRDefault="00517405" w:rsidP="00DA3296">
      <w:pPr>
        <w:pStyle w:val="ESSubheading1"/>
        <w:spacing w:after="120"/>
      </w:pPr>
      <w:r>
        <w:t>Activities and Milestones</w:t>
      </w:r>
    </w:p>
    <w:tbl>
      <w:tblPr>
        <w:tblStyle w:val="TableGrid"/>
        <w:tblW w:w="15281" w:type="dxa"/>
        <w:tblInd w:w="-545" w:type="dxa"/>
        <w:tblLayout w:type="fixed"/>
        <w:tblCellMar>
          <w:top w:w="57" w:type="dxa"/>
          <w:bottom w:w="57" w:type="dxa"/>
        </w:tblCellMar>
        <w:tblLook w:val="04A0" w:firstRow="1" w:lastRow="0" w:firstColumn="1" w:lastColumn="0" w:noHBand="0" w:noVBand="1"/>
      </w:tblPr>
      <w:tblGrid>
        <w:gridCol w:w="5029"/>
        <w:gridCol w:w="1684"/>
        <w:gridCol w:w="4636"/>
        <w:gridCol w:w="1966"/>
        <w:gridCol w:w="1966"/>
      </w:tblGrid>
      <w:tr w:rsidR="00970930" w14:paraId="6ACC5575" w14:textId="77777777" w:rsidTr="001F61DE">
        <w:trPr>
          <w:trHeight w:val="296"/>
        </w:trPr>
        <w:tc>
          <w:tcPr>
            <w:tcW w:w="4490" w:type="dxa"/>
            <w:shd w:val="clear" w:color="auto" w:fill="D9D9D9" w:themeFill="background1" w:themeFillShade="D9"/>
          </w:tcPr>
          <w:p w14:paraId="78E056D4" w14:textId="77777777" w:rsidR="001F61DE" w:rsidRPr="00DA3296" w:rsidRDefault="00517405" w:rsidP="00F5461B">
            <w:pPr>
              <w:spacing w:after="0" w:line="240" w:lineRule="auto"/>
              <w:rPr>
                <w:b/>
                <w:sz w:val="20"/>
                <w:szCs w:val="20"/>
              </w:rPr>
            </w:pPr>
            <w:r w:rsidRPr="00DA3296">
              <w:rPr>
                <w:b/>
                <w:sz w:val="20"/>
                <w:szCs w:val="20"/>
              </w:rPr>
              <w:t>Activities and Milestones</w:t>
            </w:r>
          </w:p>
        </w:tc>
        <w:tc>
          <w:tcPr>
            <w:tcW w:w="1504" w:type="dxa"/>
            <w:shd w:val="clear" w:color="auto" w:fill="D9D9D9" w:themeFill="background1" w:themeFillShade="D9"/>
          </w:tcPr>
          <w:p w14:paraId="516FFBE0" w14:textId="77777777" w:rsidR="001F61DE" w:rsidRPr="00DA3296" w:rsidRDefault="00517405" w:rsidP="00F5461B">
            <w:pPr>
              <w:spacing w:after="0" w:line="240" w:lineRule="auto"/>
              <w:rPr>
                <w:b/>
                <w:sz w:val="20"/>
                <w:szCs w:val="20"/>
              </w:rPr>
            </w:pPr>
            <w:r w:rsidRPr="00DA3296">
              <w:rPr>
                <w:b/>
                <w:sz w:val="20"/>
                <w:szCs w:val="20"/>
              </w:rPr>
              <w:t>When</w:t>
            </w:r>
          </w:p>
        </w:tc>
        <w:tc>
          <w:tcPr>
            <w:tcW w:w="4138" w:type="dxa"/>
            <w:shd w:val="clear" w:color="auto" w:fill="D9D9D9" w:themeFill="background1" w:themeFillShade="D9"/>
          </w:tcPr>
          <w:p w14:paraId="501E99C4" w14:textId="77777777" w:rsidR="001F61DE" w:rsidRPr="00DA3296" w:rsidRDefault="00517405" w:rsidP="00F5461B">
            <w:pPr>
              <w:spacing w:after="0" w:line="240" w:lineRule="auto"/>
              <w:rPr>
                <w:b/>
                <w:sz w:val="20"/>
                <w:szCs w:val="20"/>
              </w:rPr>
            </w:pPr>
            <w:r w:rsidRPr="00DA3296">
              <w:rPr>
                <w:b/>
                <w:sz w:val="20"/>
                <w:szCs w:val="20"/>
              </w:rPr>
              <w:t>Category</w:t>
            </w:r>
          </w:p>
        </w:tc>
        <w:tc>
          <w:tcPr>
            <w:tcW w:w="1756" w:type="dxa"/>
            <w:shd w:val="clear" w:color="auto" w:fill="D9D9D9" w:themeFill="background1" w:themeFillShade="D9"/>
          </w:tcPr>
          <w:p w14:paraId="40FDC26E" w14:textId="77777777" w:rsidR="001F61DE" w:rsidRPr="00DA3296" w:rsidRDefault="00517405" w:rsidP="00F5461B">
            <w:pPr>
              <w:spacing w:after="0" w:line="240" w:lineRule="auto"/>
              <w:rPr>
                <w:b/>
                <w:sz w:val="20"/>
                <w:szCs w:val="20"/>
              </w:rPr>
            </w:pPr>
            <w:r w:rsidRPr="00DA3296">
              <w:rPr>
                <w:b/>
                <w:sz w:val="20"/>
                <w:szCs w:val="20"/>
              </w:rPr>
              <w:t>Total proposed budget ($)</w:t>
            </w:r>
          </w:p>
        </w:tc>
        <w:tc>
          <w:tcPr>
            <w:tcW w:w="1756" w:type="dxa"/>
            <w:shd w:val="clear" w:color="auto" w:fill="D9D9D9" w:themeFill="background1" w:themeFillShade="D9"/>
          </w:tcPr>
          <w:p w14:paraId="6218C1B6" w14:textId="77777777" w:rsidR="001F61DE" w:rsidRPr="00DA3296" w:rsidRDefault="00517405" w:rsidP="00F5461B">
            <w:pPr>
              <w:spacing w:after="0" w:line="240" w:lineRule="auto"/>
              <w:rPr>
                <w:b/>
                <w:sz w:val="20"/>
                <w:szCs w:val="20"/>
              </w:rPr>
            </w:pPr>
            <w:r w:rsidRPr="00DA3296">
              <w:rPr>
                <w:b/>
                <w:sz w:val="20"/>
                <w:szCs w:val="20"/>
              </w:rPr>
              <w:t>Equity Spend ($)</w:t>
            </w:r>
          </w:p>
        </w:tc>
      </w:tr>
      <w:tr w:rsidR="00970930" w14:paraId="5369D4A5" w14:textId="77777777" w:rsidTr="001F61DE">
        <w:trPr>
          <w:trHeight w:val="296"/>
        </w:trPr>
        <w:tc>
          <w:tcPr>
            <w:tcW w:w="4490" w:type="dxa"/>
          </w:tcPr>
          <w:p w14:paraId="3BF74A63" w14:textId="77777777" w:rsidR="001F61DE" w:rsidRPr="00404526" w:rsidRDefault="00517405" w:rsidP="00F5461B">
            <w:pPr>
              <w:spacing w:after="0" w:line="240" w:lineRule="auto"/>
              <w:rPr>
                <w:sz w:val="20"/>
                <w:szCs w:val="24"/>
              </w:rPr>
            </w:pPr>
            <w:r>
              <w:rPr>
                <w:sz w:val="20"/>
              </w:rPr>
              <w:t xml:space="preserve">Schedule and </w:t>
            </w:r>
            <w:r>
              <w:rPr>
                <w:sz w:val="20"/>
              </w:rPr>
              <w:t>organise professional learning on formative assessment and collecting, analysing, responding to and monitoring</w:t>
            </w:r>
            <w:r>
              <w:rPr>
                <w:sz w:val="20"/>
              </w:rPr>
              <w:br/>
            </w:r>
            <w:r>
              <w:rPr>
                <w:sz w:val="20"/>
              </w:rPr>
              <w:br/>
            </w:r>
          </w:p>
        </w:tc>
        <w:tc>
          <w:tcPr>
            <w:tcW w:w="1504" w:type="dxa"/>
          </w:tcPr>
          <w:p w14:paraId="18ED8C90" w14:textId="77777777" w:rsidR="001F61DE" w:rsidRPr="00404526" w:rsidRDefault="00517405" w:rsidP="00F5461B">
            <w:pPr>
              <w:spacing w:after="0" w:line="240" w:lineRule="auto"/>
              <w:rPr>
                <w:sz w:val="20"/>
                <w:szCs w:val="24"/>
              </w:rPr>
            </w:pPr>
            <w:r>
              <w:rPr>
                <w:sz w:val="20"/>
              </w:rPr>
              <w:t>from:</w:t>
            </w:r>
            <w:r>
              <w:rPr>
                <w:sz w:val="20"/>
              </w:rPr>
              <w:br/>
              <w:t>Term 1</w:t>
            </w:r>
          </w:p>
          <w:p w14:paraId="6C36268F" w14:textId="77777777" w:rsidR="00970930" w:rsidRDefault="00517405">
            <w:r>
              <w:rPr>
                <w:sz w:val="20"/>
              </w:rPr>
              <w:t>to:</w:t>
            </w:r>
            <w:r>
              <w:rPr>
                <w:sz w:val="20"/>
              </w:rPr>
              <w:br/>
              <w:t>Term 2</w:t>
            </w:r>
          </w:p>
        </w:tc>
        <w:tc>
          <w:tcPr>
            <w:tcW w:w="4138" w:type="dxa"/>
          </w:tcPr>
          <w:p w14:paraId="74722944" w14:textId="77777777" w:rsidR="001F61DE" w:rsidRPr="00404526" w:rsidRDefault="00517405" w:rsidP="00F5461B">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School-based staffing</w:t>
            </w:r>
          </w:p>
          <w:p w14:paraId="5AA61681" w14:textId="77777777" w:rsidR="00970930" w:rsidRDefault="00517405">
            <w:r>
              <w:rPr>
                <w:rFonts w:ascii="Wingdings" w:eastAsia="Wingdings" w:hAnsi="Wingdings" w:cs="Wingdings"/>
                <w:color w:val="008000"/>
                <w:sz w:val="24"/>
              </w:rPr>
              <w:sym w:font="Wingdings" w:char="F0FE"/>
            </w:r>
            <w:r>
              <w:rPr>
                <w:rFonts w:eastAsia="Arial"/>
                <w:color w:val="000000"/>
                <w:sz w:val="20"/>
              </w:rPr>
              <w:t xml:space="preserve"> Teaching and learning programs and resources</w:t>
            </w:r>
          </w:p>
        </w:tc>
        <w:tc>
          <w:tcPr>
            <w:tcW w:w="1756" w:type="dxa"/>
          </w:tcPr>
          <w:p w14:paraId="30BA35FF" w14:textId="77777777" w:rsidR="001F61DE" w:rsidRPr="00404526" w:rsidRDefault="00517405" w:rsidP="00F5461B">
            <w:pPr>
              <w:spacing w:after="0" w:line="240" w:lineRule="auto"/>
              <w:rPr>
                <w:sz w:val="20"/>
                <w:szCs w:val="24"/>
              </w:rPr>
            </w:pPr>
            <w:r>
              <w:rPr>
                <w:sz w:val="20"/>
              </w:rPr>
              <w:t>$30,000.00</w:t>
            </w:r>
          </w:p>
        </w:tc>
        <w:tc>
          <w:tcPr>
            <w:tcW w:w="1756" w:type="dxa"/>
          </w:tcPr>
          <w:p w14:paraId="72B63706" w14:textId="77777777" w:rsidR="001F61DE" w:rsidRPr="00404526" w:rsidRDefault="00517405" w:rsidP="00F5461B">
            <w:pPr>
              <w:spacing w:after="0" w:line="240" w:lineRule="auto"/>
              <w:rPr>
                <w:sz w:val="20"/>
                <w:szCs w:val="24"/>
              </w:rPr>
            </w:pPr>
            <w:r>
              <w:rPr>
                <w:sz w:val="20"/>
              </w:rPr>
              <w:t>$20,000.00</w:t>
            </w:r>
          </w:p>
        </w:tc>
      </w:tr>
      <w:tr w:rsidR="00970930" w14:paraId="7D31092D" w14:textId="77777777" w:rsidTr="001F61DE">
        <w:trPr>
          <w:trHeight w:val="332"/>
        </w:trPr>
        <w:tc>
          <w:tcPr>
            <w:tcW w:w="10134" w:type="dxa"/>
            <w:gridSpan w:val="3"/>
            <w:shd w:val="clear" w:color="auto" w:fill="BFBFBF" w:themeFill="background1" w:themeFillShade="BF"/>
          </w:tcPr>
          <w:p w14:paraId="1E0F9456" w14:textId="77777777" w:rsidR="001F61DE" w:rsidRPr="00DA3296" w:rsidRDefault="00517405" w:rsidP="00BC6C57">
            <w:pPr>
              <w:spacing w:after="0" w:line="240" w:lineRule="auto"/>
              <w:rPr>
                <w:b/>
                <w:sz w:val="20"/>
                <w:szCs w:val="20"/>
              </w:rPr>
            </w:pPr>
            <w:r w:rsidRPr="00DA3296">
              <w:rPr>
                <w:b/>
                <w:sz w:val="20"/>
                <w:szCs w:val="20"/>
              </w:rPr>
              <w:t>Total</w:t>
            </w:r>
            <w:r>
              <w:rPr>
                <w:b/>
                <w:sz w:val="20"/>
                <w:szCs w:val="20"/>
              </w:rPr>
              <w:t>s</w:t>
            </w:r>
          </w:p>
        </w:tc>
        <w:tc>
          <w:tcPr>
            <w:tcW w:w="1756" w:type="dxa"/>
            <w:shd w:val="clear" w:color="auto" w:fill="BFBFBF" w:themeFill="background1" w:themeFillShade="BF"/>
          </w:tcPr>
          <w:p w14:paraId="56BA6B47" w14:textId="77777777" w:rsidR="001F61DE" w:rsidRPr="00367F2E" w:rsidRDefault="00517405" w:rsidP="00BC6C57">
            <w:pPr>
              <w:spacing w:after="0" w:line="240" w:lineRule="auto"/>
              <w:rPr>
                <w:b/>
                <w:sz w:val="20"/>
                <w:szCs w:val="20"/>
              </w:rPr>
            </w:pPr>
            <w:r>
              <w:rPr>
                <w:sz w:val="20"/>
              </w:rPr>
              <w:t>$30,000.00</w:t>
            </w:r>
          </w:p>
        </w:tc>
        <w:tc>
          <w:tcPr>
            <w:tcW w:w="1756" w:type="dxa"/>
            <w:shd w:val="clear" w:color="auto" w:fill="BFBFBF" w:themeFill="background1" w:themeFillShade="BF"/>
          </w:tcPr>
          <w:p w14:paraId="48B259EF" w14:textId="77777777" w:rsidR="001F61DE" w:rsidRPr="00367F2E" w:rsidRDefault="00517405" w:rsidP="00BC6C57">
            <w:pPr>
              <w:spacing w:after="0" w:line="240" w:lineRule="auto"/>
              <w:rPr>
                <w:b/>
                <w:sz w:val="20"/>
                <w:szCs w:val="20"/>
              </w:rPr>
            </w:pPr>
            <w:r>
              <w:rPr>
                <w:sz w:val="20"/>
              </w:rPr>
              <w:t>$20,000.00</w:t>
            </w:r>
          </w:p>
        </w:tc>
      </w:tr>
    </w:tbl>
    <w:p w14:paraId="5D39FE01" w14:textId="77777777" w:rsidR="00F5461B" w:rsidRDefault="00517405" w:rsidP="007B0A9A">
      <w:pPr>
        <w:spacing w:after="0" w:line="240" w:lineRule="auto"/>
        <w:rPr>
          <w:sz w:val="24"/>
          <w:szCs w:val="24"/>
        </w:rPr>
      </w:pPr>
    </w:p>
    <w:p w14:paraId="14D2538B" w14:textId="77777777" w:rsidR="00F5461B" w:rsidRDefault="00517405" w:rsidP="00DA3296">
      <w:pPr>
        <w:pStyle w:val="ESSubheading1"/>
        <w:spacing w:after="120"/>
      </w:pPr>
      <w:r>
        <w:t>Additional Equity spend</w:t>
      </w:r>
    </w:p>
    <w:tbl>
      <w:tblPr>
        <w:tblStyle w:val="TableGrid"/>
        <w:tblW w:w="15282" w:type="dxa"/>
        <w:tblInd w:w="-545" w:type="dxa"/>
        <w:tblLayout w:type="fixed"/>
        <w:tblCellMar>
          <w:top w:w="57" w:type="dxa"/>
          <w:bottom w:w="57" w:type="dxa"/>
        </w:tblCellMar>
        <w:tblLook w:val="04A0" w:firstRow="1" w:lastRow="0" w:firstColumn="1" w:lastColumn="0" w:noHBand="0" w:noVBand="1"/>
      </w:tblPr>
      <w:tblGrid>
        <w:gridCol w:w="5030"/>
        <w:gridCol w:w="1685"/>
        <w:gridCol w:w="4635"/>
        <w:gridCol w:w="1966"/>
        <w:gridCol w:w="1966"/>
      </w:tblGrid>
      <w:tr w:rsidR="00970930" w14:paraId="67649299" w14:textId="77777777" w:rsidTr="001F61DE">
        <w:trPr>
          <w:trHeight w:val="253"/>
        </w:trPr>
        <w:tc>
          <w:tcPr>
            <w:tcW w:w="4490" w:type="dxa"/>
            <w:shd w:val="clear" w:color="auto" w:fill="D9D9D9" w:themeFill="background1" w:themeFillShade="D9"/>
          </w:tcPr>
          <w:p w14:paraId="63DBB38A" w14:textId="77777777" w:rsidR="001F61DE" w:rsidRPr="00DA3296" w:rsidRDefault="00517405" w:rsidP="00216C16">
            <w:pPr>
              <w:spacing w:after="0" w:line="240" w:lineRule="auto"/>
              <w:rPr>
                <w:b/>
                <w:sz w:val="20"/>
                <w:szCs w:val="20"/>
              </w:rPr>
            </w:pPr>
            <w:r>
              <w:rPr>
                <w:b/>
                <w:sz w:val="20"/>
                <w:szCs w:val="20"/>
              </w:rPr>
              <w:t xml:space="preserve">Outline here any </w:t>
            </w:r>
            <w:r w:rsidRPr="00216C16">
              <w:rPr>
                <w:b/>
                <w:sz w:val="20"/>
                <w:szCs w:val="20"/>
              </w:rPr>
              <w:t>additional</w:t>
            </w:r>
            <w:r>
              <w:rPr>
                <w:b/>
                <w:sz w:val="20"/>
                <w:szCs w:val="20"/>
              </w:rPr>
              <w:t xml:space="preserve"> Equity spend for </w:t>
            </w:r>
            <w:r w:rsidRPr="00216C16">
              <w:rPr>
                <w:b/>
                <w:sz w:val="20"/>
                <w:szCs w:val="20"/>
              </w:rPr>
              <w:t>2021</w:t>
            </w:r>
          </w:p>
        </w:tc>
        <w:tc>
          <w:tcPr>
            <w:tcW w:w="1504" w:type="dxa"/>
            <w:shd w:val="clear" w:color="auto" w:fill="D9D9D9" w:themeFill="background1" w:themeFillShade="D9"/>
          </w:tcPr>
          <w:p w14:paraId="7E83B03D" w14:textId="77777777" w:rsidR="001F61DE" w:rsidRPr="00DA3296" w:rsidRDefault="00517405" w:rsidP="00BC6C57">
            <w:pPr>
              <w:spacing w:after="0" w:line="240" w:lineRule="auto"/>
              <w:rPr>
                <w:b/>
                <w:sz w:val="20"/>
                <w:szCs w:val="20"/>
              </w:rPr>
            </w:pPr>
            <w:r w:rsidRPr="00DA3296">
              <w:rPr>
                <w:b/>
                <w:sz w:val="20"/>
                <w:szCs w:val="20"/>
              </w:rPr>
              <w:t>When</w:t>
            </w:r>
          </w:p>
        </w:tc>
        <w:tc>
          <w:tcPr>
            <w:tcW w:w="4138" w:type="dxa"/>
            <w:shd w:val="clear" w:color="auto" w:fill="D9D9D9" w:themeFill="background1" w:themeFillShade="D9"/>
          </w:tcPr>
          <w:p w14:paraId="1D0CFEB6" w14:textId="77777777" w:rsidR="001F61DE" w:rsidRPr="00DA3296" w:rsidRDefault="00517405" w:rsidP="00BC6C57">
            <w:pPr>
              <w:spacing w:after="0" w:line="240" w:lineRule="auto"/>
              <w:rPr>
                <w:b/>
                <w:sz w:val="20"/>
                <w:szCs w:val="20"/>
              </w:rPr>
            </w:pPr>
            <w:r w:rsidRPr="00DA3296">
              <w:rPr>
                <w:b/>
                <w:sz w:val="20"/>
                <w:szCs w:val="20"/>
              </w:rPr>
              <w:t>Category</w:t>
            </w:r>
          </w:p>
        </w:tc>
        <w:tc>
          <w:tcPr>
            <w:tcW w:w="1755" w:type="dxa"/>
            <w:shd w:val="clear" w:color="auto" w:fill="D9D9D9" w:themeFill="background1" w:themeFillShade="D9"/>
          </w:tcPr>
          <w:p w14:paraId="16944AFC" w14:textId="77777777" w:rsidR="001F61DE" w:rsidRPr="00DA3296" w:rsidRDefault="00517405" w:rsidP="00BC6C57">
            <w:pPr>
              <w:spacing w:after="0" w:line="240" w:lineRule="auto"/>
              <w:rPr>
                <w:b/>
                <w:sz w:val="20"/>
                <w:szCs w:val="20"/>
              </w:rPr>
            </w:pPr>
            <w:r w:rsidRPr="00DA3296">
              <w:rPr>
                <w:b/>
                <w:sz w:val="20"/>
                <w:szCs w:val="20"/>
              </w:rPr>
              <w:t>Total proposed budget ($)</w:t>
            </w:r>
          </w:p>
        </w:tc>
        <w:tc>
          <w:tcPr>
            <w:tcW w:w="1755" w:type="dxa"/>
            <w:shd w:val="clear" w:color="auto" w:fill="D9D9D9" w:themeFill="background1" w:themeFillShade="D9"/>
          </w:tcPr>
          <w:p w14:paraId="520D683B" w14:textId="77777777" w:rsidR="001F61DE" w:rsidRPr="00DA3296" w:rsidRDefault="00517405" w:rsidP="00BC6C57">
            <w:pPr>
              <w:spacing w:after="0" w:line="240" w:lineRule="auto"/>
              <w:rPr>
                <w:b/>
                <w:sz w:val="20"/>
                <w:szCs w:val="20"/>
              </w:rPr>
            </w:pPr>
            <w:r w:rsidRPr="00DA3296">
              <w:rPr>
                <w:b/>
                <w:sz w:val="20"/>
                <w:szCs w:val="20"/>
              </w:rPr>
              <w:t>Equity Spend ($)</w:t>
            </w:r>
          </w:p>
        </w:tc>
      </w:tr>
      <w:tr w:rsidR="00970930" w14:paraId="0BD7D152" w14:textId="77777777" w:rsidTr="001F61DE">
        <w:trPr>
          <w:trHeight w:val="253"/>
        </w:trPr>
        <w:tc>
          <w:tcPr>
            <w:tcW w:w="4490" w:type="dxa"/>
          </w:tcPr>
          <w:p w14:paraId="1858D864" w14:textId="77777777" w:rsidR="001F61DE" w:rsidRPr="00404526" w:rsidRDefault="00517405" w:rsidP="00BC6C57">
            <w:pPr>
              <w:spacing w:after="0" w:line="240" w:lineRule="auto"/>
              <w:rPr>
                <w:sz w:val="20"/>
                <w:szCs w:val="24"/>
              </w:rPr>
            </w:pPr>
            <w:r>
              <w:rPr>
                <w:sz w:val="20"/>
              </w:rPr>
              <w:t>Training &amp; program cost for QuickSmart</w:t>
            </w:r>
          </w:p>
        </w:tc>
        <w:tc>
          <w:tcPr>
            <w:tcW w:w="1504" w:type="dxa"/>
          </w:tcPr>
          <w:p w14:paraId="237241E2" w14:textId="77777777" w:rsidR="001F61DE" w:rsidRPr="00404526" w:rsidRDefault="00517405" w:rsidP="00BC6C57">
            <w:pPr>
              <w:spacing w:after="0" w:line="240" w:lineRule="auto"/>
              <w:rPr>
                <w:sz w:val="20"/>
                <w:szCs w:val="24"/>
              </w:rPr>
            </w:pPr>
            <w:r>
              <w:rPr>
                <w:sz w:val="20"/>
              </w:rPr>
              <w:t>from:</w:t>
            </w:r>
            <w:r>
              <w:rPr>
                <w:sz w:val="20"/>
              </w:rPr>
              <w:br/>
              <w:t>Term 1</w:t>
            </w:r>
          </w:p>
          <w:p w14:paraId="71562E80" w14:textId="77777777" w:rsidR="00970930" w:rsidRDefault="00517405">
            <w:r>
              <w:rPr>
                <w:sz w:val="20"/>
              </w:rPr>
              <w:t>to:</w:t>
            </w:r>
            <w:r>
              <w:rPr>
                <w:sz w:val="20"/>
              </w:rPr>
              <w:br/>
              <w:t>Term 4</w:t>
            </w:r>
          </w:p>
        </w:tc>
        <w:tc>
          <w:tcPr>
            <w:tcW w:w="4138" w:type="dxa"/>
          </w:tcPr>
          <w:p w14:paraId="1242D592" w14:textId="77777777" w:rsidR="001F61DE" w:rsidRPr="00404526" w:rsidRDefault="00517405" w:rsidP="00BC6C57">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Teaching and learning programs and resources</w:t>
            </w:r>
          </w:p>
          <w:p w14:paraId="2907F943" w14:textId="77777777" w:rsidR="00970930" w:rsidRDefault="00517405">
            <w:r>
              <w:rPr>
                <w:rFonts w:ascii="Wingdings" w:eastAsia="Wingdings" w:hAnsi="Wingdings" w:cs="Wingdings"/>
                <w:color w:val="008000"/>
                <w:sz w:val="24"/>
              </w:rPr>
              <w:sym w:font="Wingdings" w:char="F0FE"/>
            </w:r>
            <w:r>
              <w:rPr>
                <w:rFonts w:eastAsia="Arial"/>
                <w:color w:val="000000"/>
                <w:sz w:val="20"/>
              </w:rPr>
              <w:t xml:space="preserve"> Professional development (excluding CRT costs and new FTE)</w:t>
            </w:r>
          </w:p>
        </w:tc>
        <w:tc>
          <w:tcPr>
            <w:tcW w:w="1755" w:type="dxa"/>
          </w:tcPr>
          <w:p w14:paraId="31F25429" w14:textId="77777777" w:rsidR="001F61DE" w:rsidRPr="00404526" w:rsidRDefault="00517405" w:rsidP="00BC6C57">
            <w:pPr>
              <w:spacing w:after="0" w:line="240" w:lineRule="auto"/>
              <w:rPr>
                <w:sz w:val="20"/>
                <w:szCs w:val="24"/>
              </w:rPr>
            </w:pPr>
            <w:r>
              <w:rPr>
                <w:sz w:val="20"/>
              </w:rPr>
              <w:t>$10,000.00</w:t>
            </w:r>
          </w:p>
        </w:tc>
        <w:tc>
          <w:tcPr>
            <w:tcW w:w="1755" w:type="dxa"/>
          </w:tcPr>
          <w:p w14:paraId="3893740C" w14:textId="77777777" w:rsidR="001F61DE" w:rsidRPr="00404526" w:rsidRDefault="00517405" w:rsidP="00BC6C57">
            <w:pPr>
              <w:spacing w:after="0" w:line="240" w:lineRule="auto"/>
              <w:rPr>
                <w:sz w:val="20"/>
                <w:szCs w:val="24"/>
              </w:rPr>
            </w:pPr>
            <w:r>
              <w:rPr>
                <w:sz w:val="20"/>
              </w:rPr>
              <w:t>$10,000.00</w:t>
            </w:r>
          </w:p>
        </w:tc>
      </w:tr>
      <w:tr w:rsidR="00970930" w14:paraId="7D28DDB2" w14:textId="77777777" w:rsidTr="001F61DE">
        <w:trPr>
          <w:trHeight w:val="253"/>
        </w:trPr>
        <w:tc>
          <w:tcPr>
            <w:tcW w:w="4490" w:type="dxa"/>
          </w:tcPr>
          <w:p w14:paraId="7185EBE9" w14:textId="77777777" w:rsidR="001F61DE" w:rsidRPr="00404526" w:rsidRDefault="00517405" w:rsidP="00BC6C57">
            <w:pPr>
              <w:spacing w:after="0" w:line="240" w:lineRule="auto"/>
              <w:rPr>
                <w:sz w:val="20"/>
                <w:szCs w:val="24"/>
              </w:rPr>
            </w:pPr>
            <w:r>
              <w:rPr>
                <w:sz w:val="20"/>
              </w:rPr>
              <w:lastRenderedPageBreak/>
              <w:t>Mental Health Practitioner</w:t>
            </w:r>
          </w:p>
        </w:tc>
        <w:tc>
          <w:tcPr>
            <w:tcW w:w="1504" w:type="dxa"/>
          </w:tcPr>
          <w:p w14:paraId="39B84188" w14:textId="77777777" w:rsidR="001F61DE" w:rsidRPr="00404526" w:rsidRDefault="00517405" w:rsidP="00BC6C57">
            <w:pPr>
              <w:spacing w:after="0" w:line="240" w:lineRule="auto"/>
              <w:rPr>
                <w:sz w:val="20"/>
                <w:szCs w:val="24"/>
              </w:rPr>
            </w:pPr>
            <w:r>
              <w:rPr>
                <w:sz w:val="20"/>
              </w:rPr>
              <w:t>from:</w:t>
            </w:r>
            <w:r>
              <w:rPr>
                <w:sz w:val="20"/>
              </w:rPr>
              <w:br/>
              <w:t>Term 2</w:t>
            </w:r>
          </w:p>
          <w:p w14:paraId="6CB6C9DB" w14:textId="77777777" w:rsidR="00970930" w:rsidRDefault="00517405">
            <w:r>
              <w:rPr>
                <w:sz w:val="20"/>
              </w:rPr>
              <w:t>to:</w:t>
            </w:r>
            <w:r>
              <w:rPr>
                <w:sz w:val="20"/>
              </w:rPr>
              <w:br/>
              <w:t>Term 4</w:t>
            </w:r>
          </w:p>
        </w:tc>
        <w:tc>
          <w:tcPr>
            <w:tcW w:w="4138" w:type="dxa"/>
          </w:tcPr>
          <w:p w14:paraId="3B6AD364" w14:textId="77777777" w:rsidR="001F61DE" w:rsidRPr="00404526" w:rsidRDefault="00517405" w:rsidP="00BC6C57">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Other</w:t>
            </w:r>
          </w:p>
          <w:p w14:paraId="0C3C6E7C" w14:textId="77777777" w:rsidR="00970930" w:rsidRDefault="00517405">
            <w:r>
              <w:rPr>
                <w:color w:val="A9A9A9"/>
                <w:sz w:val="20"/>
              </w:rPr>
              <w:t>employed a social worker 1 day pw</w:t>
            </w:r>
          </w:p>
        </w:tc>
        <w:tc>
          <w:tcPr>
            <w:tcW w:w="1755" w:type="dxa"/>
          </w:tcPr>
          <w:p w14:paraId="056745A5" w14:textId="77777777" w:rsidR="001F61DE" w:rsidRPr="00404526" w:rsidRDefault="00517405" w:rsidP="00BC6C57">
            <w:pPr>
              <w:spacing w:after="0" w:line="240" w:lineRule="auto"/>
              <w:rPr>
                <w:sz w:val="20"/>
                <w:szCs w:val="24"/>
              </w:rPr>
            </w:pPr>
            <w:r>
              <w:rPr>
                <w:sz w:val="20"/>
              </w:rPr>
              <w:t>$15,000.00</w:t>
            </w:r>
          </w:p>
        </w:tc>
        <w:tc>
          <w:tcPr>
            <w:tcW w:w="1755" w:type="dxa"/>
          </w:tcPr>
          <w:p w14:paraId="65E78010" w14:textId="77777777" w:rsidR="001F61DE" w:rsidRPr="00404526" w:rsidRDefault="00517405" w:rsidP="00BC6C57">
            <w:pPr>
              <w:spacing w:after="0" w:line="240" w:lineRule="auto"/>
              <w:rPr>
                <w:sz w:val="20"/>
                <w:szCs w:val="24"/>
              </w:rPr>
            </w:pPr>
            <w:r>
              <w:rPr>
                <w:sz w:val="20"/>
              </w:rPr>
              <w:t>$15,193.00</w:t>
            </w:r>
          </w:p>
        </w:tc>
      </w:tr>
      <w:tr w:rsidR="00970930" w14:paraId="744CBBE5" w14:textId="77777777" w:rsidTr="001F61DE">
        <w:trPr>
          <w:trHeight w:val="284"/>
        </w:trPr>
        <w:tc>
          <w:tcPr>
            <w:tcW w:w="10132" w:type="dxa"/>
            <w:gridSpan w:val="3"/>
            <w:shd w:val="clear" w:color="auto" w:fill="BFBFBF" w:themeFill="background1" w:themeFillShade="BF"/>
          </w:tcPr>
          <w:p w14:paraId="23CDE77B" w14:textId="77777777" w:rsidR="001F61DE" w:rsidRPr="00DA3296" w:rsidRDefault="00517405" w:rsidP="00BC6C57">
            <w:pPr>
              <w:spacing w:after="0" w:line="240" w:lineRule="auto"/>
              <w:rPr>
                <w:b/>
                <w:sz w:val="20"/>
                <w:szCs w:val="20"/>
              </w:rPr>
            </w:pPr>
            <w:r w:rsidRPr="00DA3296">
              <w:rPr>
                <w:b/>
                <w:sz w:val="20"/>
                <w:szCs w:val="20"/>
              </w:rPr>
              <w:t>Total</w:t>
            </w:r>
            <w:r>
              <w:rPr>
                <w:b/>
                <w:sz w:val="20"/>
                <w:szCs w:val="20"/>
              </w:rPr>
              <w:t>s</w:t>
            </w:r>
          </w:p>
        </w:tc>
        <w:tc>
          <w:tcPr>
            <w:tcW w:w="1755" w:type="dxa"/>
            <w:shd w:val="clear" w:color="auto" w:fill="BFBFBF" w:themeFill="background1" w:themeFillShade="BF"/>
          </w:tcPr>
          <w:p w14:paraId="2D36303A" w14:textId="77777777" w:rsidR="001F61DE" w:rsidRPr="00367F2E" w:rsidRDefault="00517405" w:rsidP="00BC6C57">
            <w:pPr>
              <w:spacing w:after="0" w:line="240" w:lineRule="auto"/>
              <w:rPr>
                <w:b/>
                <w:sz w:val="20"/>
                <w:szCs w:val="20"/>
              </w:rPr>
            </w:pPr>
            <w:r>
              <w:rPr>
                <w:sz w:val="20"/>
              </w:rPr>
              <w:t>$25,000.00</w:t>
            </w:r>
          </w:p>
        </w:tc>
        <w:tc>
          <w:tcPr>
            <w:tcW w:w="1755" w:type="dxa"/>
            <w:shd w:val="clear" w:color="auto" w:fill="BFBFBF" w:themeFill="background1" w:themeFillShade="BF"/>
          </w:tcPr>
          <w:p w14:paraId="12E4F30C" w14:textId="77777777" w:rsidR="001F61DE" w:rsidRPr="00367F2E" w:rsidRDefault="00517405" w:rsidP="00BC6C57">
            <w:pPr>
              <w:spacing w:after="0" w:line="240" w:lineRule="auto"/>
              <w:rPr>
                <w:b/>
                <w:sz w:val="20"/>
                <w:szCs w:val="20"/>
              </w:rPr>
            </w:pPr>
            <w:r>
              <w:rPr>
                <w:sz w:val="20"/>
              </w:rPr>
              <w:t>$25,193.00</w:t>
            </w:r>
          </w:p>
        </w:tc>
      </w:tr>
    </w:tbl>
    <w:p w14:paraId="3ED1244C" w14:textId="77777777" w:rsidR="00747ADA" w:rsidRPr="00DA3296" w:rsidRDefault="00517405" w:rsidP="00747ADA">
      <w:pPr>
        <w:pStyle w:val="ESSubheading1"/>
        <w:spacing w:after="120"/>
        <w:ind w:left="0"/>
        <w:sectPr w:rsidR="00747ADA" w:rsidRPr="00DA3296" w:rsidSect="00120B7B">
          <w:headerReference w:type="even" r:id="rId33"/>
          <w:headerReference w:type="default" r:id="rId34"/>
          <w:footerReference w:type="default" r:id="rId35"/>
          <w:headerReference w:type="first" r:id="rId36"/>
          <w:pgSz w:w="16838" w:h="11906" w:orient="landscape" w:code="9"/>
          <w:pgMar w:top="1304" w:right="2036" w:bottom="1240" w:left="1304" w:header="624" w:footer="532" w:gutter="0"/>
          <w:pgNumType w:start="2"/>
          <w:cols w:space="397"/>
          <w:docGrid w:linePitch="360"/>
        </w:sectPr>
      </w:pPr>
    </w:p>
    <w:p w14:paraId="786A44DB" w14:textId="77777777" w:rsidR="006F370A" w:rsidRPr="006F370A" w:rsidRDefault="00517405" w:rsidP="0031627D">
      <w:pPr>
        <w:ind w:right="1618" w:hanging="540"/>
        <w:rPr>
          <w:b/>
          <w:color w:val="AF272F"/>
          <w:sz w:val="32"/>
          <w:szCs w:val="32"/>
        </w:rPr>
      </w:pPr>
      <w:r w:rsidRPr="006F370A">
        <w:rPr>
          <w:b/>
          <w:color w:val="AF272F"/>
          <w:sz w:val="32"/>
          <w:szCs w:val="32"/>
        </w:rPr>
        <w:lastRenderedPageBreak/>
        <w:t>Professional Learning and Development Plan</w:t>
      </w:r>
    </w:p>
    <w:p w14:paraId="1FE0902E" w14:textId="77777777" w:rsidR="00C259B6" w:rsidRPr="00110191" w:rsidRDefault="00517405" w:rsidP="00C259B6">
      <w:pPr>
        <w:pStyle w:val="ESIntroParagraph"/>
        <w:ind w:left="-567" w:right="4330"/>
        <w:rPr>
          <w:color w:val="AF272F"/>
          <w:sz w:val="18"/>
          <w:szCs w:val="18"/>
        </w:rPr>
      </w:pPr>
    </w:p>
    <w:tbl>
      <w:tblPr>
        <w:tblStyle w:val="TableGrid"/>
        <w:tblW w:w="15030" w:type="dxa"/>
        <w:tblInd w:w="-455" w:type="dxa"/>
        <w:tblCellMar>
          <w:top w:w="115" w:type="dxa"/>
          <w:left w:w="115" w:type="dxa"/>
          <w:bottom w:w="115" w:type="dxa"/>
          <w:right w:w="115" w:type="dxa"/>
        </w:tblCellMar>
        <w:tblLook w:val="04A0" w:firstRow="1" w:lastRow="0" w:firstColumn="1" w:lastColumn="0" w:noHBand="0" w:noVBand="1"/>
      </w:tblPr>
      <w:tblGrid>
        <w:gridCol w:w="2880"/>
        <w:gridCol w:w="1530"/>
        <w:gridCol w:w="1440"/>
        <w:gridCol w:w="2790"/>
        <w:gridCol w:w="2700"/>
        <w:gridCol w:w="2430"/>
        <w:gridCol w:w="1260"/>
      </w:tblGrid>
      <w:tr w:rsidR="00970930" w14:paraId="79C8EDF5" w14:textId="77777777" w:rsidTr="002D1F7D">
        <w:trPr>
          <w:trHeight w:val="353"/>
        </w:trPr>
        <w:tc>
          <w:tcPr>
            <w:tcW w:w="2880" w:type="dxa"/>
            <w:shd w:val="clear" w:color="auto" w:fill="D9D9D9" w:themeFill="background1" w:themeFillShade="D9"/>
          </w:tcPr>
          <w:p w14:paraId="0507E9B0" w14:textId="77777777" w:rsidR="00C259B6" w:rsidRPr="0031627D" w:rsidRDefault="00517405" w:rsidP="00BB22C9">
            <w:pPr>
              <w:pStyle w:val="Heading3"/>
              <w:spacing w:before="0" w:after="0"/>
            </w:pPr>
            <w:r w:rsidRPr="0031627D">
              <w:rPr>
                <w:bCs/>
                <w:szCs w:val="36"/>
              </w:rPr>
              <w:t>Professional Learning Priority</w:t>
            </w:r>
          </w:p>
        </w:tc>
        <w:tc>
          <w:tcPr>
            <w:tcW w:w="1530" w:type="dxa"/>
            <w:shd w:val="clear" w:color="auto" w:fill="D9D9D9" w:themeFill="background1" w:themeFillShade="D9"/>
          </w:tcPr>
          <w:p w14:paraId="1B9CC886" w14:textId="77777777" w:rsidR="00C259B6" w:rsidRPr="00BB22C9" w:rsidRDefault="00517405" w:rsidP="00BB22C9">
            <w:pPr>
              <w:pStyle w:val="Heading3"/>
              <w:spacing w:before="0" w:after="0"/>
              <w:rPr>
                <w:bCs/>
                <w:szCs w:val="36"/>
              </w:rPr>
            </w:pPr>
            <w:r w:rsidRPr="0031627D">
              <w:rPr>
                <w:bCs/>
                <w:szCs w:val="36"/>
              </w:rPr>
              <w:t>Who</w:t>
            </w:r>
          </w:p>
          <w:p w14:paraId="68C5905F" w14:textId="77777777" w:rsidR="00C259B6" w:rsidRPr="00BB22C9" w:rsidRDefault="00517405" w:rsidP="00BB22C9">
            <w:pPr>
              <w:pStyle w:val="ESBodyText"/>
              <w:spacing w:after="0"/>
              <w:rPr>
                <w:b/>
                <w:bCs/>
                <w:color w:val="000000" w:themeColor="text1"/>
                <w:sz w:val="20"/>
                <w:szCs w:val="36"/>
              </w:rPr>
            </w:pPr>
          </w:p>
        </w:tc>
        <w:tc>
          <w:tcPr>
            <w:tcW w:w="1440" w:type="dxa"/>
            <w:shd w:val="clear" w:color="auto" w:fill="D9D9D9" w:themeFill="background1" w:themeFillShade="D9"/>
          </w:tcPr>
          <w:p w14:paraId="7E408897" w14:textId="77777777" w:rsidR="00C259B6" w:rsidRPr="00BB22C9" w:rsidRDefault="00517405" w:rsidP="00BB22C9">
            <w:pPr>
              <w:pStyle w:val="Heading3"/>
              <w:spacing w:before="0" w:after="0"/>
              <w:rPr>
                <w:bCs/>
                <w:szCs w:val="36"/>
              </w:rPr>
            </w:pPr>
            <w:r w:rsidRPr="0031627D">
              <w:rPr>
                <w:bCs/>
                <w:szCs w:val="36"/>
              </w:rPr>
              <w:t>When</w:t>
            </w:r>
          </w:p>
          <w:p w14:paraId="0CC50145" w14:textId="77777777" w:rsidR="00C259B6" w:rsidRPr="00BB22C9" w:rsidRDefault="00517405" w:rsidP="00BB22C9">
            <w:pPr>
              <w:pStyle w:val="ESBodyText"/>
              <w:spacing w:after="0"/>
              <w:rPr>
                <w:b/>
                <w:bCs/>
                <w:color w:val="000000" w:themeColor="text1"/>
                <w:sz w:val="20"/>
                <w:szCs w:val="36"/>
              </w:rPr>
            </w:pPr>
          </w:p>
        </w:tc>
        <w:tc>
          <w:tcPr>
            <w:tcW w:w="2790" w:type="dxa"/>
            <w:shd w:val="clear" w:color="auto" w:fill="D9D9D9" w:themeFill="background1" w:themeFillShade="D9"/>
          </w:tcPr>
          <w:p w14:paraId="7CCE63A4" w14:textId="77777777" w:rsidR="00C259B6" w:rsidRPr="00BB22C9" w:rsidRDefault="00517405" w:rsidP="00BB22C9">
            <w:pPr>
              <w:pStyle w:val="Heading3"/>
              <w:spacing w:before="0" w:after="0"/>
              <w:rPr>
                <w:bCs/>
                <w:szCs w:val="36"/>
              </w:rPr>
            </w:pPr>
            <w:r w:rsidRPr="0031627D">
              <w:rPr>
                <w:bCs/>
                <w:szCs w:val="36"/>
              </w:rPr>
              <w:t>Key Professional Learning Strategies</w:t>
            </w:r>
          </w:p>
        </w:tc>
        <w:tc>
          <w:tcPr>
            <w:tcW w:w="2700" w:type="dxa"/>
            <w:shd w:val="clear" w:color="auto" w:fill="D9D9D9" w:themeFill="background1" w:themeFillShade="D9"/>
          </w:tcPr>
          <w:p w14:paraId="14D197E5" w14:textId="77777777" w:rsidR="00C259B6" w:rsidRPr="00BB22C9" w:rsidRDefault="00517405" w:rsidP="00BB22C9">
            <w:pPr>
              <w:pStyle w:val="Heading3"/>
              <w:spacing w:before="0" w:after="0"/>
              <w:rPr>
                <w:bCs/>
                <w:szCs w:val="36"/>
              </w:rPr>
            </w:pPr>
            <w:r w:rsidRPr="0031627D">
              <w:rPr>
                <w:bCs/>
                <w:szCs w:val="36"/>
              </w:rPr>
              <w:t>Organisational Structure</w:t>
            </w:r>
          </w:p>
        </w:tc>
        <w:tc>
          <w:tcPr>
            <w:tcW w:w="2430" w:type="dxa"/>
            <w:shd w:val="clear" w:color="auto" w:fill="D9D9D9" w:themeFill="background1" w:themeFillShade="D9"/>
          </w:tcPr>
          <w:p w14:paraId="47BCF5D9" w14:textId="77777777" w:rsidR="00C259B6" w:rsidRPr="00BB22C9" w:rsidRDefault="00517405" w:rsidP="00BB22C9">
            <w:pPr>
              <w:pStyle w:val="Heading3"/>
              <w:spacing w:before="0" w:after="0"/>
              <w:rPr>
                <w:bCs/>
                <w:szCs w:val="36"/>
              </w:rPr>
            </w:pPr>
            <w:r w:rsidRPr="0031627D">
              <w:rPr>
                <w:bCs/>
                <w:szCs w:val="36"/>
              </w:rPr>
              <w:t>Expertise Accessed</w:t>
            </w:r>
          </w:p>
        </w:tc>
        <w:tc>
          <w:tcPr>
            <w:tcW w:w="1260" w:type="dxa"/>
            <w:shd w:val="clear" w:color="auto" w:fill="D9D9D9" w:themeFill="background1" w:themeFillShade="D9"/>
          </w:tcPr>
          <w:p w14:paraId="37304E83" w14:textId="77777777" w:rsidR="00C259B6" w:rsidRPr="00BB22C9" w:rsidRDefault="00517405" w:rsidP="00BB22C9">
            <w:pPr>
              <w:pStyle w:val="Heading3"/>
              <w:spacing w:before="0" w:after="0"/>
              <w:rPr>
                <w:bCs/>
                <w:szCs w:val="36"/>
              </w:rPr>
            </w:pPr>
            <w:r w:rsidRPr="0031627D">
              <w:rPr>
                <w:bCs/>
                <w:szCs w:val="36"/>
              </w:rPr>
              <w:t>W</w:t>
            </w:r>
            <w:r w:rsidRPr="0031627D">
              <w:rPr>
                <w:bCs/>
                <w:szCs w:val="36"/>
              </w:rPr>
              <w:t>he</w:t>
            </w:r>
            <w:r w:rsidRPr="0031627D">
              <w:rPr>
                <w:bCs/>
                <w:szCs w:val="36"/>
              </w:rPr>
              <w:t>re</w:t>
            </w:r>
          </w:p>
          <w:p w14:paraId="5340D8C5" w14:textId="77777777" w:rsidR="00C259B6" w:rsidRPr="00BB22C9" w:rsidRDefault="00517405" w:rsidP="00BB22C9">
            <w:pPr>
              <w:pStyle w:val="ESBodyText"/>
              <w:spacing w:after="0"/>
              <w:rPr>
                <w:b/>
                <w:bCs/>
                <w:color w:val="000000" w:themeColor="text1"/>
                <w:sz w:val="20"/>
                <w:szCs w:val="36"/>
              </w:rPr>
            </w:pPr>
          </w:p>
        </w:tc>
      </w:tr>
      <w:tr w:rsidR="00970930" w14:paraId="194FC873" w14:textId="77777777" w:rsidTr="002D1F7D">
        <w:trPr>
          <w:trHeight w:val="110"/>
        </w:trPr>
        <w:tc>
          <w:tcPr>
            <w:tcW w:w="2880" w:type="dxa"/>
          </w:tcPr>
          <w:p w14:paraId="2C5DBB87" w14:textId="77777777" w:rsidR="00C259B6" w:rsidRPr="00FB5F1A" w:rsidRDefault="00517405" w:rsidP="00FB5F1A">
            <w:pPr>
              <w:spacing w:after="0"/>
            </w:pPr>
            <w:r>
              <w:rPr>
                <w:sz w:val="20"/>
              </w:rPr>
              <w:t>Schedule and organise professional learning on formative assessment and collecting, analysing, responding to and monitoring</w:t>
            </w:r>
            <w:r>
              <w:rPr>
                <w:sz w:val="20"/>
              </w:rPr>
              <w:br/>
            </w:r>
            <w:r>
              <w:rPr>
                <w:sz w:val="20"/>
              </w:rPr>
              <w:br/>
            </w:r>
          </w:p>
        </w:tc>
        <w:tc>
          <w:tcPr>
            <w:tcW w:w="1530" w:type="dxa"/>
          </w:tcPr>
          <w:p w14:paraId="22EFF6B2" w14:textId="77777777" w:rsidR="00C259B6" w:rsidRPr="00FB5F1A" w:rsidRDefault="00517405" w:rsidP="00FB5F1A">
            <w:pPr>
              <w:spacing w:after="0"/>
            </w:pPr>
            <w:r>
              <w:rPr>
                <w:rFonts w:ascii="Wingdings" w:eastAsia="Wingdings" w:hAnsi="Wingdings" w:cs="Wingdings"/>
                <w:color w:val="008000"/>
                <w:sz w:val="24"/>
              </w:rPr>
              <w:sym w:font="Wingdings" w:char="F0FE"/>
            </w:r>
            <w:r>
              <w:rPr>
                <w:rFonts w:eastAsia="Arial"/>
                <w:color w:val="000000"/>
                <w:sz w:val="20"/>
              </w:rPr>
              <w:t xml:space="preserve"> Leadership Team</w:t>
            </w:r>
          </w:p>
          <w:p w14:paraId="6AD7DD88" w14:textId="77777777" w:rsidR="00970930" w:rsidRDefault="00970930"/>
        </w:tc>
        <w:tc>
          <w:tcPr>
            <w:tcW w:w="1440" w:type="dxa"/>
          </w:tcPr>
          <w:p w14:paraId="765AA68F" w14:textId="77777777" w:rsidR="00C259B6" w:rsidRPr="00FB5F1A" w:rsidRDefault="00517405" w:rsidP="00FB5F1A">
            <w:pPr>
              <w:spacing w:after="0"/>
            </w:pPr>
            <w:r>
              <w:rPr>
                <w:sz w:val="20"/>
              </w:rPr>
              <w:t>from:</w:t>
            </w:r>
            <w:r>
              <w:rPr>
                <w:sz w:val="20"/>
              </w:rPr>
              <w:br/>
              <w:t>Term 1</w:t>
            </w:r>
          </w:p>
          <w:p w14:paraId="0EB4BB68" w14:textId="77777777" w:rsidR="00970930" w:rsidRDefault="00517405">
            <w:r>
              <w:rPr>
                <w:sz w:val="20"/>
              </w:rPr>
              <w:t>to:</w:t>
            </w:r>
            <w:r>
              <w:rPr>
                <w:sz w:val="20"/>
              </w:rPr>
              <w:br/>
              <w:t>Term 2</w:t>
            </w:r>
          </w:p>
        </w:tc>
        <w:tc>
          <w:tcPr>
            <w:tcW w:w="2790" w:type="dxa"/>
          </w:tcPr>
          <w:p w14:paraId="46863735" w14:textId="77777777" w:rsidR="00C259B6" w:rsidRPr="00FB5F1A" w:rsidRDefault="00517405" w:rsidP="00FB5F1A">
            <w:pPr>
              <w:spacing w:after="0"/>
            </w:pPr>
            <w:r>
              <w:rPr>
                <w:rFonts w:ascii="Wingdings" w:eastAsia="Wingdings" w:hAnsi="Wingdings" w:cs="Wingdings"/>
                <w:color w:val="008000"/>
                <w:sz w:val="24"/>
              </w:rPr>
              <w:sym w:font="Wingdings" w:char="F0FE"/>
            </w:r>
            <w:r>
              <w:rPr>
                <w:rFonts w:eastAsia="Arial"/>
                <w:color w:val="000000"/>
                <w:sz w:val="20"/>
              </w:rPr>
              <w:t xml:space="preserve"> Planning</w:t>
            </w:r>
          </w:p>
          <w:p w14:paraId="2600CF76" w14:textId="77777777" w:rsidR="00970930" w:rsidRDefault="00517405">
            <w:r>
              <w:rPr>
                <w:rFonts w:ascii="Wingdings" w:eastAsia="Wingdings" w:hAnsi="Wingdings" w:cs="Wingdings"/>
                <w:color w:val="008000"/>
                <w:sz w:val="24"/>
              </w:rPr>
              <w:sym w:font="Wingdings" w:char="F0FE"/>
            </w:r>
            <w:r>
              <w:rPr>
                <w:rFonts w:eastAsia="Arial"/>
                <w:color w:val="000000"/>
                <w:sz w:val="20"/>
              </w:rPr>
              <w:t xml:space="preserve"> Preparation</w:t>
            </w:r>
          </w:p>
          <w:p w14:paraId="0823A83B" w14:textId="77777777" w:rsidR="00970930" w:rsidRDefault="00517405">
            <w:r>
              <w:rPr>
                <w:rFonts w:ascii="Wingdings" w:eastAsia="Wingdings" w:hAnsi="Wingdings" w:cs="Wingdings"/>
                <w:color w:val="008000"/>
                <w:sz w:val="24"/>
              </w:rPr>
              <w:sym w:font="Wingdings" w:char="F0FE"/>
            </w:r>
            <w:r>
              <w:rPr>
                <w:rFonts w:eastAsia="Arial"/>
                <w:color w:val="000000"/>
                <w:sz w:val="20"/>
              </w:rPr>
              <w:t xml:space="preserve"> Collaborative Inquiry/Action Research team</w:t>
            </w:r>
          </w:p>
        </w:tc>
        <w:tc>
          <w:tcPr>
            <w:tcW w:w="2700" w:type="dxa"/>
          </w:tcPr>
          <w:p w14:paraId="5AF9820D" w14:textId="77777777" w:rsidR="00C259B6" w:rsidRPr="00FB5F1A" w:rsidRDefault="00517405" w:rsidP="00FB5F1A">
            <w:pPr>
              <w:spacing w:after="0"/>
            </w:pPr>
            <w:r>
              <w:rPr>
                <w:rFonts w:ascii="Wingdings" w:eastAsia="Wingdings" w:hAnsi="Wingdings" w:cs="Wingdings"/>
                <w:color w:val="008000"/>
                <w:sz w:val="24"/>
              </w:rPr>
              <w:sym w:font="Wingdings" w:char="F0FE"/>
            </w:r>
            <w:r>
              <w:rPr>
                <w:rFonts w:eastAsia="Arial"/>
                <w:color w:val="000000"/>
                <w:sz w:val="20"/>
              </w:rPr>
              <w:t xml:space="preserve"> Professional Practice Day</w:t>
            </w:r>
          </w:p>
          <w:p w14:paraId="30FF036A" w14:textId="77777777" w:rsidR="00970930" w:rsidRDefault="00517405">
            <w:r>
              <w:rPr>
                <w:rFonts w:ascii="Wingdings" w:eastAsia="Wingdings" w:hAnsi="Wingdings" w:cs="Wingdings"/>
                <w:color w:val="008000"/>
                <w:sz w:val="24"/>
              </w:rPr>
              <w:sym w:font="Wingdings" w:char="F0FE"/>
            </w:r>
            <w:r>
              <w:rPr>
                <w:rFonts w:eastAsia="Arial"/>
                <w:color w:val="000000"/>
                <w:sz w:val="20"/>
              </w:rPr>
              <w:t xml:space="preserve"> Formal School Meeting / Internal Professional Learning Sessions</w:t>
            </w:r>
          </w:p>
        </w:tc>
        <w:tc>
          <w:tcPr>
            <w:tcW w:w="2430" w:type="dxa"/>
          </w:tcPr>
          <w:p w14:paraId="4232D96B" w14:textId="77777777" w:rsidR="00C259B6" w:rsidRPr="00FB5F1A" w:rsidRDefault="00517405" w:rsidP="00FB5F1A">
            <w:pPr>
              <w:spacing w:after="0"/>
            </w:pPr>
            <w:r>
              <w:rPr>
                <w:rFonts w:ascii="Wingdings" w:eastAsia="Wingdings" w:hAnsi="Wingdings" w:cs="Wingdings"/>
                <w:color w:val="008000"/>
                <w:sz w:val="24"/>
              </w:rPr>
              <w:sym w:font="Wingdings" w:char="F0FE"/>
            </w:r>
            <w:r>
              <w:rPr>
                <w:rFonts w:eastAsia="Arial"/>
                <w:color w:val="000000"/>
                <w:sz w:val="20"/>
              </w:rPr>
              <w:t xml:space="preserve"> Literacy expertise</w:t>
            </w:r>
          </w:p>
          <w:p w14:paraId="33CBA488" w14:textId="77777777" w:rsidR="00970930" w:rsidRDefault="00517405">
            <w:r>
              <w:rPr>
                <w:rFonts w:ascii="Wingdings" w:eastAsia="Wingdings" w:hAnsi="Wingdings" w:cs="Wingdings"/>
                <w:color w:val="008000"/>
                <w:sz w:val="24"/>
              </w:rPr>
              <w:sym w:font="Wingdings" w:char="F0FE"/>
            </w:r>
            <w:r>
              <w:rPr>
                <w:rFonts w:eastAsia="Arial"/>
                <w:color w:val="000000"/>
                <w:sz w:val="20"/>
              </w:rPr>
              <w:t xml:space="preserve"> Internal staff</w:t>
            </w:r>
          </w:p>
          <w:p w14:paraId="2673B3E6" w14:textId="77777777" w:rsidR="00970930" w:rsidRDefault="00517405">
            <w:r>
              <w:rPr>
                <w:rFonts w:ascii="Wingdings" w:eastAsia="Wingdings" w:hAnsi="Wingdings" w:cs="Wingdings"/>
                <w:color w:val="008000"/>
                <w:sz w:val="24"/>
              </w:rPr>
              <w:sym w:font="Wingdings" w:char="F0FE"/>
            </w:r>
            <w:r>
              <w:rPr>
                <w:rFonts w:eastAsia="Arial"/>
                <w:color w:val="000000"/>
                <w:sz w:val="20"/>
              </w:rPr>
              <w:t xml:space="preserve"> Literacy Leaders</w:t>
            </w:r>
          </w:p>
          <w:p w14:paraId="3FC944C3" w14:textId="77777777" w:rsidR="00970930" w:rsidRDefault="00517405">
            <w:r>
              <w:rPr>
                <w:rFonts w:ascii="Wingdings" w:eastAsia="Wingdings" w:hAnsi="Wingdings" w:cs="Wingdings"/>
                <w:color w:val="008000"/>
                <w:sz w:val="24"/>
              </w:rPr>
              <w:sym w:font="Wingdings" w:char="F0FE"/>
            </w:r>
            <w:r>
              <w:rPr>
                <w:rFonts w:eastAsia="Arial"/>
                <w:color w:val="000000"/>
                <w:sz w:val="20"/>
              </w:rPr>
              <w:t xml:space="preserve"> Student Achievement Manager</w:t>
            </w:r>
          </w:p>
          <w:p w14:paraId="275FCE40" w14:textId="77777777" w:rsidR="00970930" w:rsidRDefault="00517405">
            <w:r>
              <w:rPr>
                <w:rFonts w:ascii="Wingdings" w:eastAsia="Wingdings" w:hAnsi="Wingdings" w:cs="Wingdings"/>
                <w:color w:val="008000"/>
                <w:sz w:val="24"/>
              </w:rPr>
              <w:sym w:font="Wingdings" w:char="F0FE"/>
            </w:r>
            <w:r>
              <w:rPr>
                <w:rFonts w:eastAsia="Arial"/>
                <w:color w:val="000000"/>
                <w:sz w:val="20"/>
              </w:rPr>
              <w:t xml:space="preserve"> MYLYNS Improvement teacher</w:t>
            </w:r>
          </w:p>
        </w:tc>
        <w:tc>
          <w:tcPr>
            <w:tcW w:w="1260" w:type="dxa"/>
          </w:tcPr>
          <w:p w14:paraId="217825D3" w14:textId="77777777" w:rsidR="00C259B6" w:rsidRPr="00FB5F1A" w:rsidRDefault="00517405" w:rsidP="00FB5F1A">
            <w:pPr>
              <w:spacing w:after="0"/>
            </w:pPr>
            <w:r>
              <w:rPr>
                <w:rFonts w:ascii="Wingdings" w:eastAsia="Wingdings" w:hAnsi="Wingdings" w:cs="Wingdings"/>
                <w:color w:val="008000"/>
                <w:sz w:val="24"/>
              </w:rPr>
              <w:sym w:font="Wingdings" w:char="F0FE"/>
            </w:r>
            <w:r>
              <w:rPr>
                <w:rFonts w:eastAsia="Arial"/>
                <w:color w:val="000000"/>
                <w:sz w:val="20"/>
              </w:rPr>
              <w:t xml:space="preserve"> On-site</w:t>
            </w:r>
          </w:p>
        </w:tc>
      </w:tr>
      <w:tr w:rsidR="00970930" w14:paraId="77E76124" w14:textId="77777777" w:rsidTr="002D1F7D">
        <w:trPr>
          <w:trHeight w:val="110"/>
        </w:trPr>
        <w:tc>
          <w:tcPr>
            <w:tcW w:w="2880" w:type="dxa"/>
          </w:tcPr>
          <w:p w14:paraId="24C9B17B" w14:textId="77777777" w:rsidR="00C259B6" w:rsidRPr="00FB5F1A" w:rsidRDefault="00517405" w:rsidP="00FB5F1A">
            <w:pPr>
              <w:spacing w:after="0"/>
            </w:pPr>
            <w:r>
              <w:rPr>
                <w:sz w:val="20"/>
              </w:rPr>
              <w:t>Teachers will: implement agreed wellbeing identification and referral processes including electronic documentation.</w:t>
            </w:r>
          </w:p>
        </w:tc>
        <w:tc>
          <w:tcPr>
            <w:tcW w:w="1530" w:type="dxa"/>
          </w:tcPr>
          <w:p w14:paraId="68AA7D05" w14:textId="77777777" w:rsidR="00C259B6" w:rsidRPr="00FB5F1A" w:rsidRDefault="00517405" w:rsidP="00FB5F1A">
            <w:pPr>
              <w:spacing w:after="0"/>
            </w:pPr>
            <w:r>
              <w:rPr>
                <w:rFonts w:ascii="Wingdings" w:eastAsia="Wingdings" w:hAnsi="Wingdings" w:cs="Wingdings"/>
                <w:color w:val="008000"/>
                <w:sz w:val="24"/>
              </w:rPr>
              <w:sym w:font="Wingdings" w:char="F0FE"/>
            </w:r>
            <w:r>
              <w:rPr>
                <w:rFonts w:eastAsia="Arial"/>
                <w:color w:val="000000"/>
                <w:sz w:val="20"/>
              </w:rPr>
              <w:t xml:space="preserve"> Teacher(s)</w:t>
            </w:r>
          </w:p>
          <w:p w14:paraId="6F8B11A3" w14:textId="77777777" w:rsidR="00970930" w:rsidRDefault="00517405">
            <w:r>
              <w:rPr>
                <w:rFonts w:ascii="Wingdings" w:eastAsia="Wingdings" w:hAnsi="Wingdings" w:cs="Wingdings"/>
                <w:color w:val="008000"/>
                <w:sz w:val="24"/>
              </w:rPr>
              <w:sym w:font="Wingdings" w:char="F0FE"/>
            </w:r>
            <w:r>
              <w:rPr>
                <w:rFonts w:eastAsia="Arial"/>
                <w:color w:val="000000"/>
                <w:sz w:val="20"/>
              </w:rPr>
              <w:t xml:space="preserve"> Wellbeing Team </w:t>
            </w:r>
          </w:p>
          <w:p w14:paraId="45309ED7" w14:textId="77777777" w:rsidR="00970930" w:rsidRDefault="00970930"/>
        </w:tc>
        <w:tc>
          <w:tcPr>
            <w:tcW w:w="1440" w:type="dxa"/>
          </w:tcPr>
          <w:p w14:paraId="754A650F" w14:textId="77777777" w:rsidR="00C259B6" w:rsidRPr="00FB5F1A" w:rsidRDefault="00517405" w:rsidP="00FB5F1A">
            <w:pPr>
              <w:spacing w:after="0"/>
            </w:pPr>
            <w:r>
              <w:rPr>
                <w:sz w:val="20"/>
              </w:rPr>
              <w:t>from:</w:t>
            </w:r>
            <w:r>
              <w:rPr>
                <w:sz w:val="20"/>
              </w:rPr>
              <w:br/>
              <w:t>Term 1</w:t>
            </w:r>
          </w:p>
          <w:p w14:paraId="4213F12D" w14:textId="77777777" w:rsidR="00970930" w:rsidRDefault="00517405">
            <w:r>
              <w:rPr>
                <w:sz w:val="20"/>
              </w:rPr>
              <w:t>to:</w:t>
            </w:r>
            <w:r>
              <w:rPr>
                <w:sz w:val="20"/>
              </w:rPr>
              <w:br/>
              <w:t>Term 2</w:t>
            </w:r>
          </w:p>
        </w:tc>
        <w:tc>
          <w:tcPr>
            <w:tcW w:w="2790" w:type="dxa"/>
          </w:tcPr>
          <w:p w14:paraId="12182796" w14:textId="77777777" w:rsidR="00C259B6" w:rsidRPr="00FB5F1A" w:rsidRDefault="00517405" w:rsidP="00FB5F1A">
            <w:pPr>
              <w:spacing w:after="0"/>
            </w:pPr>
            <w:r>
              <w:rPr>
                <w:rFonts w:ascii="Wingdings" w:eastAsia="Wingdings" w:hAnsi="Wingdings" w:cs="Wingdings"/>
                <w:color w:val="008000"/>
                <w:sz w:val="24"/>
              </w:rPr>
              <w:sym w:font="Wingdings" w:char="F0FE"/>
            </w:r>
            <w:r>
              <w:rPr>
                <w:rFonts w:eastAsia="Arial"/>
                <w:color w:val="000000"/>
                <w:sz w:val="20"/>
              </w:rPr>
              <w:t xml:space="preserve"> Planning</w:t>
            </w:r>
          </w:p>
          <w:p w14:paraId="43B36FF9" w14:textId="77777777" w:rsidR="00970930" w:rsidRDefault="00517405">
            <w:r>
              <w:rPr>
                <w:rFonts w:ascii="Wingdings" w:eastAsia="Wingdings" w:hAnsi="Wingdings" w:cs="Wingdings"/>
                <w:color w:val="008000"/>
                <w:sz w:val="24"/>
              </w:rPr>
              <w:sym w:font="Wingdings" w:char="F0FE"/>
            </w:r>
            <w:r>
              <w:rPr>
                <w:rFonts w:eastAsia="Arial"/>
                <w:color w:val="000000"/>
                <w:sz w:val="20"/>
              </w:rPr>
              <w:t xml:space="preserve"> Pr</w:t>
            </w:r>
            <w:r>
              <w:rPr>
                <w:rFonts w:eastAsia="Arial"/>
                <w:color w:val="000000"/>
                <w:sz w:val="20"/>
              </w:rPr>
              <w:t>eparation</w:t>
            </w:r>
          </w:p>
          <w:p w14:paraId="55DB6C10" w14:textId="77777777" w:rsidR="00970930" w:rsidRDefault="00517405">
            <w:r>
              <w:rPr>
                <w:rFonts w:ascii="Wingdings" w:eastAsia="Wingdings" w:hAnsi="Wingdings" w:cs="Wingdings"/>
                <w:color w:val="008000"/>
                <w:sz w:val="24"/>
              </w:rPr>
              <w:sym w:font="Wingdings" w:char="F0FE"/>
            </w:r>
            <w:r>
              <w:rPr>
                <w:rFonts w:eastAsia="Arial"/>
                <w:color w:val="000000"/>
                <w:sz w:val="20"/>
              </w:rPr>
              <w:t xml:space="preserve"> Collaborative Inquiry/Action Research team</w:t>
            </w:r>
          </w:p>
        </w:tc>
        <w:tc>
          <w:tcPr>
            <w:tcW w:w="2700" w:type="dxa"/>
          </w:tcPr>
          <w:p w14:paraId="5DCD7C06" w14:textId="77777777" w:rsidR="00C259B6" w:rsidRPr="00FB5F1A" w:rsidRDefault="00517405" w:rsidP="00FB5F1A">
            <w:pPr>
              <w:spacing w:after="0"/>
            </w:pPr>
            <w:r>
              <w:rPr>
                <w:rFonts w:ascii="Wingdings" w:eastAsia="Wingdings" w:hAnsi="Wingdings" w:cs="Wingdings"/>
                <w:color w:val="008000"/>
                <w:sz w:val="24"/>
              </w:rPr>
              <w:sym w:font="Wingdings" w:char="F0FE"/>
            </w:r>
            <w:r>
              <w:rPr>
                <w:rFonts w:eastAsia="Arial"/>
                <w:color w:val="000000"/>
                <w:sz w:val="20"/>
              </w:rPr>
              <w:t xml:space="preserve"> Professional Practice Day</w:t>
            </w:r>
          </w:p>
          <w:p w14:paraId="2F1BE6B2" w14:textId="77777777" w:rsidR="00970930" w:rsidRDefault="00517405">
            <w:r>
              <w:rPr>
                <w:rFonts w:ascii="Wingdings" w:eastAsia="Wingdings" w:hAnsi="Wingdings" w:cs="Wingdings"/>
                <w:color w:val="008000"/>
                <w:sz w:val="24"/>
              </w:rPr>
              <w:sym w:font="Wingdings" w:char="F0FE"/>
            </w:r>
            <w:r>
              <w:rPr>
                <w:rFonts w:eastAsia="Arial"/>
                <w:color w:val="000000"/>
                <w:sz w:val="20"/>
              </w:rPr>
              <w:t xml:space="preserve"> Formal School Meeting / Internal Professional Learning Sessions</w:t>
            </w:r>
          </w:p>
        </w:tc>
        <w:tc>
          <w:tcPr>
            <w:tcW w:w="2430" w:type="dxa"/>
          </w:tcPr>
          <w:p w14:paraId="5C6DFF72" w14:textId="77777777" w:rsidR="00C259B6" w:rsidRPr="00FB5F1A" w:rsidRDefault="00517405" w:rsidP="00FB5F1A">
            <w:pPr>
              <w:spacing w:after="0"/>
            </w:pPr>
            <w:r>
              <w:rPr>
                <w:rFonts w:ascii="Wingdings" w:eastAsia="Wingdings" w:hAnsi="Wingdings" w:cs="Wingdings"/>
                <w:color w:val="008000"/>
                <w:sz w:val="24"/>
              </w:rPr>
              <w:sym w:font="Wingdings" w:char="F0FE"/>
            </w:r>
            <w:r>
              <w:rPr>
                <w:rFonts w:eastAsia="Arial"/>
                <w:color w:val="000000"/>
                <w:sz w:val="20"/>
              </w:rPr>
              <w:t xml:space="preserve"> Internal staff</w:t>
            </w:r>
          </w:p>
          <w:p w14:paraId="02EDAEE1" w14:textId="77777777" w:rsidR="00970930" w:rsidRDefault="00517405">
            <w:r>
              <w:rPr>
                <w:rFonts w:ascii="Wingdings" w:eastAsia="Wingdings" w:hAnsi="Wingdings" w:cs="Wingdings"/>
                <w:color w:val="008000"/>
                <w:sz w:val="24"/>
              </w:rPr>
              <w:sym w:font="Wingdings" w:char="F0FE"/>
            </w:r>
            <w:r>
              <w:rPr>
                <w:rFonts w:eastAsia="Arial"/>
                <w:color w:val="000000"/>
                <w:sz w:val="20"/>
              </w:rPr>
              <w:t xml:space="preserve"> Learning Specialist</w:t>
            </w:r>
          </w:p>
        </w:tc>
        <w:tc>
          <w:tcPr>
            <w:tcW w:w="1260" w:type="dxa"/>
          </w:tcPr>
          <w:p w14:paraId="735AA7E1" w14:textId="77777777" w:rsidR="00C259B6" w:rsidRPr="00FB5F1A" w:rsidRDefault="00517405" w:rsidP="00FB5F1A">
            <w:pPr>
              <w:spacing w:after="0"/>
            </w:pPr>
            <w:r>
              <w:rPr>
                <w:rFonts w:ascii="Wingdings" w:eastAsia="Wingdings" w:hAnsi="Wingdings" w:cs="Wingdings"/>
                <w:color w:val="008000"/>
                <w:sz w:val="24"/>
              </w:rPr>
              <w:sym w:font="Wingdings" w:char="F0FE"/>
            </w:r>
            <w:r>
              <w:rPr>
                <w:rFonts w:eastAsia="Arial"/>
                <w:color w:val="000000"/>
                <w:sz w:val="20"/>
              </w:rPr>
              <w:t xml:space="preserve"> On-site</w:t>
            </w:r>
          </w:p>
        </w:tc>
      </w:tr>
      <w:tr w:rsidR="00970930" w14:paraId="0726E002" w14:textId="77777777" w:rsidTr="002D1F7D">
        <w:trPr>
          <w:trHeight w:val="110"/>
        </w:trPr>
        <w:tc>
          <w:tcPr>
            <w:tcW w:w="2880" w:type="dxa"/>
          </w:tcPr>
          <w:p w14:paraId="0286A355" w14:textId="77777777" w:rsidR="00C259B6" w:rsidRPr="00FB5F1A" w:rsidRDefault="00517405" w:rsidP="00FB5F1A">
            <w:pPr>
              <w:spacing w:after="0"/>
            </w:pPr>
            <w:r>
              <w:rPr>
                <w:sz w:val="20"/>
              </w:rPr>
              <w:t xml:space="preserve">Leaders will: provide PL for staff to implement </w:t>
            </w:r>
            <w:r>
              <w:rPr>
                <w:sz w:val="20"/>
              </w:rPr>
              <w:t>agreed intervention and support processes.</w:t>
            </w:r>
          </w:p>
        </w:tc>
        <w:tc>
          <w:tcPr>
            <w:tcW w:w="1530" w:type="dxa"/>
          </w:tcPr>
          <w:p w14:paraId="0234B419" w14:textId="77777777" w:rsidR="00C259B6" w:rsidRPr="00FB5F1A" w:rsidRDefault="00517405" w:rsidP="00FB5F1A">
            <w:pPr>
              <w:spacing w:after="0"/>
            </w:pPr>
            <w:r>
              <w:rPr>
                <w:rFonts w:ascii="Wingdings" w:eastAsia="Wingdings" w:hAnsi="Wingdings" w:cs="Wingdings"/>
                <w:color w:val="008000"/>
                <w:sz w:val="24"/>
              </w:rPr>
              <w:sym w:font="Wingdings" w:char="F0FE"/>
            </w:r>
            <w:r>
              <w:rPr>
                <w:rFonts w:eastAsia="Arial"/>
                <w:color w:val="000000"/>
                <w:sz w:val="20"/>
              </w:rPr>
              <w:t xml:space="preserve"> Leadership Team</w:t>
            </w:r>
          </w:p>
          <w:p w14:paraId="3AEDC9BF" w14:textId="77777777" w:rsidR="00970930" w:rsidRDefault="00970930"/>
        </w:tc>
        <w:tc>
          <w:tcPr>
            <w:tcW w:w="1440" w:type="dxa"/>
          </w:tcPr>
          <w:p w14:paraId="4F618ABC" w14:textId="77777777" w:rsidR="00C259B6" w:rsidRPr="00FB5F1A" w:rsidRDefault="00517405" w:rsidP="00FB5F1A">
            <w:pPr>
              <w:spacing w:after="0"/>
            </w:pPr>
            <w:r>
              <w:rPr>
                <w:sz w:val="20"/>
              </w:rPr>
              <w:t>from:</w:t>
            </w:r>
            <w:r>
              <w:rPr>
                <w:sz w:val="20"/>
              </w:rPr>
              <w:br/>
              <w:t>Term 1</w:t>
            </w:r>
          </w:p>
          <w:p w14:paraId="6C142523" w14:textId="77777777" w:rsidR="00970930" w:rsidRDefault="00517405">
            <w:r>
              <w:rPr>
                <w:sz w:val="20"/>
              </w:rPr>
              <w:t>to:</w:t>
            </w:r>
            <w:r>
              <w:rPr>
                <w:sz w:val="20"/>
              </w:rPr>
              <w:br/>
              <w:t>Term 4</w:t>
            </w:r>
          </w:p>
        </w:tc>
        <w:tc>
          <w:tcPr>
            <w:tcW w:w="2790" w:type="dxa"/>
          </w:tcPr>
          <w:p w14:paraId="5BE19D8F" w14:textId="77777777" w:rsidR="00C259B6" w:rsidRPr="00FB5F1A" w:rsidRDefault="00517405" w:rsidP="00FB5F1A">
            <w:pPr>
              <w:spacing w:after="0"/>
            </w:pPr>
            <w:r>
              <w:rPr>
                <w:rFonts w:ascii="Wingdings" w:eastAsia="Wingdings" w:hAnsi="Wingdings" w:cs="Wingdings"/>
                <w:color w:val="008000"/>
                <w:sz w:val="24"/>
              </w:rPr>
              <w:sym w:font="Wingdings" w:char="F0FE"/>
            </w:r>
            <w:r>
              <w:rPr>
                <w:rFonts w:eastAsia="Arial"/>
                <w:color w:val="000000"/>
                <w:sz w:val="20"/>
              </w:rPr>
              <w:t xml:space="preserve"> Planning</w:t>
            </w:r>
          </w:p>
          <w:p w14:paraId="79665BE0" w14:textId="77777777" w:rsidR="00970930" w:rsidRDefault="00517405">
            <w:r>
              <w:rPr>
                <w:rFonts w:ascii="Wingdings" w:eastAsia="Wingdings" w:hAnsi="Wingdings" w:cs="Wingdings"/>
                <w:color w:val="008000"/>
                <w:sz w:val="24"/>
              </w:rPr>
              <w:sym w:font="Wingdings" w:char="F0FE"/>
            </w:r>
            <w:r>
              <w:rPr>
                <w:rFonts w:eastAsia="Arial"/>
                <w:color w:val="000000"/>
                <w:sz w:val="20"/>
              </w:rPr>
              <w:t xml:space="preserve"> Preparation</w:t>
            </w:r>
          </w:p>
        </w:tc>
        <w:tc>
          <w:tcPr>
            <w:tcW w:w="2700" w:type="dxa"/>
          </w:tcPr>
          <w:p w14:paraId="66DF93EA" w14:textId="77777777" w:rsidR="00C259B6" w:rsidRPr="00FB5F1A" w:rsidRDefault="00517405" w:rsidP="00FB5F1A">
            <w:pPr>
              <w:spacing w:after="0"/>
            </w:pPr>
            <w:r>
              <w:rPr>
                <w:rFonts w:ascii="Wingdings" w:eastAsia="Wingdings" w:hAnsi="Wingdings" w:cs="Wingdings"/>
                <w:color w:val="008000"/>
                <w:sz w:val="24"/>
              </w:rPr>
              <w:sym w:font="Wingdings" w:char="F0FE"/>
            </w:r>
            <w:r>
              <w:rPr>
                <w:rFonts w:eastAsia="Arial"/>
                <w:color w:val="000000"/>
                <w:sz w:val="20"/>
              </w:rPr>
              <w:t xml:space="preserve"> Formal School Meeting / Internal Professional Learning Sessions</w:t>
            </w:r>
          </w:p>
        </w:tc>
        <w:tc>
          <w:tcPr>
            <w:tcW w:w="2430" w:type="dxa"/>
          </w:tcPr>
          <w:p w14:paraId="2A3A5572" w14:textId="77777777" w:rsidR="00C259B6" w:rsidRPr="00FB5F1A" w:rsidRDefault="00517405" w:rsidP="00FB5F1A">
            <w:pPr>
              <w:spacing w:after="0"/>
            </w:pPr>
            <w:r>
              <w:rPr>
                <w:rFonts w:ascii="Wingdings" w:eastAsia="Wingdings" w:hAnsi="Wingdings" w:cs="Wingdings"/>
                <w:color w:val="008000"/>
                <w:sz w:val="24"/>
              </w:rPr>
              <w:sym w:font="Wingdings" w:char="F0FE"/>
            </w:r>
            <w:r>
              <w:rPr>
                <w:rFonts w:eastAsia="Arial"/>
                <w:color w:val="000000"/>
                <w:sz w:val="20"/>
              </w:rPr>
              <w:t xml:space="preserve"> Internal staff</w:t>
            </w:r>
          </w:p>
        </w:tc>
        <w:tc>
          <w:tcPr>
            <w:tcW w:w="1260" w:type="dxa"/>
          </w:tcPr>
          <w:p w14:paraId="1AECBD4C" w14:textId="77777777" w:rsidR="00C259B6" w:rsidRPr="00FB5F1A" w:rsidRDefault="00517405" w:rsidP="00FB5F1A">
            <w:pPr>
              <w:spacing w:after="0"/>
            </w:pPr>
            <w:r>
              <w:rPr>
                <w:rFonts w:ascii="Wingdings" w:eastAsia="Wingdings" w:hAnsi="Wingdings" w:cs="Wingdings"/>
                <w:color w:val="008000"/>
                <w:sz w:val="24"/>
              </w:rPr>
              <w:sym w:font="Wingdings" w:char="F0FE"/>
            </w:r>
            <w:r>
              <w:rPr>
                <w:rFonts w:eastAsia="Arial"/>
                <w:color w:val="000000"/>
                <w:sz w:val="20"/>
              </w:rPr>
              <w:t xml:space="preserve"> On-site</w:t>
            </w:r>
          </w:p>
        </w:tc>
      </w:tr>
      <w:tr w:rsidR="00970930" w14:paraId="5602F6F6" w14:textId="77777777" w:rsidTr="002D1F7D">
        <w:trPr>
          <w:trHeight w:val="110"/>
        </w:trPr>
        <w:tc>
          <w:tcPr>
            <w:tcW w:w="2880" w:type="dxa"/>
          </w:tcPr>
          <w:p w14:paraId="796C6691" w14:textId="77777777" w:rsidR="00C259B6" w:rsidRPr="00FB5F1A" w:rsidRDefault="00517405" w:rsidP="00FB5F1A">
            <w:pPr>
              <w:spacing w:after="0"/>
            </w:pPr>
            <w:r>
              <w:rPr>
                <w:sz w:val="20"/>
              </w:rPr>
              <w:t xml:space="preserve">Identify digital tools that were </w:t>
            </w:r>
            <w:r>
              <w:rPr>
                <w:sz w:val="20"/>
              </w:rPr>
              <w:t>successful for monitoring during flexible and remote learning and how they can continue to be implemented</w:t>
            </w:r>
            <w:r>
              <w:rPr>
                <w:sz w:val="20"/>
              </w:rPr>
              <w:br/>
            </w:r>
          </w:p>
        </w:tc>
        <w:tc>
          <w:tcPr>
            <w:tcW w:w="1530" w:type="dxa"/>
          </w:tcPr>
          <w:p w14:paraId="4EA7D192" w14:textId="77777777" w:rsidR="00C259B6" w:rsidRPr="00FB5F1A" w:rsidRDefault="00517405" w:rsidP="00FB5F1A">
            <w:pPr>
              <w:spacing w:after="0"/>
            </w:pPr>
            <w:r>
              <w:rPr>
                <w:rFonts w:ascii="Wingdings" w:eastAsia="Wingdings" w:hAnsi="Wingdings" w:cs="Wingdings"/>
                <w:color w:val="008000"/>
                <w:sz w:val="24"/>
              </w:rPr>
              <w:sym w:font="Wingdings" w:char="F0FE"/>
            </w:r>
            <w:r>
              <w:rPr>
                <w:rFonts w:eastAsia="Arial"/>
                <w:color w:val="000000"/>
                <w:sz w:val="20"/>
              </w:rPr>
              <w:t xml:space="preserve"> Leadership Team</w:t>
            </w:r>
          </w:p>
          <w:p w14:paraId="171FA27C" w14:textId="77777777" w:rsidR="00970930" w:rsidRDefault="00517405">
            <w:r>
              <w:rPr>
                <w:rFonts w:ascii="Wingdings" w:eastAsia="Wingdings" w:hAnsi="Wingdings" w:cs="Wingdings"/>
                <w:color w:val="008000"/>
                <w:sz w:val="24"/>
              </w:rPr>
              <w:sym w:font="Wingdings" w:char="F0FE"/>
            </w:r>
            <w:r>
              <w:rPr>
                <w:rFonts w:eastAsia="Arial"/>
                <w:color w:val="000000"/>
                <w:sz w:val="20"/>
              </w:rPr>
              <w:t xml:space="preserve"> Leading Teacher(s)</w:t>
            </w:r>
          </w:p>
          <w:p w14:paraId="33A93DB9" w14:textId="77777777" w:rsidR="00970930" w:rsidRDefault="00517405">
            <w:r>
              <w:rPr>
                <w:rFonts w:ascii="Wingdings" w:eastAsia="Wingdings" w:hAnsi="Wingdings" w:cs="Wingdings"/>
                <w:color w:val="008000"/>
                <w:sz w:val="24"/>
              </w:rPr>
              <w:sym w:font="Wingdings" w:char="F0FE"/>
            </w:r>
            <w:r>
              <w:rPr>
                <w:rFonts w:eastAsia="Arial"/>
                <w:color w:val="000000"/>
                <w:sz w:val="20"/>
              </w:rPr>
              <w:t xml:space="preserve"> Teacher(s)</w:t>
            </w:r>
          </w:p>
          <w:p w14:paraId="7EB1B167" w14:textId="77777777" w:rsidR="00970930" w:rsidRDefault="00970930"/>
        </w:tc>
        <w:tc>
          <w:tcPr>
            <w:tcW w:w="1440" w:type="dxa"/>
          </w:tcPr>
          <w:p w14:paraId="01EFBC66" w14:textId="77777777" w:rsidR="00C259B6" w:rsidRPr="00FB5F1A" w:rsidRDefault="00517405" w:rsidP="00FB5F1A">
            <w:pPr>
              <w:spacing w:after="0"/>
            </w:pPr>
            <w:r>
              <w:rPr>
                <w:sz w:val="20"/>
              </w:rPr>
              <w:t>from:</w:t>
            </w:r>
            <w:r>
              <w:rPr>
                <w:sz w:val="20"/>
              </w:rPr>
              <w:br/>
              <w:t>Term 1</w:t>
            </w:r>
          </w:p>
          <w:p w14:paraId="651B51D2" w14:textId="77777777" w:rsidR="00970930" w:rsidRDefault="00517405">
            <w:r>
              <w:rPr>
                <w:sz w:val="20"/>
              </w:rPr>
              <w:t>to:</w:t>
            </w:r>
            <w:r>
              <w:rPr>
                <w:sz w:val="20"/>
              </w:rPr>
              <w:br/>
              <w:t>Term 4</w:t>
            </w:r>
          </w:p>
        </w:tc>
        <w:tc>
          <w:tcPr>
            <w:tcW w:w="2790" w:type="dxa"/>
          </w:tcPr>
          <w:p w14:paraId="641ECB0B" w14:textId="77777777" w:rsidR="00C259B6" w:rsidRPr="00FB5F1A" w:rsidRDefault="00517405" w:rsidP="00FB5F1A">
            <w:pPr>
              <w:spacing w:after="0"/>
            </w:pPr>
            <w:r>
              <w:rPr>
                <w:rFonts w:ascii="Wingdings" w:eastAsia="Wingdings" w:hAnsi="Wingdings" w:cs="Wingdings"/>
                <w:color w:val="008000"/>
                <w:sz w:val="24"/>
              </w:rPr>
              <w:sym w:font="Wingdings" w:char="F0FE"/>
            </w:r>
            <w:r>
              <w:rPr>
                <w:rFonts w:eastAsia="Arial"/>
                <w:color w:val="000000"/>
                <w:sz w:val="20"/>
              </w:rPr>
              <w:t xml:space="preserve"> Individualised Reflection</w:t>
            </w:r>
          </w:p>
        </w:tc>
        <w:tc>
          <w:tcPr>
            <w:tcW w:w="2700" w:type="dxa"/>
          </w:tcPr>
          <w:p w14:paraId="0C60491B" w14:textId="77777777" w:rsidR="00C259B6" w:rsidRPr="00FB5F1A" w:rsidRDefault="00517405" w:rsidP="00FB5F1A">
            <w:pPr>
              <w:spacing w:after="0"/>
            </w:pPr>
            <w:r>
              <w:rPr>
                <w:rFonts w:ascii="Wingdings" w:eastAsia="Wingdings" w:hAnsi="Wingdings" w:cs="Wingdings"/>
                <w:color w:val="008000"/>
                <w:sz w:val="24"/>
              </w:rPr>
              <w:sym w:font="Wingdings" w:char="F0FE"/>
            </w:r>
            <w:r>
              <w:rPr>
                <w:rFonts w:eastAsia="Arial"/>
                <w:color w:val="000000"/>
                <w:sz w:val="20"/>
              </w:rPr>
              <w:t xml:space="preserve"> Formal School Meeting / Internal Professio</w:t>
            </w:r>
            <w:r>
              <w:rPr>
                <w:rFonts w:eastAsia="Arial"/>
                <w:color w:val="000000"/>
                <w:sz w:val="20"/>
              </w:rPr>
              <w:t>nal Learning Sessions</w:t>
            </w:r>
          </w:p>
        </w:tc>
        <w:tc>
          <w:tcPr>
            <w:tcW w:w="2430" w:type="dxa"/>
          </w:tcPr>
          <w:p w14:paraId="64E137B2" w14:textId="77777777" w:rsidR="00C259B6" w:rsidRPr="00FB5F1A" w:rsidRDefault="00517405" w:rsidP="00FB5F1A">
            <w:pPr>
              <w:spacing w:after="0"/>
            </w:pPr>
            <w:r>
              <w:rPr>
                <w:rFonts w:ascii="Wingdings" w:eastAsia="Wingdings" w:hAnsi="Wingdings" w:cs="Wingdings"/>
                <w:color w:val="008000"/>
                <w:sz w:val="24"/>
              </w:rPr>
              <w:sym w:font="Wingdings" w:char="F0FE"/>
            </w:r>
            <w:r>
              <w:rPr>
                <w:rFonts w:eastAsia="Arial"/>
                <w:color w:val="000000"/>
                <w:sz w:val="20"/>
              </w:rPr>
              <w:t xml:space="preserve"> Internal staff</w:t>
            </w:r>
          </w:p>
          <w:p w14:paraId="2F228BEB" w14:textId="77777777" w:rsidR="00970930" w:rsidRDefault="00517405">
            <w:r>
              <w:rPr>
                <w:rFonts w:ascii="Wingdings" w:eastAsia="Wingdings" w:hAnsi="Wingdings" w:cs="Wingdings"/>
                <w:color w:val="008000"/>
                <w:sz w:val="24"/>
              </w:rPr>
              <w:sym w:font="Wingdings" w:char="F0FE"/>
            </w:r>
            <w:r>
              <w:rPr>
                <w:rFonts w:eastAsia="Arial"/>
                <w:color w:val="000000"/>
                <w:sz w:val="20"/>
              </w:rPr>
              <w:t xml:space="preserve"> Learning Specialist</w:t>
            </w:r>
          </w:p>
        </w:tc>
        <w:tc>
          <w:tcPr>
            <w:tcW w:w="1260" w:type="dxa"/>
          </w:tcPr>
          <w:p w14:paraId="5B5E918F" w14:textId="77777777" w:rsidR="00C259B6" w:rsidRPr="00FB5F1A" w:rsidRDefault="00517405" w:rsidP="00FB5F1A">
            <w:pPr>
              <w:spacing w:after="0"/>
            </w:pPr>
            <w:r>
              <w:rPr>
                <w:rFonts w:ascii="Wingdings" w:eastAsia="Wingdings" w:hAnsi="Wingdings" w:cs="Wingdings"/>
                <w:color w:val="008000"/>
                <w:sz w:val="24"/>
              </w:rPr>
              <w:sym w:font="Wingdings" w:char="F0FE"/>
            </w:r>
            <w:r>
              <w:rPr>
                <w:rFonts w:eastAsia="Arial"/>
                <w:color w:val="000000"/>
                <w:sz w:val="20"/>
              </w:rPr>
              <w:t xml:space="preserve"> On-site</w:t>
            </w:r>
          </w:p>
        </w:tc>
      </w:tr>
      <w:tr w:rsidR="00970930" w14:paraId="0CDA53EF" w14:textId="77777777" w:rsidTr="002D1F7D">
        <w:trPr>
          <w:trHeight w:val="110"/>
        </w:trPr>
        <w:tc>
          <w:tcPr>
            <w:tcW w:w="2880" w:type="dxa"/>
          </w:tcPr>
          <w:p w14:paraId="4AC9174E" w14:textId="77777777" w:rsidR="00C259B6" w:rsidRPr="00FB5F1A" w:rsidRDefault="00517405" w:rsidP="00FB5F1A">
            <w:pPr>
              <w:spacing w:after="0"/>
            </w:pPr>
            <w:r>
              <w:rPr>
                <w:sz w:val="20"/>
              </w:rPr>
              <w:lastRenderedPageBreak/>
              <w:t>Leaders will support teachers to connect online and in person with other same subject teachers in the network.</w:t>
            </w:r>
          </w:p>
        </w:tc>
        <w:tc>
          <w:tcPr>
            <w:tcW w:w="1530" w:type="dxa"/>
          </w:tcPr>
          <w:p w14:paraId="1F8FE04F" w14:textId="77777777" w:rsidR="00C259B6" w:rsidRPr="00FB5F1A" w:rsidRDefault="00517405" w:rsidP="00FB5F1A">
            <w:pPr>
              <w:spacing w:after="0"/>
            </w:pPr>
            <w:r>
              <w:rPr>
                <w:rFonts w:ascii="Wingdings" w:eastAsia="Wingdings" w:hAnsi="Wingdings" w:cs="Wingdings"/>
                <w:color w:val="008000"/>
                <w:sz w:val="24"/>
              </w:rPr>
              <w:sym w:font="Wingdings" w:char="F0FE"/>
            </w:r>
            <w:r>
              <w:rPr>
                <w:rFonts w:eastAsia="Arial"/>
                <w:color w:val="000000"/>
                <w:sz w:val="20"/>
              </w:rPr>
              <w:t xml:space="preserve"> Curriculum Co-ordinator (s)</w:t>
            </w:r>
          </w:p>
          <w:p w14:paraId="6D9CE96C" w14:textId="77777777" w:rsidR="00970930" w:rsidRDefault="00517405">
            <w:r>
              <w:rPr>
                <w:rFonts w:ascii="Wingdings" w:eastAsia="Wingdings" w:hAnsi="Wingdings" w:cs="Wingdings"/>
                <w:color w:val="008000"/>
                <w:sz w:val="24"/>
              </w:rPr>
              <w:sym w:font="Wingdings" w:char="F0FE"/>
            </w:r>
            <w:r>
              <w:rPr>
                <w:rFonts w:eastAsia="Arial"/>
                <w:color w:val="000000"/>
                <w:sz w:val="20"/>
              </w:rPr>
              <w:t xml:space="preserve"> Principal</w:t>
            </w:r>
          </w:p>
          <w:p w14:paraId="37B3D350" w14:textId="77777777" w:rsidR="00970930" w:rsidRDefault="00517405">
            <w:r>
              <w:rPr>
                <w:rFonts w:ascii="Wingdings" w:eastAsia="Wingdings" w:hAnsi="Wingdings" w:cs="Wingdings"/>
                <w:color w:val="008000"/>
                <w:sz w:val="24"/>
              </w:rPr>
              <w:sym w:font="Wingdings" w:char="F0FE"/>
            </w:r>
            <w:r>
              <w:rPr>
                <w:rFonts w:eastAsia="Arial"/>
                <w:color w:val="000000"/>
                <w:sz w:val="20"/>
              </w:rPr>
              <w:t xml:space="preserve"> Sub School Leader/s</w:t>
            </w:r>
          </w:p>
          <w:p w14:paraId="08BE804E" w14:textId="77777777" w:rsidR="00970930" w:rsidRDefault="00970930"/>
        </w:tc>
        <w:tc>
          <w:tcPr>
            <w:tcW w:w="1440" w:type="dxa"/>
          </w:tcPr>
          <w:p w14:paraId="0F4CD474" w14:textId="77777777" w:rsidR="00C259B6" w:rsidRPr="00FB5F1A" w:rsidRDefault="00517405" w:rsidP="00FB5F1A">
            <w:pPr>
              <w:spacing w:after="0"/>
            </w:pPr>
            <w:r>
              <w:rPr>
                <w:sz w:val="20"/>
              </w:rPr>
              <w:t>from:</w:t>
            </w:r>
            <w:r>
              <w:rPr>
                <w:sz w:val="20"/>
              </w:rPr>
              <w:br/>
              <w:t>Term 1</w:t>
            </w:r>
          </w:p>
          <w:p w14:paraId="117F2EC0" w14:textId="77777777" w:rsidR="00970930" w:rsidRDefault="00517405">
            <w:r>
              <w:rPr>
                <w:sz w:val="20"/>
              </w:rPr>
              <w:t>to:</w:t>
            </w:r>
            <w:r>
              <w:rPr>
                <w:sz w:val="20"/>
              </w:rPr>
              <w:br/>
              <w:t>Term 4</w:t>
            </w:r>
          </w:p>
        </w:tc>
        <w:tc>
          <w:tcPr>
            <w:tcW w:w="2790" w:type="dxa"/>
          </w:tcPr>
          <w:p w14:paraId="57312F99" w14:textId="77777777" w:rsidR="00C259B6" w:rsidRPr="00FB5F1A" w:rsidRDefault="00517405" w:rsidP="00FB5F1A">
            <w:pPr>
              <w:spacing w:after="0"/>
            </w:pPr>
            <w:r>
              <w:rPr>
                <w:rFonts w:ascii="Wingdings" w:eastAsia="Wingdings" w:hAnsi="Wingdings" w:cs="Wingdings"/>
                <w:color w:val="008000"/>
                <w:sz w:val="24"/>
              </w:rPr>
              <w:sym w:font="Wingdings" w:char="F0FE"/>
            </w:r>
            <w:r>
              <w:rPr>
                <w:rFonts w:eastAsia="Arial"/>
                <w:color w:val="000000"/>
                <w:sz w:val="20"/>
              </w:rPr>
              <w:t xml:space="preserve"> Preparation</w:t>
            </w:r>
          </w:p>
          <w:p w14:paraId="14FBF519" w14:textId="77777777" w:rsidR="00970930" w:rsidRDefault="00517405">
            <w:r>
              <w:rPr>
                <w:rFonts w:ascii="Wingdings" w:eastAsia="Wingdings" w:hAnsi="Wingdings" w:cs="Wingdings"/>
                <w:color w:val="008000"/>
                <w:sz w:val="24"/>
              </w:rPr>
              <w:sym w:font="Wingdings" w:char="F0FE"/>
            </w:r>
            <w:r>
              <w:rPr>
                <w:rFonts w:eastAsia="Arial"/>
                <w:color w:val="000000"/>
                <w:sz w:val="20"/>
              </w:rPr>
              <w:t xml:space="preserve"> Individualised Reflection</w:t>
            </w:r>
          </w:p>
        </w:tc>
        <w:tc>
          <w:tcPr>
            <w:tcW w:w="2700" w:type="dxa"/>
          </w:tcPr>
          <w:p w14:paraId="20F684DE" w14:textId="77777777" w:rsidR="00C259B6" w:rsidRPr="00FB5F1A" w:rsidRDefault="00517405" w:rsidP="00FB5F1A">
            <w:pPr>
              <w:spacing w:after="0"/>
            </w:pPr>
            <w:r>
              <w:rPr>
                <w:rFonts w:ascii="Wingdings" w:eastAsia="Wingdings" w:hAnsi="Wingdings" w:cs="Wingdings"/>
                <w:color w:val="008000"/>
                <w:sz w:val="24"/>
              </w:rPr>
              <w:sym w:font="Wingdings" w:char="F0FE"/>
            </w:r>
            <w:r>
              <w:rPr>
                <w:rFonts w:eastAsia="Arial"/>
                <w:color w:val="000000"/>
                <w:sz w:val="20"/>
              </w:rPr>
              <w:t xml:space="preserve"> Formal School Meeting / Internal Professional Learning Sessions</w:t>
            </w:r>
          </w:p>
          <w:p w14:paraId="2C5408C0" w14:textId="77777777" w:rsidR="00970930" w:rsidRDefault="00517405">
            <w:r>
              <w:rPr>
                <w:rFonts w:ascii="Wingdings" w:eastAsia="Wingdings" w:hAnsi="Wingdings" w:cs="Wingdings"/>
                <w:color w:val="008000"/>
                <w:sz w:val="24"/>
              </w:rPr>
              <w:sym w:font="Wingdings" w:char="F0FE"/>
            </w:r>
            <w:r>
              <w:rPr>
                <w:rFonts w:eastAsia="Arial"/>
                <w:color w:val="000000"/>
                <w:sz w:val="20"/>
              </w:rPr>
              <w:t xml:space="preserve"> Communities of Practice</w:t>
            </w:r>
          </w:p>
        </w:tc>
        <w:tc>
          <w:tcPr>
            <w:tcW w:w="2430" w:type="dxa"/>
          </w:tcPr>
          <w:p w14:paraId="2EE067E5" w14:textId="77777777" w:rsidR="00C259B6" w:rsidRPr="00FB5F1A" w:rsidRDefault="00517405" w:rsidP="00FB5F1A">
            <w:pPr>
              <w:spacing w:after="0"/>
            </w:pPr>
            <w:r>
              <w:rPr>
                <w:rFonts w:ascii="Wingdings" w:eastAsia="Wingdings" w:hAnsi="Wingdings" w:cs="Wingdings"/>
                <w:color w:val="008000"/>
                <w:sz w:val="24"/>
              </w:rPr>
              <w:sym w:font="Wingdings" w:char="F0FE"/>
            </w:r>
            <w:r>
              <w:rPr>
                <w:rFonts w:eastAsia="Arial"/>
                <w:color w:val="000000"/>
                <w:sz w:val="20"/>
              </w:rPr>
              <w:t xml:space="preserve"> Internal staff</w:t>
            </w:r>
          </w:p>
          <w:p w14:paraId="71FE943B" w14:textId="77777777" w:rsidR="00970930" w:rsidRDefault="00517405">
            <w:r>
              <w:rPr>
                <w:rFonts w:ascii="Wingdings" w:eastAsia="Wingdings" w:hAnsi="Wingdings" w:cs="Wingdings"/>
                <w:color w:val="008000"/>
                <w:sz w:val="24"/>
              </w:rPr>
              <w:sym w:font="Wingdings" w:char="F0FE"/>
            </w:r>
            <w:r>
              <w:rPr>
                <w:rFonts w:eastAsia="Arial"/>
                <w:color w:val="000000"/>
                <w:sz w:val="20"/>
              </w:rPr>
              <w:t xml:space="preserve"> Literacy Leaders</w:t>
            </w:r>
          </w:p>
        </w:tc>
        <w:tc>
          <w:tcPr>
            <w:tcW w:w="1260" w:type="dxa"/>
          </w:tcPr>
          <w:p w14:paraId="4E8985AE" w14:textId="77777777" w:rsidR="00C259B6" w:rsidRPr="00FB5F1A" w:rsidRDefault="00517405" w:rsidP="00FB5F1A">
            <w:pPr>
              <w:spacing w:after="0"/>
            </w:pPr>
            <w:r>
              <w:rPr>
                <w:rFonts w:ascii="Wingdings" w:eastAsia="Wingdings" w:hAnsi="Wingdings" w:cs="Wingdings"/>
                <w:color w:val="008000"/>
                <w:sz w:val="24"/>
              </w:rPr>
              <w:sym w:font="Wingdings" w:char="F0FE"/>
            </w:r>
            <w:r>
              <w:rPr>
                <w:rFonts w:eastAsia="Arial"/>
                <w:color w:val="000000"/>
                <w:sz w:val="20"/>
              </w:rPr>
              <w:t xml:space="preserve"> On-site</w:t>
            </w:r>
          </w:p>
        </w:tc>
      </w:tr>
      <w:tr w:rsidR="00970930" w14:paraId="242E31A6" w14:textId="77777777" w:rsidTr="002D1F7D">
        <w:trPr>
          <w:trHeight w:val="110"/>
        </w:trPr>
        <w:tc>
          <w:tcPr>
            <w:tcW w:w="2880" w:type="dxa"/>
          </w:tcPr>
          <w:p w14:paraId="2ED2A4A2" w14:textId="77777777" w:rsidR="00C259B6" w:rsidRPr="00FB5F1A" w:rsidRDefault="00517405" w:rsidP="00FB5F1A">
            <w:pPr>
              <w:spacing w:after="0"/>
            </w:pPr>
            <w:r>
              <w:rPr>
                <w:sz w:val="20"/>
              </w:rPr>
              <w:t xml:space="preserve">Students will: be invited to </w:t>
            </w:r>
            <w:r>
              <w:rPr>
                <w:sz w:val="20"/>
              </w:rPr>
              <w:t>engage a in workshop style consultation to offer voice towards the construction of an agreed instructional model.</w:t>
            </w:r>
          </w:p>
        </w:tc>
        <w:tc>
          <w:tcPr>
            <w:tcW w:w="1530" w:type="dxa"/>
          </w:tcPr>
          <w:p w14:paraId="6202A627" w14:textId="77777777" w:rsidR="00C259B6" w:rsidRPr="00FB5F1A" w:rsidRDefault="00517405" w:rsidP="00FB5F1A">
            <w:pPr>
              <w:spacing w:after="0"/>
            </w:pPr>
            <w:r>
              <w:rPr>
                <w:rFonts w:ascii="Wingdings" w:eastAsia="Wingdings" w:hAnsi="Wingdings" w:cs="Wingdings"/>
                <w:color w:val="008000"/>
                <w:sz w:val="24"/>
              </w:rPr>
              <w:sym w:font="Wingdings" w:char="F0FE"/>
            </w:r>
            <w:r>
              <w:rPr>
                <w:rFonts w:eastAsia="Arial"/>
                <w:color w:val="000000"/>
                <w:sz w:val="20"/>
              </w:rPr>
              <w:t xml:space="preserve"> Student(s)</w:t>
            </w:r>
          </w:p>
          <w:p w14:paraId="1AAD1510" w14:textId="77777777" w:rsidR="00970930" w:rsidRDefault="00970930"/>
        </w:tc>
        <w:tc>
          <w:tcPr>
            <w:tcW w:w="1440" w:type="dxa"/>
          </w:tcPr>
          <w:p w14:paraId="7D0DDA0E" w14:textId="77777777" w:rsidR="00C259B6" w:rsidRPr="00FB5F1A" w:rsidRDefault="00517405" w:rsidP="00FB5F1A">
            <w:pPr>
              <w:spacing w:after="0"/>
            </w:pPr>
            <w:r>
              <w:rPr>
                <w:sz w:val="20"/>
              </w:rPr>
              <w:t>from:</w:t>
            </w:r>
            <w:r>
              <w:rPr>
                <w:sz w:val="20"/>
              </w:rPr>
              <w:br/>
              <w:t>Term 1</w:t>
            </w:r>
          </w:p>
          <w:p w14:paraId="177343B9" w14:textId="77777777" w:rsidR="00970930" w:rsidRDefault="00517405">
            <w:r>
              <w:rPr>
                <w:sz w:val="20"/>
              </w:rPr>
              <w:t>to:</w:t>
            </w:r>
            <w:r>
              <w:rPr>
                <w:sz w:val="20"/>
              </w:rPr>
              <w:br/>
              <w:t>Term 1</w:t>
            </w:r>
          </w:p>
        </w:tc>
        <w:tc>
          <w:tcPr>
            <w:tcW w:w="2790" w:type="dxa"/>
          </w:tcPr>
          <w:p w14:paraId="3BF9D4C4" w14:textId="77777777" w:rsidR="00C259B6" w:rsidRPr="00FB5F1A" w:rsidRDefault="00517405" w:rsidP="00FB5F1A">
            <w:pPr>
              <w:spacing w:after="0"/>
            </w:pPr>
            <w:r>
              <w:rPr>
                <w:rFonts w:ascii="Wingdings" w:eastAsia="Wingdings" w:hAnsi="Wingdings" w:cs="Wingdings"/>
                <w:color w:val="008000"/>
                <w:sz w:val="24"/>
              </w:rPr>
              <w:sym w:font="Wingdings" w:char="F0FE"/>
            </w:r>
            <w:r>
              <w:rPr>
                <w:rFonts w:eastAsia="Arial"/>
                <w:color w:val="000000"/>
                <w:sz w:val="20"/>
              </w:rPr>
              <w:t xml:space="preserve"> Planning</w:t>
            </w:r>
          </w:p>
          <w:p w14:paraId="7A6444C2" w14:textId="77777777" w:rsidR="00970930" w:rsidRDefault="00517405">
            <w:r>
              <w:rPr>
                <w:rFonts w:ascii="Wingdings" w:eastAsia="Wingdings" w:hAnsi="Wingdings" w:cs="Wingdings"/>
                <w:color w:val="008000"/>
                <w:sz w:val="24"/>
              </w:rPr>
              <w:sym w:font="Wingdings" w:char="F0FE"/>
            </w:r>
            <w:r>
              <w:rPr>
                <w:rFonts w:eastAsia="Arial"/>
                <w:color w:val="000000"/>
                <w:sz w:val="20"/>
              </w:rPr>
              <w:t xml:space="preserve"> Preparation</w:t>
            </w:r>
          </w:p>
          <w:p w14:paraId="73AEB358" w14:textId="77777777" w:rsidR="00970930" w:rsidRDefault="00517405">
            <w:r>
              <w:rPr>
                <w:rFonts w:ascii="Wingdings" w:eastAsia="Wingdings" w:hAnsi="Wingdings" w:cs="Wingdings"/>
                <w:color w:val="008000"/>
                <w:sz w:val="24"/>
              </w:rPr>
              <w:sym w:font="Wingdings" w:char="F0FE"/>
            </w:r>
            <w:r>
              <w:rPr>
                <w:rFonts w:eastAsia="Arial"/>
                <w:color w:val="000000"/>
                <w:sz w:val="20"/>
              </w:rPr>
              <w:t xml:space="preserve"> Student voice, including input and feedback</w:t>
            </w:r>
          </w:p>
        </w:tc>
        <w:tc>
          <w:tcPr>
            <w:tcW w:w="2700" w:type="dxa"/>
          </w:tcPr>
          <w:p w14:paraId="10233454" w14:textId="77777777" w:rsidR="00C259B6" w:rsidRPr="00FB5F1A" w:rsidRDefault="00517405" w:rsidP="00FB5F1A">
            <w:pPr>
              <w:spacing w:after="0"/>
            </w:pPr>
            <w:r>
              <w:rPr>
                <w:rFonts w:ascii="Wingdings" w:eastAsia="Wingdings" w:hAnsi="Wingdings" w:cs="Wingdings"/>
                <w:color w:val="008000"/>
                <w:sz w:val="24"/>
              </w:rPr>
              <w:sym w:font="Wingdings" w:char="F0FE"/>
            </w:r>
            <w:r>
              <w:rPr>
                <w:rFonts w:eastAsia="Arial"/>
                <w:color w:val="000000"/>
                <w:sz w:val="20"/>
              </w:rPr>
              <w:t xml:space="preserve"> Formal School Meeting / Internal Professional Learning Sessions</w:t>
            </w:r>
          </w:p>
        </w:tc>
        <w:tc>
          <w:tcPr>
            <w:tcW w:w="2430" w:type="dxa"/>
          </w:tcPr>
          <w:p w14:paraId="319B29A6" w14:textId="77777777" w:rsidR="00C259B6" w:rsidRPr="00FB5F1A" w:rsidRDefault="00517405" w:rsidP="00FB5F1A">
            <w:pPr>
              <w:spacing w:after="0"/>
            </w:pPr>
            <w:r>
              <w:rPr>
                <w:rFonts w:ascii="Wingdings" w:eastAsia="Wingdings" w:hAnsi="Wingdings" w:cs="Wingdings"/>
                <w:color w:val="008000"/>
                <w:sz w:val="24"/>
              </w:rPr>
              <w:sym w:font="Wingdings" w:char="F0FE"/>
            </w:r>
            <w:r>
              <w:rPr>
                <w:rFonts w:eastAsia="Arial"/>
                <w:color w:val="000000"/>
                <w:sz w:val="20"/>
              </w:rPr>
              <w:t xml:space="preserve"> Internal staff</w:t>
            </w:r>
          </w:p>
        </w:tc>
        <w:tc>
          <w:tcPr>
            <w:tcW w:w="1260" w:type="dxa"/>
          </w:tcPr>
          <w:p w14:paraId="28998273" w14:textId="77777777" w:rsidR="00C259B6" w:rsidRPr="00FB5F1A" w:rsidRDefault="00517405" w:rsidP="00FB5F1A">
            <w:pPr>
              <w:spacing w:after="0"/>
            </w:pPr>
            <w:r>
              <w:rPr>
                <w:rFonts w:ascii="Wingdings" w:eastAsia="Wingdings" w:hAnsi="Wingdings" w:cs="Wingdings"/>
                <w:color w:val="008000"/>
                <w:sz w:val="24"/>
              </w:rPr>
              <w:sym w:font="Wingdings" w:char="F0FE"/>
            </w:r>
            <w:r>
              <w:rPr>
                <w:rFonts w:eastAsia="Arial"/>
                <w:color w:val="000000"/>
                <w:sz w:val="20"/>
              </w:rPr>
              <w:t xml:space="preserve"> On-site</w:t>
            </w:r>
          </w:p>
        </w:tc>
      </w:tr>
      <w:tr w:rsidR="00970930" w14:paraId="1B36AF92" w14:textId="77777777" w:rsidTr="002D1F7D">
        <w:trPr>
          <w:trHeight w:val="110"/>
        </w:trPr>
        <w:tc>
          <w:tcPr>
            <w:tcW w:w="2880" w:type="dxa"/>
          </w:tcPr>
          <w:p w14:paraId="1B3365CE" w14:textId="77777777" w:rsidR="00C259B6" w:rsidRPr="00FB5F1A" w:rsidRDefault="00517405" w:rsidP="00FB5F1A">
            <w:pPr>
              <w:spacing w:after="0"/>
            </w:pPr>
            <w:r>
              <w:rPr>
                <w:sz w:val="20"/>
              </w:rPr>
              <w:t>Teachers will: Describe to students the planned lesson structure and implement with fidelity/consistency.</w:t>
            </w:r>
            <w:r>
              <w:rPr>
                <w:sz w:val="20"/>
              </w:rPr>
              <w:br/>
            </w:r>
          </w:p>
        </w:tc>
        <w:tc>
          <w:tcPr>
            <w:tcW w:w="1530" w:type="dxa"/>
          </w:tcPr>
          <w:p w14:paraId="1DD541AA" w14:textId="77777777" w:rsidR="00C259B6" w:rsidRPr="00FB5F1A" w:rsidRDefault="00517405" w:rsidP="00FB5F1A">
            <w:pPr>
              <w:spacing w:after="0"/>
            </w:pPr>
            <w:r>
              <w:rPr>
                <w:rFonts w:ascii="Wingdings" w:eastAsia="Wingdings" w:hAnsi="Wingdings" w:cs="Wingdings"/>
                <w:color w:val="008000"/>
                <w:sz w:val="24"/>
              </w:rPr>
              <w:sym w:font="Wingdings" w:char="F0FE"/>
            </w:r>
            <w:r>
              <w:rPr>
                <w:rFonts w:eastAsia="Arial"/>
                <w:color w:val="000000"/>
                <w:sz w:val="20"/>
              </w:rPr>
              <w:t xml:space="preserve"> Teacher(</w:t>
            </w:r>
            <w:r>
              <w:rPr>
                <w:rFonts w:eastAsia="Arial"/>
                <w:color w:val="000000"/>
                <w:sz w:val="20"/>
              </w:rPr>
              <w:t>s)</w:t>
            </w:r>
          </w:p>
          <w:p w14:paraId="1944E895" w14:textId="77777777" w:rsidR="00970930" w:rsidRDefault="00970930"/>
        </w:tc>
        <w:tc>
          <w:tcPr>
            <w:tcW w:w="1440" w:type="dxa"/>
          </w:tcPr>
          <w:p w14:paraId="039B5D19" w14:textId="77777777" w:rsidR="00C259B6" w:rsidRPr="00FB5F1A" w:rsidRDefault="00517405" w:rsidP="00FB5F1A">
            <w:pPr>
              <w:spacing w:after="0"/>
            </w:pPr>
            <w:r>
              <w:rPr>
                <w:sz w:val="20"/>
              </w:rPr>
              <w:t>from:</w:t>
            </w:r>
            <w:r>
              <w:rPr>
                <w:sz w:val="20"/>
              </w:rPr>
              <w:br/>
              <w:t>Term 1</w:t>
            </w:r>
          </w:p>
          <w:p w14:paraId="7A4F27B3" w14:textId="77777777" w:rsidR="00970930" w:rsidRDefault="00517405">
            <w:r>
              <w:rPr>
                <w:sz w:val="20"/>
              </w:rPr>
              <w:t>to:</w:t>
            </w:r>
            <w:r>
              <w:rPr>
                <w:sz w:val="20"/>
              </w:rPr>
              <w:br/>
              <w:t>Term 4</w:t>
            </w:r>
          </w:p>
        </w:tc>
        <w:tc>
          <w:tcPr>
            <w:tcW w:w="2790" w:type="dxa"/>
          </w:tcPr>
          <w:p w14:paraId="49B2F0E4" w14:textId="77777777" w:rsidR="00C259B6" w:rsidRPr="00FB5F1A" w:rsidRDefault="00517405" w:rsidP="00FB5F1A">
            <w:pPr>
              <w:spacing w:after="0"/>
            </w:pPr>
            <w:r>
              <w:rPr>
                <w:rFonts w:ascii="Wingdings" w:eastAsia="Wingdings" w:hAnsi="Wingdings" w:cs="Wingdings"/>
                <w:color w:val="008000"/>
                <w:sz w:val="24"/>
              </w:rPr>
              <w:sym w:font="Wingdings" w:char="F0FE"/>
            </w:r>
            <w:r>
              <w:rPr>
                <w:rFonts w:eastAsia="Arial"/>
                <w:color w:val="000000"/>
                <w:sz w:val="20"/>
              </w:rPr>
              <w:t xml:space="preserve"> Planning</w:t>
            </w:r>
          </w:p>
          <w:p w14:paraId="70D04633" w14:textId="77777777" w:rsidR="00970930" w:rsidRDefault="00517405">
            <w:r>
              <w:rPr>
                <w:rFonts w:ascii="Wingdings" w:eastAsia="Wingdings" w:hAnsi="Wingdings" w:cs="Wingdings"/>
                <w:color w:val="008000"/>
                <w:sz w:val="24"/>
              </w:rPr>
              <w:sym w:font="Wingdings" w:char="F0FE"/>
            </w:r>
            <w:r>
              <w:rPr>
                <w:rFonts w:eastAsia="Arial"/>
                <w:color w:val="000000"/>
                <w:sz w:val="20"/>
              </w:rPr>
              <w:t xml:space="preserve"> Preparation</w:t>
            </w:r>
          </w:p>
          <w:p w14:paraId="0121F789" w14:textId="77777777" w:rsidR="00970930" w:rsidRDefault="00517405">
            <w:r>
              <w:rPr>
                <w:rFonts w:ascii="Wingdings" w:eastAsia="Wingdings" w:hAnsi="Wingdings" w:cs="Wingdings"/>
                <w:color w:val="008000"/>
                <w:sz w:val="24"/>
              </w:rPr>
              <w:sym w:font="Wingdings" w:char="F0FE"/>
            </w:r>
            <w:r>
              <w:rPr>
                <w:rFonts w:eastAsia="Arial"/>
                <w:color w:val="000000"/>
                <w:sz w:val="20"/>
              </w:rPr>
              <w:t xml:space="preserve"> Formalised PLC/PLTs</w:t>
            </w:r>
          </w:p>
        </w:tc>
        <w:tc>
          <w:tcPr>
            <w:tcW w:w="2700" w:type="dxa"/>
          </w:tcPr>
          <w:p w14:paraId="0F21F08E" w14:textId="77777777" w:rsidR="00C259B6" w:rsidRPr="00FB5F1A" w:rsidRDefault="00517405" w:rsidP="00FB5F1A">
            <w:pPr>
              <w:spacing w:after="0"/>
            </w:pPr>
            <w:r>
              <w:rPr>
                <w:rFonts w:ascii="Wingdings" w:eastAsia="Wingdings" w:hAnsi="Wingdings" w:cs="Wingdings"/>
                <w:color w:val="008000"/>
                <w:sz w:val="24"/>
              </w:rPr>
              <w:sym w:font="Wingdings" w:char="F0FE"/>
            </w:r>
            <w:r>
              <w:rPr>
                <w:rFonts w:eastAsia="Arial"/>
                <w:color w:val="000000"/>
                <w:sz w:val="20"/>
              </w:rPr>
              <w:t xml:space="preserve"> Formal School Meeting / Internal Professional Learning Sessions</w:t>
            </w:r>
          </w:p>
        </w:tc>
        <w:tc>
          <w:tcPr>
            <w:tcW w:w="2430" w:type="dxa"/>
          </w:tcPr>
          <w:p w14:paraId="24162A64" w14:textId="77777777" w:rsidR="00C259B6" w:rsidRPr="00FB5F1A" w:rsidRDefault="00517405" w:rsidP="00FB5F1A">
            <w:pPr>
              <w:spacing w:after="0"/>
            </w:pPr>
            <w:r>
              <w:rPr>
                <w:rFonts w:ascii="Wingdings" w:eastAsia="Wingdings" w:hAnsi="Wingdings" w:cs="Wingdings"/>
                <w:color w:val="008000"/>
                <w:sz w:val="24"/>
              </w:rPr>
              <w:sym w:font="Wingdings" w:char="F0FE"/>
            </w:r>
            <w:r>
              <w:rPr>
                <w:rFonts w:eastAsia="Arial"/>
                <w:color w:val="000000"/>
                <w:sz w:val="20"/>
              </w:rPr>
              <w:t xml:space="preserve"> Internal staff</w:t>
            </w:r>
          </w:p>
        </w:tc>
        <w:tc>
          <w:tcPr>
            <w:tcW w:w="1260" w:type="dxa"/>
          </w:tcPr>
          <w:p w14:paraId="01650327" w14:textId="77777777" w:rsidR="00C259B6" w:rsidRPr="00FB5F1A" w:rsidRDefault="00517405" w:rsidP="00FB5F1A">
            <w:pPr>
              <w:spacing w:after="0"/>
            </w:pPr>
            <w:r>
              <w:rPr>
                <w:rFonts w:ascii="Wingdings" w:eastAsia="Wingdings" w:hAnsi="Wingdings" w:cs="Wingdings"/>
                <w:color w:val="008000"/>
                <w:sz w:val="24"/>
              </w:rPr>
              <w:sym w:font="Wingdings" w:char="F0FE"/>
            </w:r>
            <w:r>
              <w:rPr>
                <w:rFonts w:eastAsia="Arial"/>
                <w:color w:val="000000"/>
                <w:sz w:val="20"/>
              </w:rPr>
              <w:t xml:space="preserve"> On-site</w:t>
            </w:r>
          </w:p>
        </w:tc>
      </w:tr>
      <w:tr w:rsidR="00970930" w14:paraId="23EADBB2" w14:textId="77777777" w:rsidTr="002D1F7D">
        <w:trPr>
          <w:trHeight w:val="110"/>
        </w:trPr>
        <w:tc>
          <w:tcPr>
            <w:tcW w:w="2880" w:type="dxa"/>
          </w:tcPr>
          <w:p w14:paraId="1BFA3F4F" w14:textId="77777777" w:rsidR="00C259B6" w:rsidRPr="00FB5F1A" w:rsidRDefault="00517405" w:rsidP="00FB5F1A">
            <w:pPr>
              <w:spacing w:after="0"/>
            </w:pPr>
            <w:r>
              <w:rPr>
                <w:sz w:val="20"/>
              </w:rPr>
              <w:t xml:space="preserve">Leaders will: Model  PL and produce high quality Learning Intention and Success </w:t>
            </w:r>
            <w:r>
              <w:rPr>
                <w:sz w:val="20"/>
              </w:rPr>
              <w:t>Criteria (relevant to Unit and VC).</w:t>
            </w:r>
            <w:r>
              <w:rPr>
                <w:sz w:val="20"/>
              </w:rPr>
              <w:br/>
            </w:r>
          </w:p>
        </w:tc>
        <w:tc>
          <w:tcPr>
            <w:tcW w:w="1530" w:type="dxa"/>
          </w:tcPr>
          <w:p w14:paraId="6A5B7710" w14:textId="77777777" w:rsidR="00C259B6" w:rsidRPr="00FB5F1A" w:rsidRDefault="00517405" w:rsidP="00FB5F1A">
            <w:pPr>
              <w:spacing w:after="0"/>
            </w:pPr>
            <w:r>
              <w:rPr>
                <w:rFonts w:ascii="Wingdings" w:eastAsia="Wingdings" w:hAnsi="Wingdings" w:cs="Wingdings"/>
                <w:color w:val="008000"/>
                <w:sz w:val="24"/>
              </w:rPr>
              <w:sym w:font="Wingdings" w:char="F0FE"/>
            </w:r>
            <w:r>
              <w:rPr>
                <w:rFonts w:eastAsia="Arial"/>
                <w:color w:val="000000"/>
                <w:sz w:val="20"/>
              </w:rPr>
              <w:t xml:space="preserve"> Leadership Team</w:t>
            </w:r>
          </w:p>
          <w:p w14:paraId="51F397F3" w14:textId="77777777" w:rsidR="00970930" w:rsidRDefault="00970930"/>
        </w:tc>
        <w:tc>
          <w:tcPr>
            <w:tcW w:w="1440" w:type="dxa"/>
          </w:tcPr>
          <w:p w14:paraId="091917C7" w14:textId="77777777" w:rsidR="00C259B6" w:rsidRPr="00FB5F1A" w:rsidRDefault="00517405" w:rsidP="00FB5F1A">
            <w:pPr>
              <w:spacing w:after="0"/>
            </w:pPr>
            <w:r>
              <w:rPr>
                <w:sz w:val="20"/>
              </w:rPr>
              <w:t>from:</w:t>
            </w:r>
            <w:r>
              <w:rPr>
                <w:sz w:val="20"/>
              </w:rPr>
              <w:br/>
              <w:t>Term 1</w:t>
            </w:r>
          </w:p>
          <w:p w14:paraId="22B1E03F" w14:textId="77777777" w:rsidR="00970930" w:rsidRDefault="00517405">
            <w:r>
              <w:rPr>
                <w:sz w:val="20"/>
              </w:rPr>
              <w:t>to:</w:t>
            </w:r>
            <w:r>
              <w:rPr>
                <w:sz w:val="20"/>
              </w:rPr>
              <w:br/>
              <w:t>Term 4</w:t>
            </w:r>
          </w:p>
        </w:tc>
        <w:tc>
          <w:tcPr>
            <w:tcW w:w="2790" w:type="dxa"/>
          </w:tcPr>
          <w:p w14:paraId="1CF49825" w14:textId="77777777" w:rsidR="00C259B6" w:rsidRPr="00FB5F1A" w:rsidRDefault="00517405" w:rsidP="00FB5F1A">
            <w:pPr>
              <w:spacing w:after="0"/>
            </w:pPr>
            <w:r>
              <w:rPr>
                <w:rFonts w:ascii="Wingdings" w:eastAsia="Wingdings" w:hAnsi="Wingdings" w:cs="Wingdings"/>
                <w:color w:val="008000"/>
                <w:sz w:val="24"/>
              </w:rPr>
              <w:sym w:font="Wingdings" w:char="F0FE"/>
            </w:r>
            <w:r>
              <w:rPr>
                <w:rFonts w:eastAsia="Arial"/>
                <w:color w:val="000000"/>
                <w:sz w:val="20"/>
              </w:rPr>
              <w:t xml:space="preserve"> Peer observation including feedback and reflection</w:t>
            </w:r>
          </w:p>
          <w:p w14:paraId="6E7D9350" w14:textId="77777777" w:rsidR="00970930" w:rsidRDefault="00517405">
            <w:r>
              <w:rPr>
                <w:rFonts w:ascii="Wingdings" w:eastAsia="Wingdings" w:hAnsi="Wingdings" w:cs="Wingdings"/>
                <w:color w:val="008000"/>
                <w:sz w:val="24"/>
              </w:rPr>
              <w:sym w:font="Wingdings" w:char="F0FE"/>
            </w:r>
            <w:r>
              <w:rPr>
                <w:rFonts w:eastAsia="Arial"/>
                <w:color w:val="000000"/>
                <w:sz w:val="20"/>
              </w:rPr>
              <w:t xml:space="preserve"> Individualised Reflection</w:t>
            </w:r>
          </w:p>
          <w:p w14:paraId="62895607" w14:textId="77777777" w:rsidR="00970930" w:rsidRDefault="00517405">
            <w:r>
              <w:rPr>
                <w:rFonts w:ascii="Wingdings" w:eastAsia="Wingdings" w:hAnsi="Wingdings" w:cs="Wingdings"/>
                <w:color w:val="008000"/>
                <w:sz w:val="24"/>
              </w:rPr>
              <w:sym w:font="Wingdings" w:char="F0FE"/>
            </w:r>
            <w:r>
              <w:rPr>
                <w:rFonts w:eastAsia="Arial"/>
                <w:color w:val="000000"/>
                <w:sz w:val="20"/>
              </w:rPr>
              <w:t xml:space="preserve"> Demonstration lessons</w:t>
            </w:r>
          </w:p>
        </w:tc>
        <w:tc>
          <w:tcPr>
            <w:tcW w:w="2700" w:type="dxa"/>
          </w:tcPr>
          <w:p w14:paraId="49B62F06" w14:textId="77777777" w:rsidR="00C259B6" w:rsidRPr="00FB5F1A" w:rsidRDefault="00517405" w:rsidP="00FB5F1A">
            <w:pPr>
              <w:spacing w:after="0"/>
            </w:pPr>
            <w:r>
              <w:rPr>
                <w:rFonts w:ascii="Wingdings" w:eastAsia="Wingdings" w:hAnsi="Wingdings" w:cs="Wingdings"/>
                <w:color w:val="008000"/>
                <w:sz w:val="24"/>
              </w:rPr>
              <w:sym w:font="Wingdings" w:char="F0FE"/>
            </w:r>
            <w:r>
              <w:rPr>
                <w:rFonts w:eastAsia="Arial"/>
                <w:color w:val="000000"/>
                <w:sz w:val="20"/>
              </w:rPr>
              <w:t xml:space="preserve"> Whole School Pupil Free Day</w:t>
            </w:r>
          </w:p>
          <w:p w14:paraId="6D36C2E8" w14:textId="77777777" w:rsidR="00970930" w:rsidRDefault="00517405">
            <w:r>
              <w:rPr>
                <w:rFonts w:ascii="Wingdings" w:eastAsia="Wingdings" w:hAnsi="Wingdings" w:cs="Wingdings"/>
                <w:color w:val="008000"/>
                <w:sz w:val="24"/>
              </w:rPr>
              <w:sym w:font="Wingdings" w:char="F0FE"/>
            </w:r>
            <w:r>
              <w:rPr>
                <w:rFonts w:eastAsia="Arial"/>
                <w:color w:val="000000"/>
                <w:sz w:val="20"/>
              </w:rPr>
              <w:t xml:space="preserve"> Formal School Meeting / Internal Profes</w:t>
            </w:r>
            <w:r>
              <w:rPr>
                <w:rFonts w:eastAsia="Arial"/>
                <w:color w:val="000000"/>
                <w:sz w:val="20"/>
              </w:rPr>
              <w:t>sional Learning Sessions</w:t>
            </w:r>
          </w:p>
          <w:p w14:paraId="68E0344B" w14:textId="77777777" w:rsidR="00970930" w:rsidRDefault="00517405">
            <w:r>
              <w:rPr>
                <w:rFonts w:ascii="Wingdings" w:eastAsia="Wingdings" w:hAnsi="Wingdings" w:cs="Wingdings"/>
                <w:color w:val="008000"/>
                <w:sz w:val="24"/>
              </w:rPr>
              <w:sym w:font="Wingdings" w:char="F0FE"/>
            </w:r>
            <w:r>
              <w:rPr>
                <w:rFonts w:eastAsia="Arial"/>
                <w:color w:val="000000"/>
                <w:sz w:val="20"/>
              </w:rPr>
              <w:t xml:space="preserve"> PLC/PLT Meeting</w:t>
            </w:r>
          </w:p>
        </w:tc>
        <w:tc>
          <w:tcPr>
            <w:tcW w:w="2430" w:type="dxa"/>
          </w:tcPr>
          <w:p w14:paraId="7C42FE61" w14:textId="77777777" w:rsidR="00C259B6" w:rsidRPr="00FB5F1A" w:rsidRDefault="00517405" w:rsidP="00FB5F1A">
            <w:pPr>
              <w:spacing w:after="0"/>
            </w:pPr>
            <w:r>
              <w:rPr>
                <w:rFonts w:ascii="Wingdings" w:eastAsia="Wingdings" w:hAnsi="Wingdings" w:cs="Wingdings"/>
                <w:color w:val="008000"/>
                <w:sz w:val="24"/>
              </w:rPr>
              <w:sym w:font="Wingdings" w:char="F0FE"/>
            </w:r>
            <w:r>
              <w:rPr>
                <w:rFonts w:eastAsia="Arial"/>
                <w:color w:val="000000"/>
                <w:sz w:val="20"/>
              </w:rPr>
              <w:t xml:space="preserve"> Pedagogical Model</w:t>
            </w:r>
          </w:p>
          <w:p w14:paraId="3125C6FA" w14:textId="77777777" w:rsidR="00970930" w:rsidRDefault="00517405">
            <w:r>
              <w:rPr>
                <w:rFonts w:ascii="Wingdings" w:eastAsia="Wingdings" w:hAnsi="Wingdings" w:cs="Wingdings"/>
                <w:color w:val="008000"/>
                <w:sz w:val="24"/>
              </w:rPr>
              <w:sym w:font="Wingdings" w:char="F0FE"/>
            </w:r>
            <w:r>
              <w:rPr>
                <w:rFonts w:eastAsia="Arial"/>
                <w:color w:val="000000"/>
                <w:sz w:val="20"/>
              </w:rPr>
              <w:t xml:space="preserve"> High Impact Teaching Strategies (HITS)</w:t>
            </w:r>
          </w:p>
        </w:tc>
        <w:tc>
          <w:tcPr>
            <w:tcW w:w="1260" w:type="dxa"/>
          </w:tcPr>
          <w:p w14:paraId="114F227D" w14:textId="77777777" w:rsidR="00C259B6" w:rsidRPr="00FB5F1A" w:rsidRDefault="00517405" w:rsidP="00FB5F1A">
            <w:pPr>
              <w:spacing w:after="0"/>
            </w:pPr>
            <w:r>
              <w:rPr>
                <w:rFonts w:ascii="Wingdings" w:eastAsia="Wingdings" w:hAnsi="Wingdings" w:cs="Wingdings"/>
                <w:color w:val="008000"/>
                <w:sz w:val="24"/>
              </w:rPr>
              <w:sym w:font="Wingdings" w:char="F0FE"/>
            </w:r>
            <w:r>
              <w:rPr>
                <w:rFonts w:eastAsia="Arial"/>
                <w:color w:val="000000"/>
                <w:sz w:val="20"/>
              </w:rPr>
              <w:t xml:space="preserve"> On-site</w:t>
            </w:r>
          </w:p>
        </w:tc>
      </w:tr>
      <w:tr w:rsidR="00970930" w14:paraId="027CEF2F" w14:textId="77777777" w:rsidTr="002D1F7D">
        <w:trPr>
          <w:trHeight w:val="110"/>
        </w:trPr>
        <w:tc>
          <w:tcPr>
            <w:tcW w:w="2880" w:type="dxa"/>
          </w:tcPr>
          <w:p w14:paraId="03FAFDAE" w14:textId="77777777" w:rsidR="00C259B6" w:rsidRPr="00FB5F1A" w:rsidRDefault="00517405" w:rsidP="00FB5F1A">
            <w:pPr>
              <w:spacing w:after="0"/>
            </w:pPr>
            <w:r>
              <w:rPr>
                <w:sz w:val="20"/>
              </w:rPr>
              <w:t>Leaders will: provide PL for staff to improve data literacy capacity.</w:t>
            </w:r>
          </w:p>
        </w:tc>
        <w:tc>
          <w:tcPr>
            <w:tcW w:w="1530" w:type="dxa"/>
          </w:tcPr>
          <w:p w14:paraId="4EE2B0A9" w14:textId="77777777" w:rsidR="00C259B6" w:rsidRPr="00FB5F1A" w:rsidRDefault="00517405" w:rsidP="00FB5F1A">
            <w:pPr>
              <w:spacing w:after="0"/>
            </w:pPr>
            <w:r>
              <w:rPr>
                <w:rFonts w:ascii="Wingdings" w:eastAsia="Wingdings" w:hAnsi="Wingdings" w:cs="Wingdings"/>
                <w:color w:val="008000"/>
                <w:sz w:val="24"/>
              </w:rPr>
              <w:sym w:font="Wingdings" w:char="F0FE"/>
            </w:r>
            <w:r>
              <w:rPr>
                <w:rFonts w:eastAsia="Arial"/>
                <w:color w:val="000000"/>
                <w:sz w:val="20"/>
              </w:rPr>
              <w:t xml:space="preserve"> Leadership Team</w:t>
            </w:r>
          </w:p>
          <w:p w14:paraId="69A022ED" w14:textId="77777777" w:rsidR="00970930" w:rsidRDefault="00970930"/>
        </w:tc>
        <w:tc>
          <w:tcPr>
            <w:tcW w:w="1440" w:type="dxa"/>
          </w:tcPr>
          <w:p w14:paraId="3F68CEA4" w14:textId="77777777" w:rsidR="00C259B6" w:rsidRPr="00FB5F1A" w:rsidRDefault="00517405" w:rsidP="00FB5F1A">
            <w:pPr>
              <w:spacing w:after="0"/>
            </w:pPr>
            <w:r>
              <w:rPr>
                <w:sz w:val="20"/>
              </w:rPr>
              <w:t>from:</w:t>
            </w:r>
            <w:r>
              <w:rPr>
                <w:sz w:val="20"/>
              </w:rPr>
              <w:br/>
              <w:t>Term 1</w:t>
            </w:r>
          </w:p>
          <w:p w14:paraId="32CC3CAD" w14:textId="77777777" w:rsidR="00970930" w:rsidRDefault="00517405">
            <w:r>
              <w:rPr>
                <w:sz w:val="20"/>
              </w:rPr>
              <w:t>to:</w:t>
            </w:r>
            <w:r>
              <w:rPr>
                <w:sz w:val="20"/>
              </w:rPr>
              <w:br/>
              <w:t>Term 4</w:t>
            </w:r>
          </w:p>
        </w:tc>
        <w:tc>
          <w:tcPr>
            <w:tcW w:w="2790" w:type="dxa"/>
          </w:tcPr>
          <w:p w14:paraId="60407D2E" w14:textId="77777777" w:rsidR="00C259B6" w:rsidRPr="00FB5F1A" w:rsidRDefault="00517405" w:rsidP="00FB5F1A">
            <w:pPr>
              <w:spacing w:after="0"/>
            </w:pPr>
            <w:r>
              <w:rPr>
                <w:rFonts w:ascii="Wingdings" w:eastAsia="Wingdings" w:hAnsi="Wingdings" w:cs="Wingdings"/>
                <w:color w:val="008000"/>
                <w:sz w:val="24"/>
              </w:rPr>
              <w:sym w:font="Wingdings" w:char="F0FE"/>
            </w:r>
            <w:r>
              <w:rPr>
                <w:rFonts w:eastAsia="Arial"/>
                <w:color w:val="000000"/>
                <w:sz w:val="20"/>
              </w:rPr>
              <w:t xml:space="preserve"> Moderated assessment of student learning</w:t>
            </w:r>
          </w:p>
          <w:p w14:paraId="250F40BA" w14:textId="77777777" w:rsidR="00970930" w:rsidRDefault="00517405">
            <w:r>
              <w:rPr>
                <w:rFonts w:ascii="Wingdings" w:eastAsia="Wingdings" w:hAnsi="Wingdings" w:cs="Wingdings"/>
                <w:color w:val="008000"/>
                <w:sz w:val="24"/>
              </w:rPr>
              <w:sym w:font="Wingdings" w:char="F0FE"/>
            </w:r>
            <w:r>
              <w:rPr>
                <w:rFonts w:eastAsia="Arial"/>
                <w:color w:val="000000"/>
                <w:sz w:val="20"/>
              </w:rPr>
              <w:t xml:space="preserve"> Formalised PLC/PLTs</w:t>
            </w:r>
          </w:p>
        </w:tc>
        <w:tc>
          <w:tcPr>
            <w:tcW w:w="2700" w:type="dxa"/>
          </w:tcPr>
          <w:p w14:paraId="5532F271" w14:textId="77777777" w:rsidR="00C259B6" w:rsidRPr="00FB5F1A" w:rsidRDefault="00517405" w:rsidP="00FB5F1A">
            <w:pPr>
              <w:spacing w:after="0"/>
            </w:pPr>
            <w:r>
              <w:rPr>
                <w:rFonts w:ascii="Wingdings" w:eastAsia="Wingdings" w:hAnsi="Wingdings" w:cs="Wingdings"/>
                <w:color w:val="008000"/>
                <w:sz w:val="24"/>
              </w:rPr>
              <w:sym w:font="Wingdings" w:char="F0FE"/>
            </w:r>
            <w:r>
              <w:rPr>
                <w:rFonts w:eastAsia="Arial"/>
                <w:color w:val="000000"/>
                <w:sz w:val="20"/>
              </w:rPr>
              <w:t xml:space="preserve"> PLC/PLT Meeting</w:t>
            </w:r>
          </w:p>
        </w:tc>
        <w:tc>
          <w:tcPr>
            <w:tcW w:w="2430" w:type="dxa"/>
          </w:tcPr>
          <w:p w14:paraId="1E8BAED9" w14:textId="77777777" w:rsidR="00C259B6" w:rsidRPr="00FB5F1A" w:rsidRDefault="00517405" w:rsidP="00FB5F1A">
            <w:pPr>
              <w:spacing w:after="0"/>
            </w:pPr>
            <w:r>
              <w:rPr>
                <w:rFonts w:ascii="Wingdings" w:eastAsia="Wingdings" w:hAnsi="Wingdings" w:cs="Wingdings"/>
                <w:color w:val="008000"/>
                <w:sz w:val="24"/>
              </w:rPr>
              <w:sym w:font="Wingdings" w:char="F0FE"/>
            </w:r>
            <w:r>
              <w:rPr>
                <w:rFonts w:eastAsia="Arial"/>
                <w:color w:val="000000"/>
                <w:sz w:val="20"/>
              </w:rPr>
              <w:t xml:space="preserve"> PLC Initiative</w:t>
            </w:r>
          </w:p>
          <w:p w14:paraId="6FBF6D7B" w14:textId="77777777" w:rsidR="00970930" w:rsidRDefault="00517405">
            <w:r>
              <w:rPr>
                <w:rFonts w:ascii="Wingdings" w:eastAsia="Wingdings" w:hAnsi="Wingdings" w:cs="Wingdings"/>
                <w:color w:val="008000"/>
                <w:sz w:val="24"/>
              </w:rPr>
              <w:sym w:font="Wingdings" w:char="F0FE"/>
            </w:r>
            <w:r>
              <w:rPr>
                <w:rFonts w:eastAsia="Arial"/>
                <w:color w:val="000000"/>
                <w:sz w:val="20"/>
              </w:rPr>
              <w:t xml:space="preserve"> School improvement partnerships</w:t>
            </w:r>
          </w:p>
        </w:tc>
        <w:tc>
          <w:tcPr>
            <w:tcW w:w="1260" w:type="dxa"/>
          </w:tcPr>
          <w:p w14:paraId="1DD7FFCC" w14:textId="77777777" w:rsidR="00C259B6" w:rsidRPr="00FB5F1A" w:rsidRDefault="00517405" w:rsidP="00FB5F1A">
            <w:pPr>
              <w:spacing w:after="0"/>
            </w:pPr>
            <w:r>
              <w:rPr>
                <w:rFonts w:ascii="Wingdings" w:eastAsia="Wingdings" w:hAnsi="Wingdings" w:cs="Wingdings"/>
                <w:color w:val="008000"/>
                <w:sz w:val="24"/>
              </w:rPr>
              <w:sym w:font="Wingdings" w:char="F0FE"/>
            </w:r>
            <w:r>
              <w:rPr>
                <w:rFonts w:eastAsia="Arial"/>
                <w:color w:val="000000"/>
                <w:sz w:val="20"/>
              </w:rPr>
              <w:t xml:space="preserve"> On-site</w:t>
            </w:r>
          </w:p>
        </w:tc>
      </w:tr>
      <w:tr w:rsidR="00970930" w14:paraId="3DB44DA3" w14:textId="77777777" w:rsidTr="002D1F7D">
        <w:trPr>
          <w:trHeight w:val="110"/>
        </w:trPr>
        <w:tc>
          <w:tcPr>
            <w:tcW w:w="2880" w:type="dxa"/>
          </w:tcPr>
          <w:p w14:paraId="0DF088C9" w14:textId="77777777" w:rsidR="00C259B6" w:rsidRPr="00FB5F1A" w:rsidRDefault="00517405" w:rsidP="00FB5F1A">
            <w:pPr>
              <w:spacing w:after="0"/>
            </w:pPr>
            <w:r>
              <w:rPr>
                <w:sz w:val="20"/>
              </w:rPr>
              <w:lastRenderedPageBreak/>
              <w:t>Leaders will: Provide PL (co construction) around values centred language</w:t>
            </w:r>
          </w:p>
        </w:tc>
        <w:tc>
          <w:tcPr>
            <w:tcW w:w="1530" w:type="dxa"/>
          </w:tcPr>
          <w:p w14:paraId="5FBC4F07" w14:textId="77777777" w:rsidR="00C259B6" w:rsidRPr="00FB5F1A" w:rsidRDefault="00517405" w:rsidP="00FB5F1A">
            <w:pPr>
              <w:spacing w:after="0"/>
            </w:pPr>
            <w:r>
              <w:rPr>
                <w:rFonts w:ascii="Wingdings" w:eastAsia="Wingdings" w:hAnsi="Wingdings" w:cs="Wingdings"/>
                <w:color w:val="008000"/>
                <w:sz w:val="24"/>
              </w:rPr>
              <w:sym w:font="Wingdings" w:char="F0FE"/>
            </w:r>
            <w:r>
              <w:rPr>
                <w:rFonts w:eastAsia="Arial"/>
                <w:color w:val="000000"/>
                <w:sz w:val="20"/>
              </w:rPr>
              <w:t xml:space="preserve"> Leadership Team</w:t>
            </w:r>
          </w:p>
          <w:p w14:paraId="56309F60" w14:textId="77777777" w:rsidR="00970930" w:rsidRDefault="00970930"/>
        </w:tc>
        <w:tc>
          <w:tcPr>
            <w:tcW w:w="1440" w:type="dxa"/>
          </w:tcPr>
          <w:p w14:paraId="225F0BEE" w14:textId="77777777" w:rsidR="00C259B6" w:rsidRPr="00FB5F1A" w:rsidRDefault="00517405" w:rsidP="00FB5F1A">
            <w:pPr>
              <w:spacing w:after="0"/>
            </w:pPr>
            <w:r>
              <w:rPr>
                <w:sz w:val="20"/>
              </w:rPr>
              <w:t>from:</w:t>
            </w:r>
            <w:r>
              <w:rPr>
                <w:sz w:val="20"/>
              </w:rPr>
              <w:br/>
              <w:t>Term 1</w:t>
            </w:r>
          </w:p>
          <w:p w14:paraId="33596C13" w14:textId="77777777" w:rsidR="00970930" w:rsidRDefault="00517405">
            <w:r>
              <w:rPr>
                <w:sz w:val="20"/>
              </w:rPr>
              <w:t>to:</w:t>
            </w:r>
            <w:r>
              <w:rPr>
                <w:sz w:val="20"/>
              </w:rPr>
              <w:br/>
            </w:r>
            <w:r>
              <w:rPr>
                <w:sz w:val="20"/>
              </w:rPr>
              <w:t>Term 4</w:t>
            </w:r>
          </w:p>
        </w:tc>
        <w:tc>
          <w:tcPr>
            <w:tcW w:w="2790" w:type="dxa"/>
          </w:tcPr>
          <w:p w14:paraId="0893DABD" w14:textId="77777777" w:rsidR="00C259B6" w:rsidRPr="00FB5F1A" w:rsidRDefault="00517405" w:rsidP="00FB5F1A">
            <w:pPr>
              <w:spacing w:after="0"/>
            </w:pPr>
            <w:r>
              <w:rPr>
                <w:rFonts w:ascii="Wingdings" w:eastAsia="Wingdings" w:hAnsi="Wingdings" w:cs="Wingdings"/>
                <w:color w:val="008000"/>
                <w:sz w:val="24"/>
              </w:rPr>
              <w:sym w:font="Wingdings" w:char="F0FE"/>
            </w:r>
            <w:r>
              <w:rPr>
                <w:rFonts w:eastAsia="Arial"/>
                <w:color w:val="000000"/>
                <w:sz w:val="20"/>
              </w:rPr>
              <w:t xml:space="preserve"> Peer observation including feedback and reflection</w:t>
            </w:r>
          </w:p>
          <w:p w14:paraId="2B3B433A" w14:textId="77777777" w:rsidR="00970930" w:rsidRDefault="00517405">
            <w:r>
              <w:rPr>
                <w:rFonts w:ascii="Wingdings" w:eastAsia="Wingdings" w:hAnsi="Wingdings" w:cs="Wingdings"/>
                <w:color w:val="008000"/>
                <w:sz w:val="24"/>
              </w:rPr>
              <w:sym w:font="Wingdings" w:char="F0FE"/>
            </w:r>
            <w:r>
              <w:rPr>
                <w:rFonts w:eastAsia="Arial"/>
                <w:color w:val="000000"/>
                <w:sz w:val="20"/>
              </w:rPr>
              <w:t xml:space="preserve"> Individualised Reflection</w:t>
            </w:r>
          </w:p>
          <w:p w14:paraId="1B8ED540" w14:textId="77777777" w:rsidR="00970930" w:rsidRDefault="00517405">
            <w:r>
              <w:rPr>
                <w:rFonts w:ascii="Wingdings" w:eastAsia="Wingdings" w:hAnsi="Wingdings" w:cs="Wingdings"/>
                <w:color w:val="008000"/>
                <w:sz w:val="24"/>
              </w:rPr>
              <w:sym w:font="Wingdings" w:char="F0FE"/>
            </w:r>
            <w:r>
              <w:rPr>
                <w:rFonts w:eastAsia="Arial"/>
                <w:color w:val="000000"/>
                <w:sz w:val="20"/>
              </w:rPr>
              <w:t xml:space="preserve"> Student voice, including input and feedback</w:t>
            </w:r>
          </w:p>
        </w:tc>
        <w:tc>
          <w:tcPr>
            <w:tcW w:w="2700" w:type="dxa"/>
          </w:tcPr>
          <w:p w14:paraId="5197AF2C" w14:textId="77777777" w:rsidR="00C259B6" w:rsidRPr="00FB5F1A" w:rsidRDefault="00517405" w:rsidP="00FB5F1A">
            <w:pPr>
              <w:spacing w:after="0"/>
            </w:pPr>
            <w:r>
              <w:rPr>
                <w:rFonts w:ascii="Wingdings" w:eastAsia="Wingdings" w:hAnsi="Wingdings" w:cs="Wingdings"/>
                <w:color w:val="008000"/>
                <w:sz w:val="24"/>
              </w:rPr>
              <w:sym w:font="Wingdings" w:char="F0FE"/>
            </w:r>
            <w:r>
              <w:rPr>
                <w:rFonts w:eastAsia="Arial"/>
                <w:color w:val="000000"/>
                <w:sz w:val="20"/>
              </w:rPr>
              <w:t xml:space="preserve"> Formal School Meeting / Internal Professional Learning Sessions</w:t>
            </w:r>
          </w:p>
        </w:tc>
        <w:tc>
          <w:tcPr>
            <w:tcW w:w="2430" w:type="dxa"/>
          </w:tcPr>
          <w:p w14:paraId="43280A4B" w14:textId="77777777" w:rsidR="00C259B6" w:rsidRPr="00FB5F1A" w:rsidRDefault="00517405" w:rsidP="00FB5F1A">
            <w:pPr>
              <w:spacing w:after="0"/>
            </w:pPr>
            <w:r>
              <w:rPr>
                <w:rFonts w:ascii="Wingdings" w:eastAsia="Wingdings" w:hAnsi="Wingdings" w:cs="Wingdings"/>
                <w:color w:val="008000"/>
                <w:sz w:val="24"/>
              </w:rPr>
              <w:sym w:font="Wingdings" w:char="F0FE"/>
            </w:r>
            <w:r>
              <w:rPr>
                <w:rFonts w:eastAsia="Arial"/>
                <w:color w:val="000000"/>
                <w:sz w:val="20"/>
              </w:rPr>
              <w:t xml:space="preserve"> Departmental resources</w:t>
            </w:r>
          </w:p>
          <w:p w14:paraId="721FBAE1" w14:textId="77777777" w:rsidR="00970930" w:rsidRDefault="00517405">
            <w:r>
              <w:rPr>
                <w:color w:val="A9A9A9"/>
                <w:sz w:val="20"/>
              </w:rPr>
              <w:t>SWPBS Values in Personal develo</w:t>
            </w:r>
            <w:r>
              <w:rPr>
                <w:color w:val="A9A9A9"/>
                <w:sz w:val="20"/>
              </w:rPr>
              <w:t>pment and Mini School Leaders/wellbeing team</w:t>
            </w:r>
          </w:p>
          <w:p w14:paraId="46514F8F" w14:textId="77777777" w:rsidR="00970930" w:rsidRDefault="00517405">
            <w:r>
              <w:rPr>
                <w:rFonts w:ascii="Wingdings" w:eastAsia="Wingdings" w:hAnsi="Wingdings" w:cs="Wingdings"/>
                <w:color w:val="008000"/>
                <w:sz w:val="24"/>
              </w:rPr>
              <w:sym w:font="Wingdings" w:char="F0FE"/>
            </w:r>
            <w:r>
              <w:rPr>
                <w:rFonts w:eastAsia="Arial"/>
                <w:color w:val="000000"/>
                <w:sz w:val="20"/>
              </w:rPr>
              <w:t xml:space="preserve"> Practice Principles for Excellence in Teaching and Learning</w:t>
            </w:r>
          </w:p>
        </w:tc>
        <w:tc>
          <w:tcPr>
            <w:tcW w:w="1260" w:type="dxa"/>
          </w:tcPr>
          <w:p w14:paraId="38660AAC" w14:textId="77777777" w:rsidR="00C259B6" w:rsidRPr="00FB5F1A" w:rsidRDefault="00517405" w:rsidP="00FB5F1A">
            <w:pPr>
              <w:spacing w:after="0"/>
            </w:pPr>
            <w:r>
              <w:rPr>
                <w:rFonts w:ascii="Wingdings" w:eastAsia="Wingdings" w:hAnsi="Wingdings" w:cs="Wingdings"/>
                <w:color w:val="008000"/>
                <w:sz w:val="24"/>
              </w:rPr>
              <w:sym w:font="Wingdings" w:char="F0FE"/>
            </w:r>
            <w:r>
              <w:rPr>
                <w:rFonts w:eastAsia="Arial"/>
                <w:color w:val="000000"/>
                <w:sz w:val="20"/>
              </w:rPr>
              <w:t xml:space="preserve"> On-site</w:t>
            </w:r>
          </w:p>
        </w:tc>
      </w:tr>
      <w:tr w:rsidR="00970930" w14:paraId="5711701E" w14:textId="77777777" w:rsidTr="002D1F7D">
        <w:trPr>
          <w:trHeight w:val="110"/>
        </w:trPr>
        <w:tc>
          <w:tcPr>
            <w:tcW w:w="2880" w:type="dxa"/>
          </w:tcPr>
          <w:p w14:paraId="4913484C" w14:textId="77777777" w:rsidR="00C259B6" w:rsidRPr="00FB5F1A" w:rsidRDefault="00517405" w:rsidP="00FB5F1A">
            <w:pPr>
              <w:spacing w:after="0"/>
            </w:pPr>
            <w:r>
              <w:rPr>
                <w:sz w:val="20"/>
              </w:rPr>
              <w:t>Leaders will: Provide PL and planning opportunities to develop classroom practice models in line with SWPBS/school values</w:t>
            </w:r>
          </w:p>
        </w:tc>
        <w:tc>
          <w:tcPr>
            <w:tcW w:w="1530" w:type="dxa"/>
          </w:tcPr>
          <w:p w14:paraId="03C95C89" w14:textId="77777777" w:rsidR="00C259B6" w:rsidRPr="00FB5F1A" w:rsidRDefault="00517405" w:rsidP="00FB5F1A">
            <w:pPr>
              <w:spacing w:after="0"/>
            </w:pPr>
            <w:r>
              <w:rPr>
                <w:rFonts w:ascii="Wingdings" w:eastAsia="Wingdings" w:hAnsi="Wingdings" w:cs="Wingdings"/>
                <w:color w:val="008000"/>
                <w:sz w:val="24"/>
              </w:rPr>
              <w:sym w:font="Wingdings" w:char="F0FE"/>
            </w:r>
            <w:r>
              <w:rPr>
                <w:rFonts w:eastAsia="Arial"/>
                <w:color w:val="000000"/>
                <w:sz w:val="20"/>
              </w:rPr>
              <w:t xml:space="preserve"> Leadership Tea</w:t>
            </w:r>
            <w:r>
              <w:rPr>
                <w:rFonts w:eastAsia="Arial"/>
                <w:color w:val="000000"/>
                <w:sz w:val="20"/>
              </w:rPr>
              <w:t>m</w:t>
            </w:r>
          </w:p>
          <w:p w14:paraId="5EEFADD6" w14:textId="77777777" w:rsidR="00970930" w:rsidRDefault="00970930"/>
        </w:tc>
        <w:tc>
          <w:tcPr>
            <w:tcW w:w="1440" w:type="dxa"/>
          </w:tcPr>
          <w:p w14:paraId="2BECE22E" w14:textId="77777777" w:rsidR="00C259B6" w:rsidRPr="00FB5F1A" w:rsidRDefault="00517405" w:rsidP="00FB5F1A">
            <w:pPr>
              <w:spacing w:after="0"/>
            </w:pPr>
            <w:r>
              <w:rPr>
                <w:sz w:val="20"/>
              </w:rPr>
              <w:t>from:</w:t>
            </w:r>
            <w:r>
              <w:rPr>
                <w:sz w:val="20"/>
              </w:rPr>
              <w:br/>
              <w:t>Term 1</w:t>
            </w:r>
          </w:p>
          <w:p w14:paraId="39ADC6B8" w14:textId="77777777" w:rsidR="00970930" w:rsidRDefault="00517405">
            <w:r>
              <w:rPr>
                <w:sz w:val="20"/>
              </w:rPr>
              <w:t>to:</w:t>
            </w:r>
            <w:r>
              <w:rPr>
                <w:sz w:val="20"/>
              </w:rPr>
              <w:br/>
              <w:t>Term 4</w:t>
            </w:r>
          </w:p>
        </w:tc>
        <w:tc>
          <w:tcPr>
            <w:tcW w:w="2790" w:type="dxa"/>
          </w:tcPr>
          <w:p w14:paraId="5AAD49AC" w14:textId="77777777" w:rsidR="00C259B6" w:rsidRPr="00FB5F1A" w:rsidRDefault="00517405" w:rsidP="00FB5F1A">
            <w:pPr>
              <w:spacing w:after="0"/>
            </w:pPr>
            <w:r>
              <w:rPr>
                <w:rFonts w:ascii="Wingdings" w:eastAsia="Wingdings" w:hAnsi="Wingdings" w:cs="Wingdings"/>
                <w:color w:val="008000"/>
                <w:sz w:val="24"/>
              </w:rPr>
              <w:sym w:font="Wingdings" w:char="F0FE"/>
            </w:r>
            <w:r>
              <w:rPr>
                <w:rFonts w:eastAsia="Arial"/>
                <w:color w:val="000000"/>
                <w:sz w:val="20"/>
              </w:rPr>
              <w:t xml:space="preserve"> Peer observation including feedback and reflection</w:t>
            </w:r>
          </w:p>
          <w:p w14:paraId="44F03A9A" w14:textId="77777777" w:rsidR="00970930" w:rsidRDefault="00517405">
            <w:r>
              <w:rPr>
                <w:rFonts w:ascii="Wingdings" w:eastAsia="Wingdings" w:hAnsi="Wingdings" w:cs="Wingdings"/>
                <w:color w:val="008000"/>
                <w:sz w:val="24"/>
              </w:rPr>
              <w:sym w:font="Wingdings" w:char="F0FE"/>
            </w:r>
            <w:r>
              <w:rPr>
                <w:rFonts w:eastAsia="Arial"/>
                <w:color w:val="000000"/>
                <w:sz w:val="20"/>
              </w:rPr>
              <w:t xml:space="preserve"> Individualised Reflection</w:t>
            </w:r>
          </w:p>
          <w:p w14:paraId="4F050E18" w14:textId="77777777" w:rsidR="00970930" w:rsidRDefault="00517405">
            <w:r>
              <w:rPr>
                <w:rFonts w:ascii="Wingdings" w:eastAsia="Wingdings" w:hAnsi="Wingdings" w:cs="Wingdings"/>
                <w:color w:val="008000"/>
                <w:sz w:val="24"/>
              </w:rPr>
              <w:sym w:font="Wingdings" w:char="F0FE"/>
            </w:r>
            <w:r>
              <w:rPr>
                <w:rFonts w:eastAsia="Arial"/>
                <w:color w:val="000000"/>
                <w:sz w:val="20"/>
              </w:rPr>
              <w:t xml:space="preserve"> Student voice, including input and feedback</w:t>
            </w:r>
          </w:p>
        </w:tc>
        <w:tc>
          <w:tcPr>
            <w:tcW w:w="2700" w:type="dxa"/>
          </w:tcPr>
          <w:p w14:paraId="0FFA9AFE" w14:textId="77777777" w:rsidR="00C259B6" w:rsidRPr="00FB5F1A" w:rsidRDefault="00517405" w:rsidP="00FB5F1A">
            <w:pPr>
              <w:spacing w:after="0"/>
            </w:pPr>
            <w:r>
              <w:rPr>
                <w:rFonts w:ascii="Wingdings" w:eastAsia="Wingdings" w:hAnsi="Wingdings" w:cs="Wingdings"/>
                <w:color w:val="008000"/>
                <w:sz w:val="24"/>
              </w:rPr>
              <w:sym w:font="Wingdings" w:char="F0FE"/>
            </w:r>
            <w:r>
              <w:rPr>
                <w:rFonts w:eastAsia="Arial"/>
                <w:color w:val="000000"/>
                <w:sz w:val="20"/>
              </w:rPr>
              <w:t xml:space="preserve"> Whole School Pupil Free Day</w:t>
            </w:r>
          </w:p>
          <w:p w14:paraId="1C18C7CF" w14:textId="77777777" w:rsidR="00970930" w:rsidRDefault="00517405">
            <w:r>
              <w:rPr>
                <w:rFonts w:ascii="Wingdings" w:eastAsia="Wingdings" w:hAnsi="Wingdings" w:cs="Wingdings"/>
                <w:color w:val="008000"/>
                <w:sz w:val="24"/>
              </w:rPr>
              <w:sym w:font="Wingdings" w:char="F0FE"/>
            </w:r>
            <w:r>
              <w:rPr>
                <w:rFonts w:eastAsia="Arial"/>
                <w:color w:val="000000"/>
                <w:sz w:val="20"/>
              </w:rPr>
              <w:t xml:space="preserve"> Formal School Meeting / Internal Professional Learning Sessions</w:t>
            </w:r>
          </w:p>
        </w:tc>
        <w:tc>
          <w:tcPr>
            <w:tcW w:w="2430" w:type="dxa"/>
          </w:tcPr>
          <w:p w14:paraId="7DB61940" w14:textId="77777777" w:rsidR="00C259B6" w:rsidRPr="00FB5F1A" w:rsidRDefault="00517405" w:rsidP="00FB5F1A">
            <w:pPr>
              <w:spacing w:after="0"/>
            </w:pPr>
            <w:r>
              <w:rPr>
                <w:rFonts w:ascii="Wingdings" w:eastAsia="Wingdings" w:hAnsi="Wingdings" w:cs="Wingdings"/>
                <w:color w:val="008000"/>
                <w:sz w:val="24"/>
              </w:rPr>
              <w:sym w:font="Wingdings" w:char="F0FE"/>
            </w:r>
            <w:r>
              <w:rPr>
                <w:rFonts w:eastAsia="Arial"/>
                <w:color w:val="000000"/>
                <w:sz w:val="20"/>
              </w:rPr>
              <w:t xml:space="preserve"> Departmental resources</w:t>
            </w:r>
          </w:p>
          <w:p w14:paraId="4DF3B046" w14:textId="77777777" w:rsidR="00970930" w:rsidRDefault="00517405">
            <w:r>
              <w:rPr>
                <w:color w:val="A9A9A9"/>
                <w:sz w:val="20"/>
              </w:rPr>
              <w:t>SWPBS</w:t>
            </w:r>
          </w:p>
        </w:tc>
        <w:tc>
          <w:tcPr>
            <w:tcW w:w="1260" w:type="dxa"/>
          </w:tcPr>
          <w:p w14:paraId="18BE495F" w14:textId="77777777" w:rsidR="00C259B6" w:rsidRPr="00FB5F1A" w:rsidRDefault="00517405" w:rsidP="00FB5F1A">
            <w:pPr>
              <w:spacing w:after="0"/>
            </w:pPr>
            <w:r>
              <w:rPr>
                <w:rFonts w:ascii="Wingdings" w:eastAsia="Wingdings" w:hAnsi="Wingdings" w:cs="Wingdings"/>
                <w:color w:val="008000"/>
                <w:sz w:val="24"/>
              </w:rPr>
              <w:sym w:font="Wingdings" w:char="F0FE"/>
            </w:r>
            <w:r>
              <w:rPr>
                <w:rFonts w:eastAsia="Arial"/>
                <w:color w:val="000000"/>
                <w:sz w:val="20"/>
              </w:rPr>
              <w:t xml:space="preserve"> On-site</w:t>
            </w:r>
          </w:p>
        </w:tc>
      </w:tr>
    </w:tbl>
    <w:p w14:paraId="530707FD" w14:textId="77777777" w:rsidR="00E66A5E" w:rsidRDefault="00517405" w:rsidP="004B6AD4">
      <w:pPr>
        <w:pStyle w:val="ESBodyText"/>
      </w:pPr>
    </w:p>
    <w:sectPr w:rsidR="00E66A5E" w:rsidSect="00CF64C4">
      <w:headerReference w:type="even" r:id="rId37"/>
      <w:headerReference w:type="default" r:id="rId38"/>
      <w:footerReference w:type="default" r:id="rId39"/>
      <w:headerReference w:type="first" r:id="rId40"/>
      <w:pgSz w:w="16838" w:h="11906" w:orient="landscape" w:code="9"/>
      <w:pgMar w:top="1304" w:right="2036" w:bottom="1240" w:left="1304" w:header="624" w:footer="532" w:gutter="0"/>
      <w:pgNumType w:start="2"/>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C07CC" w14:textId="77777777" w:rsidR="00517405" w:rsidRDefault="00517405">
      <w:pPr>
        <w:spacing w:after="0" w:line="240" w:lineRule="auto"/>
      </w:pPr>
      <w:r>
        <w:separator/>
      </w:r>
    </w:p>
  </w:endnote>
  <w:endnote w:type="continuationSeparator" w:id="0">
    <w:p w14:paraId="1BE68228" w14:textId="77777777" w:rsidR="00517405" w:rsidRDefault="005174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1200E" w14:textId="77777777" w:rsidR="007B2B29" w:rsidRPr="00793BFC" w:rsidRDefault="00517405" w:rsidP="00793BFC">
    <w:pPr>
      <w:pStyle w:val="ESSubheading1"/>
      <w:ind w:firstLine="567"/>
      <w:rPr>
        <w:sz w:val="15"/>
        <w:szCs w:val="15"/>
      </w:rPr>
    </w:pPr>
    <w:r w:rsidRPr="00793BFC">
      <w:rPr>
        <w:noProof/>
        <w:sz w:val="15"/>
        <w:szCs w:val="15"/>
      </w:rPr>
      <w:t>Beechworth Secondary College (7575) - 2021 - AIP - Overall</w:t>
    </w:r>
    <w:r w:rsidRPr="00793BFC">
      <w:rPr>
        <w:noProof/>
        <w:sz w:val="15"/>
        <w:szCs w:val="15"/>
        <w:lang w:val="en-AU" w:eastAsia="en-AU"/>
      </w:rPr>
      <w:drawing>
        <wp:anchor distT="0" distB="0" distL="114300" distR="114300" simplePos="0" relativeHeight="251673600" behindDoc="1" locked="0" layoutInCell="1" allowOverlap="1" wp14:anchorId="5135EAF2" wp14:editId="1C833868">
          <wp:simplePos x="0" y="0"/>
          <wp:positionH relativeFrom="column">
            <wp:posOffset>11844304</wp:posOffset>
          </wp:positionH>
          <wp:positionV relativeFrom="paragraph">
            <wp:posOffset>-47625</wp:posOffset>
          </wp:positionV>
          <wp:extent cx="1981200" cy="7048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208384299"/>
      <w:docPartObj>
        <w:docPartGallery w:val="Page Numbers (Bottom of Page)"/>
        <w:docPartUnique/>
      </w:docPartObj>
    </w:sdtPr>
    <w:sdtEndPr>
      <w:rPr>
        <w:noProof/>
      </w:rPr>
    </w:sdtEndPr>
    <w:sdtContent>
      <w:p w14:paraId="5FC7A3C8" w14:textId="77777777" w:rsidR="007B2B29" w:rsidRPr="007B2B29" w:rsidRDefault="00517405"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Pr>
            <w:rFonts w:eastAsia="Arial" w:cs="Times New Roman"/>
            <w:color w:val="AF272F"/>
            <w:sz w:val="15"/>
            <w:szCs w:val="15"/>
            <w:lang w:val="en-AU"/>
          </w:rPr>
          <w:fldChar w:fldCharType="separate"/>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1</w:t>
        </w:r>
        <w:r w:rsidRPr="007B2B29">
          <w:rPr>
            <w:rFonts w:eastAsia="Arial" w:cs="Times New Roman"/>
            <w:noProof/>
            <w:color w:val="AF272F"/>
            <w:sz w:val="15"/>
            <w:szCs w:val="15"/>
            <w:lang w:val="en-AU"/>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785E1" w14:textId="77777777" w:rsidR="007B2B29" w:rsidRPr="00B4442D" w:rsidRDefault="00517405" w:rsidP="00DD6247">
    <w:pPr>
      <w:pStyle w:val="ESSubheading1"/>
      <w:ind w:firstLine="567"/>
      <w:rPr>
        <w:sz w:val="15"/>
        <w:szCs w:val="15"/>
      </w:rPr>
    </w:pPr>
    <w:r w:rsidRPr="00B4442D">
      <w:rPr>
        <w:noProof/>
        <w:sz w:val="15"/>
        <w:szCs w:val="15"/>
      </w:rPr>
      <w:t>Beechworth Secondary College (7575) - 2021 - AIP - Self Evaluation Summary</w:t>
    </w:r>
    <w:r w:rsidRPr="00B4442D">
      <w:rPr>
        <w:noProof/>
        <w:sz w:val="15"/>
        <w:szCs w:val="15"/>
        <w:lang w:val="en-AU" w:eastAsia="en-AU"/>
      </w:rPr>
      <w:drawing>
        <wp:anchor distT="0" distB="0" distL="114300" distR="114300" simplePos="0" relativeHeight="251691008" behindDoc="1" locked="0" layoutInCell="1" allowOverlap="1" wp14:anchorId="756541AD" wp14:editId="48956E2D">
          <wp:simplePos x="0" y="0"/>
          <wp:positionH relativeFrom="column">
            <wp:posOffset>11844304</wp:posOffset>
          </wp:positionH>
          <wp:positionV relativeFrom="paragraph">
            <wp:posOffset>-47625</wp:posOffset>
          </wp:positionV>
          <wp:extent cx="1981200" cy="7048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1782848396"/>
      <w:docPartObj>
        <w:docPartGallery w:val="Page Numbers (Bottom of Page)"/>
        <w:docPartUnique/>
      </w:docPartObj>
    </w:sdtPr>
    <w:sdtEndPr>
      <w:rPr>
        <w:noProof/>
      </w:rPr>
    </w:sdtEndPr>
    <w:sdtContent>
      <w:p w14:paraId="4037D192" w14:textId="77777777" w:rsidR="007B2B29" w:rsidRPr="007B2B29" w:rsidRDefault="00517405"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Pr>
            <w:rFonts w:eastAsia="Arial" w:cs="Times New Roman"/>
            <w:color w:val="AF272F"/>
            <w:sz w:val="15"/>
            <w:szCs w:val="15"/>
            <w:lang w:val="en-AU"/>
          </w:rPr>
          <w:fldChar w:fldCharType="separate"/>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2</w:t>
        </w:r>
        <w:r w:rsidRPr="007B2B29">
          <w:rPr>
            <w:rFonts w:eastAsia="Arial" w:cs="Times New Roman"/>
            <w:noProof/>
            <w:color w:val="AF272F"/>
            <w:sz w:val="15"/>
            <w:szCs w:val="15"/>
            <w:lang w:val="en-AU"/>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15F66" w14:textId="77777777" w:rsidR="00823B06" w:rsidRPr="007839E6" w:rsidRDefault="00517405" w:rsidP="00362A9C">
    <w:pPr>
      <w:pStyle w:val="ESImageorGraphTitle"/>
      <w:rPr>
        <w:b w:val="0"/>
        <w:sz w:val="15"/>
        <w:szCs w:val="15"/>
      </w:rPr>
    </w:pPr>
    <w:r w:rsidRPr="007839E6">
      <w:rPr>
        <w:b w:val="0"/>
        <w:noProof/>
        <w:sz w:val="15"/>
        <w:szCs w:val="15"/>
      </w:rPr>
      <w:t>Beechworth Secondary College (7575) - 2021 - AIP - SSP Goals Targets and KIS</w:t>
    </w:r>
    <w:r w:rsidRPr="007839E6">
      <w:rPr>
        <w:b w:val="0"/>
        <w:noProof/>
        <w:sz w:val="15"/>
        <w:szCs w:val="15"/>
        <w:lang w:val="en-AU" w:eastAsia="en-AU"/>
      </w:rPr>
      <w:drawing>
        <wp:anchor distT="0" distB="0" distL="114300" distR="114300" simplePos="0" relativeHeight="251697152" behindDoc="1" locked="0" layoutInCell="1" allowOverlap="1" wp14:anchorId="779EDC1A" wp14:editId="246EB8A0">
          <wp:simplePos x="0" y="0"/>
          <wp:positionH relativeFrom="column">
            <wp:posOffset>11844304</wp:posOffset>
          </wp:positionH>
          <wp:positionV relativeFrom="paragraph">
            <wp:posOffset>-47625</wp:posOffset>
          </wp:positionV>
          <wp:extent cx="1981200" cy="704850"/>
          <wp:effectExtent l="0" t="0" r="0" b="0"/>
          <wp:wrapNone/>
          <wp:docPr id="8608246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448792210"/>
      <w:docPartObj>
        <w:docPartGallery w:val="Page Numbers (Bottom of Page)"/>
        <w:docPartUnique/>
      </w:docPartObj>
    </w:sdtPr>
    <w:sdtEndPr>
      <w:rPr>
        <w:noProof/>
      </w:rPr>
    </w:sdtEndPr>
    <w:sdtContent>
      <w:p w14:paraId="0B658707" w14:textId="77777777" w:rsidR="00823B06" w:rsidRPr="007B2B29" w:rsidRDefault="00517405" w:rsidP="00B076DB">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Pr>
            <w:rFonts w:eastAsia="Arial" w:cs="Times New Roman"/>
            <w:color w:val="AF272F"/>
            <w:sz w:val="15"/>
            <w:szCs w:val="15"/>
            <w:lang w:val="en-AU"/>
          </w:rPr>
          <w:fldChar w:fldCharType="separate"/>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2</w:t>
        </w:r>
        <w:r w:rsidRPr="007B2B29">
          <w:rPr>
            <w:rFonts w:eastAsia="Arial" w:cs="Times New Roman"/>
            <w:noProof/>
            <w:color w:val="AF272F"/>
            <w:sz w:val="15"/>
            <w:szCs w:val="15"/>
            <w:lang w:val="en-AU"/>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38375" w14:textId="77777777" w:rsidR="007B2B29" w:rsidRPr="00006534" w:rsidRDefault="00517405" w:rsidP="00943620">
    <w:pPr>
      <w:pStyle w:val="ESSubheading1"/>
      <w:ind w:firstLine="567"/>
    </w:pPr>
    <w:r w:rsidRPr="00943620">
      <w:rPr>
        <w:noProof/>
        <w:sz w:val="15"/>
        <w:szCs w:val="15"/>
      </w:rPr>
      <w:t>Beechworth Secondary College (7575) - 2021 - AIP - Annual Goals Targets and KIS</w:t>
    </w:r>
    <w:r w:rsidRPr="000C104E">
      <w:rPr>
        <w:noProof/>
        <w:lang w:val="en-AU" w:eastAsia="en-AU"/>
      </w:rPr>
      <w:drawing>
        <wp:anchor distT="0" distB="0" distL="114300" distR="114300" simplePos="0" relativeHeight="251693056" behindDoc="1" locked="0" layoutInCell="1" allowOverlap="1" wp14:anchorId="7F5ABDDC" wp14:editId="57328A45">
          <wp:simplePos x="0" y="0"/>
          <wp:positionH relativeFrom="column">
            <wp:posOffset>11844304</wp:posOffset>
          </wp:positionH>
          <wp:positionV relativeFrom="paragraph">
            <wp:posOffset>-47625</wp:posOffset>
          </wp:positionV>
          <wp:extent cx="1981200" cy="704850"/>
          <wp:effectExtent l="0" t="0" r="0" b="0"/>
          <wp:wrapNone/>
          <wp:docPr id="166157237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r w:rsidRPr="00006534">
      <w:t xml:space="preserve"> </w:t>
    </w:r>
  </w:p>
  <w:sdt>
    <w:sdtPr>
      <w:rPr>
        <w:rFonts w:eastAsia="Arial" w:cs="Times New Roman"/>
        <w:color w:val="AF272F"/>
        <w:sz w:val="15"/>
        <w:szCs w:val="15"/>
        <w:lang w:val="en-AU"/>
      </w:rPr>
      <w:id w:val="123806525"/>
      <w:docPartObj>
        <w:docPartGallery w:val="Page Numbers (Bottom of Page)"/>
        <w:docPartUnique/>
      </w:docPartObj>
    </w:sdtPr>
    <w:sdtEndPr>
      <w:rPr>
        <w:noProof/>
      </w:rPr>
    </w:sdtEndPr>
    <w:sdtContent>
      <w:p w14:paraId="13B71033" w14:textId="77777777" w:rsidR="007B2B29" w:rsidRPr="007B2B29" w:rsidRDefault="00517405"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Pr>
            <w:rFonts w:eastAsia="Arial" w:cs="Times New Roman"/>
            <w:color w:val="AF272F"/>
            <w:sz w:val="15"/>
            <w:szCs w:val="15"/>
            <w:lang w:val="en-AU"/>
          </w:rPr>
          <w:fldChar w:fldCharType="separate"/>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2</w:t>
        </w:r>
        <w:r w:rsidRPr="007B2B29">
          <w:rPr>
            <w:rFonts w:eastAsia="Arial" w:cs="Times New Roman"/>
            <w:noProof/>
            <w:color w:val="AF272F"/>
            <w:sz w:val="15"/>
            <w:szCs w:val="15"/>
            <w:lang w:val="en-AU"/>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271F3" w14:textId="77777777" w:rsidR="007B2B29" w:rsidRPr="00006534" w:rsidRDefault="00517405" w:rsidP="0091722C">
    <w:pPr>
      <w:pStyle w:val="ESSubheading1"/>
      <w:ind w:firstLine="567"/>
    </w:pPr>
    <w:r w:rsidRPr="0091722C">
      <w:rPr>
        <w:noProof/>
        <w:sz w:val="15"/>
        <w:szCs w:val="15"/>
      </w:rPr>
      <w:t>Beechworth Secondary College (7575) - 2021 - AIP - Actions Outcomes and Activities</w:t>
    </w:r>
    <w:r w:rsidRPr="000C104E">
      <w:rPr>
        <w:noProof/>
        <w:lang w:val="en-AU" w:eastAsia="en-AU"/>
      </w:rPr>
      <w:drawing>
        <wp:anchor distT="0" distB="0" distL="114300" distR="114300" simplePos="0" relativeHeight="251698176" behindDoc="1" locked="0" layoutInCell="1" allowOverlap="1" wp14:anchorId="594CBFCB" wp14:editId="7066AB21">
          <wp:simplePos x="0" y="0"/>
          <wp:positionH relativeFrom="column">
            <wp:posOffset>11844304</wp:posOffset>
          </wp:positionH>
          <wp:positionV relativeFrom="paragraph">
            <wp:posOffset>-47625</wp:posOffset>
          </wp:positionV>
          <wp:extent cx="1981200" cy="70485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1501152585"/>
      <w:docPartObj>
        <w:docPartGallery w:val="Page Numbers (Bottom of Page)"/>
        <w:docPartUnique/>
      </w:docPartObj>
    </w:sdtPr>
    <w:sdtEndPr>
      <w:rPr>
        <w:noProof/>
      </w:rPr>
    </w:sdtEndPr>
    <w:sdtContent>
      <w:p w14:paraId="5FEA7CA6" w14:textId="77777777" w:rsidR="007B2B29" w:rsidRPr="007B2B29" w:rsidRDefault="00517405"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Pr>
            <w:rFonts w:eastAsia="Arial" w:cs="Times New Roman"/>
            <w:color w:val="AF272F"/>
            <w:sz w:val="15"/>
            <w:szCs w:val="15"/>
            <w:lang w:val="en-AU"/>
          </w:rPr>
          <w:fldChar w:fldCharType="separate"/>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2</w:t>
        </w:r>
        <w:r w:rsidRPr="007B2B29">
          <w:rPr>
            <w:rFonts w:eastAsia="Arial" w:cs="Times New Roman"/>
            <w:noProof/>
            <w:color w:val="AF272F"/>
            <w:sz w:val="15"/>
            <w:szCs w:val="15"/>
            <w:lang w:val="en-AU"/>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2D08B" w14:textId="77777777" w:rsidR="007B2B29" w:rsidRPr="00B4442D" w:rsidRDefault="00517405" w:rsidP="00DD6247">
    <w:pPr>
      <w:pStyle w:val="ESSubheading1"/>
      <w:ind w:firstLine="567"/>
      <w:rPr>
        <w:sz w:val="15"/>
        <w:szCs w:val="15"/>
      </w:rPr>
    </w:pPr>
    <w:r w:rsidRPr="00B4442D">
      <w:rPr>
        <w:noProof/>
        <w:sz w:val="15"/>
        <w:szCs w:val="15"/>
      </w:rPr>
      <w:t>Beechworth Secondary College (7575) - 2021 - AIP - Equity Funding Planning</w:t>
    </w:r>
    <w:r w:rsidRPr="00B4442D">
      <w:rPr>
        <w:noProof/>
        <w:sz w:val="15"/>
        <w:szCs w:val="15"/>
        <w:lang w:val="en-AU" w:eastAsia="en-AU"/>
      </w:rPr>
      <w:drawing>
        <wp:anchor distT="0" distB="0" distL="114300" distR="114300" simplePos="0" relativeHeight="251699200" behindDoc="1" locked="0" layoutInCell="1" allowOverlap="1" wp14:anchorId="09774E9A" wp14:editId="410F1C09">
          <wp:simplePos x="0" y="0"/>
          <wp:positionH relativeFrom="column">
            <wp:posOffset>11844304</wp:posOffset>
          </wp:positionH>
          <wp:positionV relativeFrom="paragraph">
            <wp:posOffset>-47625</wp:posOffset>
          </wp:positionV>
          <wp:extent cx="1981200" cy="704850"/>
          <wp:effectExtent l="0" t="0" r="0" b="0"/>
          <wp:wrapNone/>
          <wp:docPr id="70610961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1948884717"/>
      <w:docPartObj>
        <w:docPartGallery w:val="Page Numbers (Bottom of Page)"/>
        <w:docPartUnique/>
      </w:docPartObj>
    </w:sdtPr>
    <w:sdtEndPr>
      <w:rPr>
        <w:noProof/>
      </w:rPr>
    </w:sdtEndPr>
    <w:sdtContent>
      <w:p w14:paraId="32170AB6" w14:textId="77777777" w:rsidR="007B2B29" w:rsidRPr="007B2B29" w:rsidRDefault="00517405"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Pr>
            <w:rFonts w:eastAsia="Arial" w:cs="Times New Roman"/>
            <w:color w:val="AF272F"/>
            <w:sz w:val="15"/>
            <w:szCs w:val="15"/>
            <w:lang w:val="en-AU"/>
          </w:rPr>
          <w:fldChar w:fldCharType="separate"/>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2</w:t>
        </w:r>
        <w:r w:rsidRPr="007B2B29">
          <w:rPr>
            <w:rFonts w:eastAsia="Arial" w:cs="Times New Roman"/>
            <w:noProof/>
            <w:color w:val="AF272F"/>
            <w:sz w:val="15"/>
            <w:szCs w:val="15"/>
            <w:lang w:val="en-AU"/>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FAF5B" w14:textId="77777777" w:rsidR="007B2B29" w:rsidRPr="00006534" w:rsidRDefault="00517405" w:rsidP="005513BB">
    <w:pPr>
      <w:pStyle w:val="ESSubheading1"/>
      <w:ind w:firstLine="567"/>
    </w:pPr>
    <w:r w:rsidRPr="005513BB">
      <w:rPr>
        <w:noProof/>
        <w:sz w:val="15"/>
        <w:szCs w:val="15"/>
      </w:rPr>
      <w:t>Beechworth Secondary College (7575) - 2021 - AIP - Professional Learning Plan</w:t>
    </w:r>
    <w:r w:rsidRPr="000C104E">
      <w:rPr>
        <w:noProof/>
        <w:lang w:val="en-AU" w:eastAsia="en-AU"/>
      </w:rPr>
      <w:drawing>
        <wp:anchor distT="0" distB="0" distL="114300" distR="114300" simplePos="0" relativeHeight="251700224" behindDoc="1" locked="0" layoutInCell="1" allowOverlap="1" wp14:anchorId="18AE797A" wp14:editId="7876EFD2">
          <wp:simplePos x="0" y="0"/>
          <wp:positionH relativeFrom="column">
            <wp:posOffset>11844304</wp:posOffset>
          </wp:positionH>
          <wp:positionV relativeFrom="paragraph">
            <wp:posOffset>-47625</wp:posOffset>
          </wp:positionV>
          <wp:extent cx="1981200" cy="704850"/>
          <wp:effectExtent l="0" t="0" r="0" b="0"/>
          <wp:wrapNone/>
          <wp:docPr id="152362597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r w:rsidRPr="00006534">
      <w:t xml:space="preserve"> </w:t>
    </w:r>
  </w:p>
  <w:sdt>
    <w:sdtPr>
      <w:rPr>
        <w:rFonts w:eastAsia="Arial" w:cs="Times New Roman"/>
        <w:color w:val="AF272F"/>
        <w:sz w:val="15"/>
        <w:szCs w:val="15"/>
        <w:lang w:val="en-AU"/>
      </w:rPr>
      <w:id w:val="898197990"/>
      <w:docPartObj>
        <w:docPartGallery w:val="Page Numbers (Bottom of Page)"/>
        <w:docPartUnique/>
      </w:docPartObj>
    </w:sdtPr>
    <w:sdtEndPr>
      <w:rPr>
        <w:noProof/>
      </w:rPr>
    </w:sdtEndPr>
    <w:sdtContent>
      <w:p w14:paraId="67173728" w14:textId="77777777" w:rsidR="007B2B29" w:rsidRPr="007B2B29" w:rsidRDefault="00517405"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Pr>
            <w:rFonts w:eastAsia="Arial" w:cs="Times New Roman"/>
            <w:color w:val="AF272F"/>
            <w:sz w:val="15"/>
            <w:szCs w:val="15"/>
            <w:lang w:val="en-AU"/>
          </w:rPr>
          <w:fldChar w:fldCharType="separate"/>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2</w:t>
        </w:r>
        <w:r w:rsidRPr="007B2B29">
          <w:rPr>
            <w:rFonts w:eastAsia="Arial" w:cs="Times New Roman"/>
            <w:noProof/>
            <w:color w:val="AF272F"/>
            <w:sz w:val="15"/>
            <w:szCs w:val="15"/>
            <w:lang w:val="en-AU"/>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13ACD" w14:textId="77777777" w:rsidR="00517405" w:rsidRDefault="00517405">
      <w:pPr>
        <w:spacing w:after="0" w:line="240" w:lineRule="auto"/>
      </w:pPr>
      <w:r>
        <w:separator/>
      </w:r>
    </w:p>
  </w:footnote>
  <w:footnote w:type="continuationSeparator" w:id="0">
    <w:p w14:paraId="31B6FD1E" w14:textId="77777777" w:rsidR="00517405" w:rsidRDefault="005174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4425C" w14:textId="77777777" w:rsidR="00180DD4" w:rsidRDefault="00517405">
    <w:r>
      <w:rPr>
        <w:noProof/>
        <w:lang w:val="en-AU" w:eastAsia="en-AU"/>
      </w:rPr>
      <mc:AlternateContent>
        <mc:Choice Requires="wps">
          <w:drawing>
            <wp:anchor distT="0" distB="0" distL="114300" distR="114300" simplePos="0" relativeHeight="251660288" behindDoc="0" locked="0" layoutInCell="1" allowOverlap="1" wp14:anchorId="2B602B91" wp14:editId="237432B1">
              <wp:simplePos x="0" y="0"/>
              <wp:positionH relativeFrom="page">
                <wp:align>center</wp:align>
              </wp:positionH>
              <wp:positionV relativeFrom="page">
                <wp:align>center</wp:align>
              </wp:positionV>
              <wp:extent cx="6350000" cy="2286000"/>
              <wp:effectExtent l="0" t="1428750" r="0" b="12763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03A84167" w14:textId="77777777" w:rsidR="00C259B6" w:rsidRDefault="00517405"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2B602B91" id="_x0000_t202" coordsize="21600,21600" o:spt="202" path="m,l,21600r21600,l21600,xe">
              <v:stroke joinstyle="miter"/>
              <v:path gradientshapeok="t" o:connecttype="rect"/>
            </v:shapetype>
            <v:shape id="Text Box 7" o:spid="_x0000_s1027" type="#_x0000_t202" style="position:absolute;margin-left:0;margin-top:0;width:500pt;height:180pt;rotation:-40;z-index:251660288;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" filled="f" stroked="f">
              <o:lock v:ext="edit" shapetype="t"/>
              <v:textbox style="mso-fit-shape-to-text:t">
                <w:txbxContent>
                  <w:p w14:paraId="03A84167" w14:textId="77777777" w:rsidR="00C259B6" w:rsidRDefault="00517405"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545A1" w14:textId="77777777" w:rsidR="00180DD4" w:rsidRDefault="00517405">
    <w:r>
      <w:rPr>
        <w:noProof/>
        <w:lang w:val="en-AU" w:eastAsia="en-AU"/>
      </w:rPr>
      <mc:AlternateContent>
        <mc:Choice Requires="wps">
          <w:drawing>
            <wp:anchor distT="0" distB="0" distL="114300" distR="114300" simplePos="0" relativeHeight="251669504" behindDoc="0" locked="0" layoutInCell="1" allowOverlap="1" wp14:anchorId="54A8CA02" wp14:editId="6A5A942D">
              <wp:simplePos x="0" y="0"/>
              <wp:positionH relativeFrom="page">
                <wp:align>center</wp:align>
              </wp:positionH>
              <wp:positionV relativeFrom="page">
                <wp:align>center</wp:align>
              </wp:positionV>
              <wp:extent cx="6350000" cy="2286000"/>
              <wp:effectExtent l="0" t="1428750" r="0" b="1276350"/>
              <wp:wrapNone/>
              <wp:docPr id="3324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38DC79EE" w14:textId="77777777" w:rsidR="00C259B6" w:rsidRDefault="00517405"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54A8CA02" id="_x0000_t202" coordsize="21600,21600" o:spt="202" path="m,l,21600r21600,l21600,xe">
              <v:stroke joinstyle="miter"/>
              <v:path gradientshapeok="t" o:connecttype="rect"/>
            </v:shapetype>
            <v:shape id="_x0000_s1033" type="#_x0000_t202" style="position:absolute;margin-left:0;margin-top:0;width:500pt;height:180pt;rotation:-40;z-index:251669504;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" filled="f" stroked="f">
              <o:lock v:ext="edit" shapetype="t"/>
              <v:textbox style="mso-fit-shape-to-text:t">
                <w:txbxContent>
                  <w:p w14:paraId="38DC79EE" w14:textId="77777777" w:rsidR="00C259B6" w:rsidRDefault="00517405"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E0BF8" w14:textId="77777777" w:rsidR="000F4C22" w:rsidRPr="003E29B5" w:rsidRDefault="00517405" w:rsidP="008766A4">
    <w:r w:rsidRPr="000C104E">
      <w:rPr>
        <w:noProof/>
        <w:lang w:val="en-AU" w:eastAsia="en-AU"/>
      </w:rPr>
      <w:drawing>
        <wp:anchor distT="0" distB="0" distL="114300" distR="114300" simplePos="0" relativeHeight="251686912" behindDoc="1" locked="0" layoutInCell="1" allowOverlap="1" wp14:anchorId="2FF3804E" wp14:editId="2B8DF0C7">
          <wp:simplePos x="0" y="0"/>
          <wp:positionH relativeFrom="column">
            <wp:posOffset>11844068</wp:posOffset>
          </wp:positionH>
          <wp:positionV relativeFrom="paragraph">
            <wp:posOffset>-272367</wp:posOffset>
          </wp:positionV>
          <wp:extent cx="1991003" cy="743054"/>
          <wp:effectExtent l="0" t="0" r="0" b="0"/>
          <wp:wrapNone/>
          <wp:docPr id="105320217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14:paraId="79BE27F2" w14:textId="77777777" w:rsidR="00180DD4" w:rsidRDefault="00517405"/>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073A0" w14:textId="77777777" w:rsidR="00180DD4" w:rsidRDefault="00517405">
    <w:r>
      <w:rPr>
        <w:noProof/>
        <w:lang w:val="en-AU" w:eastAsia="en-AU"/>
      </w:rPr>
      <mc:AlternateContent>
        <mc:Choice Requires="wps">
          <w:drawing>
            <wp:anchor distT="0" distB="0" distL="114300" distR="114300" simplePos="0" relativeHeight="251662336" behindDoc="0" locked="0" layoutInCell="1" allowOverlap="1" wp14:anchorId="48EF61E4" wp14:editId="228B4617">
              <wp:simplePos x="0" y="0"/>
              <wp:positionH relativeFrom="page">
                <wp:align>center</wp:align>
              </wp:positionH>
              <wp:positionV relativeFrom="page">
                <wp:align>center</wp:align>
              </wp:positionV>
              <wp:extent cx="6350000" cy="2286000"/>
              <wp:effectExtent l="0" t="1428750" r="0" b="1276350"/>
              <wp:wrapNone/>
              <wp:docPr id="332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622A8059" w14:textId="77777777" w:rsidR="00C259B6" w:rsidRDefault="00517405"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48EF61E4" id="_x0000_t202" coordsize="21600,21600" o:spt="202" path="m,l,21600r21600,l21600,xe">
              <v:stroke joinstyle="miter"/>
              <v:path gradientshapeok="t" o:connecttype="rect"/>
            </v:shapetype>
            <v:shape id="_x0000_s1034" type="#_x0000_t202" style="position:absolute;margin-left:0;margin-top:0;width:500pt;height:180pt;rotation:-40;z-index:251662336;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" filled="f" stroked="f">
              <o:lock v:ext="edit" shapetype="t"/>
              <v:textbox style="mso-fit-shape-to-text:t">
                <w:txbxContent>
                  <w:p w14:paraId="622A8059" w14:textId="77777777" w:rsidR="00C259B6" w:rsidRDefault="00517405"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E9ED3" w14:textId="77777777" w:rsidR="00180DD4" w:rsidRDefault="00517405">
    <w:r>
      <w:rPr>
        <w:noProof/>
        <w:lang w:val="en-AU" w:eastAsia="en-AU"/>
      </w:rPr>
      <mc:AlternateContent>
        <mc:Choice Requires="wps">
          <w:drawing>
            <wp:anchor distT="0" distB="0" distL="114300" distR="114300" simplePos="0" relativeHeight="251681792" behindDoc="0" locked="0" layoutInCell="1" allowOverlap="1" wp14:anchorId="540CA729" wp14:editId="0475C2B0">
              <wp:simplePos x="0" y="0"/>
              <wp:positionH relativeFrom="page">
                <wp:align>center</wp:align>
              </wp:positionH>
              <wp:positionV relativeFrom="page">
                <wp:align>center</wp:align>
              </wp:positionV>
              <wp:extent cx="6350000" cy="2286000"/>
              <wp:effectExtent l="0" t="1428750" r="0" b="1276350"/>
              <wp:wrapNone/>
              <wp:docPr id="3348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4D303BA7" w14:textId="77777777" w:rsidR="00C259B6" w:rsidRDefault="00517405"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540CA729" id="_x0000_t202" coordsize="21600,21600" o:spt="202" path="m,l,21600r21600,l21600,xe">
              <v:stroke joinstyle="miter"/>
              <v:path gradientshapeok="t" o:connecttype="rect"/>
            </v:shapetype>
            <v:shape id="_x0000_s1035" type="#_x0000_t202" style="position:absolute;margin-left:0;margin-top:0;width:500pt;height:180pt;rotation:-40;z-index:251681792;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" filled="f" stroked="f">
              <o:lock v:ext="edit" shapetype="t"/>
              <v:textbox style="mso-fit-shape-to-text:t">
                <w:txbxContent>
                  <w:p w14:paraId="4D303BA7" w14:textId="77777777" w:rsidR="00C259B6" w:rsidRDefault="00517405"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2715B" w14:textId="77777777" w:rsidR="000F4C22" w:rsidRPr="003E29B5" w:rsidRDefault="00517405" w:rsidP="008766A4">
    <w:r w:rsidRPr="000C104E">
      <w:rPr>
        <w:noProof/>
        <w:lang w:val="en-AU" w:eastAsia="en-AU"/>
      </w:rPr>
      <w:drawing>
        <wp:anchor distT="0" distB="0" distL="114300" distR="114300" simplePos="0" relativeHeight="251694080" behindDoc="1" locked="0" layoutInCell="1" allowOverlap="1" wp14:anchorId="34BA97E7" wp14:editId="75625B12">
          <wp:simplePos x="0" y="0"/>
          <wp:positionH relativeFrom="column">
            <wp:posOffset>11844068</wp:posOffset>
          </wp:positionH>
          <wp:positionV relativeFrom="paragraph">
            <wp:posOffset>-272367</wp:posOffset>
          </wp:positionV>
          <wp:extent cx="1991003" cy="743054"/>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14:paraId="2DD37DE9" w14:textId="77777777" w:rsidR="00180DD4" w:rsidRDefault="00517405"/>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1B5E8" w14:textId="77777777" w:rsidR="00180DD4" w:rsidRDefault="00517405">
    <w:r>
      <w:rPr>
        <w:noProof/>
        <w:lang w:val="en-AU" w:eastAsia="en-AU"/>
      </w:rPr>
      <mc:AlternateContent>
        <mc:Choice Requires="wps">
          <w:drawing>
            <wp:anchor distT="0" distB="0" distL="114300" distR="114300" simplePos="0" relativeHeight="251670528" behindDoc="0" locked="0" layoutInCell="1" allowOverlap="1" wp14:anchorId="2DC00FC5" wp14:editId="3C29B8EE">
              <wp:simplePos x="0" y="0"/>
              <wp:positionH relativeFrom="page">
                <wp:align>center</wp:align>
              </wp:positionH>
              <wp:positionV relativeFrom="page">
                <wp:align>center</wp:align>
              </wp:positionV>
              <wp:extent cx="6350000" cy="2286000"/>
              <wp:effectExtent l="0" t="1428750" r="0" b="1276350"/>
              <wp:wrapNone/>
              <wp:docPr id="334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52F1BB80" w14:textId="77777777" w:rsidR="00C259B6" w:rsidRDefault="00517405"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2DC00FC5" id="_x0000_t202" coordsize="21600,21600" o:spt="202" path="m,l,21600r21600,l21600,xe">
              <v:stroke joinstyle="miter"/>
              <v:path gradientshapeok="t" o:connecttype="rect"/>
            </v:shapetype>
            <v:shape id="_x0000_s1036" type="#_x0000_t202" style="position:absolute;margin-left:0;margin-top:0;width:500pt;height:180pt;rotation:-40;z-index:251670528;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" filled="f" stroked="f">
              <o:lock v:ext="edit" shapetype="t"/>
              <v:textbox style="mso-fit-shape-to-text:t">
                <w:txbxContent>
                  <w:p w14:paraId="52F1BB80" w14:textId="77777777" w:rsidR="00C259B6" w:rsidRDefault="00517405"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C6394" w14:textId="77777777" w:rsidR="00180DD4" w:rsidRDefault="00517405">
    <w:r>
      <w:rPr>
        <w:noProof/>
        <w:lang w:val="en-AU" w:eastAsia="en-AU"/>
      </w:rPr>
      <mc:AlternateContent>
        <mc:Choice Requires="wps">
          <w:drawing>
            <wp:anchor distT="0" distB="0" distL="114300" distR="114300" simplePos="0" relativeHeight="251682816" behindDoc="0" locked="0" layoutInCell="1" allowOverlap="1" wp14:anchorId="27A85D6D" wp14:editId="0114E5B5">
              <wp:simplePos x="0" y="0"/>
              <wp:positionH relativeFrom="page">
                <wp:align>center</wp:align>
              </wp:positionH>
              <wp:positionV relativeFrom="page">
                <wp:align>center</wp:align>
              </wp:positionV>
              <wp:extent cx="6350000" cy="2286000"/>
              <wp:effectExtent l="0" t="1428750" r="0" b="1276350"/>
              <wp:wrapNone/>
              <wp:docPr id="337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54B60008" w14:textId="77777777" w:rsidR="00C259B6" w:rsidRDefault="00517405"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27A85D6D" id="_x0000_t202" coordsize="21600,21600" o:spt="202" path="m,l,21600r21600,l21600,xe">
              <v:stroke joinstyle="miter"/>
              <v:path gradientshapeok="t" o:connecttype="rect"/>
            </v:shapetype>
            <v:shape id="_x0000_s1037" type="#_x0000_t202" style="position:absolute;margin-left:0;margin-top:0;width:500pt;height:180pt;rotation:-40;z-index:251682816;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" filled="f" stroked="f">
              <o:lock v:ext="edit" shapetype="t"/>
              <v:textbox style="mso-fit-shape-to-text:t">
                <w:txbxContent>
                  <w:p w14:paraId="54B60008" w14:textId="77777777" w:rsidR="00C259B6" w:rsidRDefault="00517405"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B6DEA" w14:textId="77777777" w:rsidR="000F4C22" w:rsidRPr="003E29B5" w:rsidRDefault="00517405" w:rsidP="008766A4">
    <w:r w:rsidRPr="000C104E">
      <w:rPr>
        <w:noProof/>
        <w:lang w:val="en-AU" w:eastAsia="en-AU"/>
      </w:rPr>
      <w:drawing>
        <wp:anchor distT="0" distB="0" distL="114300" distR="114300" simplePos="0" relativeHeight="251695104" behindDoc="1" locked="0" layoutInCell="1" allowOverlap="1" wp14:anchorId="19BD12B2" wp14:editId="0582E427">
          <wp:simplePos x="0" y="0"/>
          <wp:positionH relativeFrom="column">
            <wp:posOffset>11844068</wp:posOffset>
          </wp:positionH>
          <wp:positionV relativeFrom="paragraph">
            <wp:posOffset>-272367</wp:posOffset>
          </wp:positionV>
          <wp:extent cx="1991003" cy="743054"/>
          <wp:effectExtent l="0" t="0" r="0" b="0"/>
          <wp:wrapNone/>
          <wp:docPr id="68893082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14:paraId="3EC48B31" w14:textId="77777777" w:rsidR="00180DD4" w:rsidRDefault="00517405"/>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0FDBB" w14:textId="77777777" w:rsidR="00180DD4" w:rsidRDefault="00517405">
    <w:r>
      <w:rPr>
        <w:noProof/>
        <w:lang w:val="en-AU" w:eastAsia="en-AU"/>
      </w:rPr>
      <mc:AlternateContent>
        <mc:Choice Requires="wps">
          <w:drawing>
            <wp:anchor distT="0" distB="0" distL="114300" distR="114300" simplePos="0" relativeHeight="251671552" behindDoc="0" locked="0" layoutInCell="1" allowOverlap="1" wp14:anchorId="7BB35C4C" wp14:editId="2AE8BBA8">
              <wp:simplePos x="0" y="0"/>
              <wp:positionH relativeFrom="page">
                <wp:align>center</wp:align>
              </wp:positionH>
              <wp:positionV relativeFrom="page">
                <wp:align>center</wp:align>
              </wp:positionV>
              <wp:extent cx="6350000" cy="2286000"/>
              <wp:effectExtent l="0" t="1428750" r="0" b="1276350"/>
              <wp:wrapNone/>
              <wp:docPr id="337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68E2EB2C" w14:textId="77777777" w:rsidR="00C259B6" w:rsidRDefault="00517405"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7BB35C4C" id="_x0000_t202" coordsize="21600,21600" o:spt="202" path="m,l,21600r21600,l21600,xe">
              <v:stroke joinstyle="miter"/>
              <v:path gradientshapeok="t" o:connecttype="rect"/>
            </v:shapetype>
            <v:shape id="_x0000_s1038" type="#_x0000_t202" style="position:absolute;margin-left:0;margin-top:0;width:500pt;height:180pt;rotation:-40;z-index:251671552;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" filled="f" stroked="f">
              <o:lock v:ext="edit" shapetype="t"/>
              <v:textbox style="mso-fit-shape-to-text:t">
                <w:txbxContent>
                  <w:p w14:paraId="68E2EB2C" w14:textId="77777777" w:rsidR="00C259B6" w:rsidRDefault="00517405"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F27AD" w14:textId="77777777" w:rsidR="00180DD4" w:rsidRDefault="00517405">
    <w:r>
      <w:rPr>
        <w:noProof/>
        <w:lang w:val="en-AU" w:eastAsia="en-AU"/>
      </w:rPr>
      <mc:AlternateContent>
        <mc:Choice Requires="wps">
          <w:drawing>
            <wp:anchor distT="0" distB="0" distL="114300" distR="114300" simplePos="0" relativeHeight="251683840" behindDoc="0" locked="0" layoutInCell="1" allowOverlap="1" wp14:anchorId="3D73F32C" wp14:editId="2444C257">
              <wp:simplePos x="0" y="0"/>
              <wp:positionH relativeFrom="page">
                <wp:align>center</wp:align>
              </wp:positionH>
              <wp:positionV relativeFrom="page">
                <wp:align>center</wp:align>
              </wp:positionV>
              <wp:extent cx="6350000" cy="2286000"/>
              <wp:effectExtent l="0" t="1428750" r="0" b="1276350"/>
              <wp:wrapNone/>
              <wp:docPr id="3394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0F85C875" w14:textId="77777777" w:rsidR="00C259B6" w:rsidRDefault="00517405"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3D73F32C" id="_x0000_t202" coordsize="21600,21600" o:spt="202" path="m,l,21600r21600,l21600,xe">
              <v:stroke joinstyle="miter"/>
              <v:path gradientshapeok="t" o:connecttype="rect"/>
            </v:shapetype>
            <v:shape id="_x0000_s1039" type="#_x0000_t202" style="position:absolute;margin-left:0;margin-top:0;width:500pt;height:180pt;rotation:-40;z-index:251683840;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" filled="f" stroked="f">
              <o:lock v:ext="edit" shapetype="t"/>
              <v:textbox style="mso-fit-shape-to-text:t">
                <w:txbxContent>
                  <w:p w14:paraId="0F85C875" w14:textId="77777777" w:rsidR="00C259B6" w:rsidRDefault="00517405"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5CE24" w14:textId="77777777" w:rsidR="000F4C22" w:rsidRPr="003E29B5" w:rsidRDefault="00517405" w:rsidP="008766A4">
    <w:r w:rsidRPr="000C104E">
      <w:rPr>
        <w:noProof/>
        <w:lang w:val="en-AU" w:eastAsia="en-AU"/>
      </w:rPr>
      <w:drawing>
        <wp:anchor distT="0" distB="0" distL="114300" distR="114300" simplePos="0" relativeHeight="251666432" behindDoc="1" locked="0" layoutInCell="1" allowOverlap="1" wp14:anchorId="3BC9820C" wp14:editId="3C8EE6B8">
          <wp:simplePos x="0" y="0"/>
          <wp:positionH relativeFrom="column">
            <wp:posOffset>11844068</wp:posOffset>
          </wp:positionH>
          <wp:positionV relativeFrom="paragraph">
            <wp:posOffset>-272367</wp:posOffset>
          </wp:positionV>
          <wp:extent cx="1991003" cy="743054"/>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14:paraId="2781F440" w14:textId="77777777" w:rsidR="00180DD4" w:rsidRDefault="00517405"/>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2EB3B" w14:textId="77777777" w:rsidR="000F4C22" w:rsidRPr="003E29B5" w:rsidRDefault="00517405" w:rsidP="008766A4">
    <w:r w:rsidRPr="000C104E">
      <w:rPr>
        <w:noProof/>
        <w:lang w:val="en-AU" w:eastAsia="en-AU"/>
      </w:rPr>
      <w:drawing>
        <wp:anchor distT="0" distB="0" distL="114300" distR="114300" simplePos="0" relativeHeight="251696128" behindDoc="1" locked="0" layoutInCell="1" allowOverlap="1" wp14:anchorId="7CE057E5" wp14:editId="4598F9A8">
          <wp:simplePos x="0" y="0"/>
          <wp:positionH relativeFrom="column">
            <wp:posOffset>11844068</wp:posOffset>
          </wp:positionH>
          <wp:positionV relativeFrom="paragraph">
            <wp:posOffset>-272367</wp:posOffset>
          </wp:positionV>
          <wp:extent cx="1991003" cy="743054"/>
          <wp:effectExtent l="0" t="0" r="0" b="0"/>
          <wp:wrapNone/>
          <wp:docPr id="160015719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14:paraId="1156E4BE" w14:textId="77777777" w:rsidR="00180DD4" w:rsidRDefault="00517405"/>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A7509" w14:textId="77777777" w:rsidR="00180DD4" w:rsidRDefault="00517405">
    <w:r>
      <w:rPr>
        <w:noProof/>
        <w:lang w:val="en-AU" w:eastAsia="en-AU"/>
      </w:rPr>
      <mc:AlternateContent>
        <mc:Choice Requires="wps">
          <w:drawing>
            <wp:anchor distT="0" distB="0" distL="114300" distR="114300" simplePos="0" relativeHeight="251672576" behindDoc="0" locked="0" layoutInCell="1" allowOverlap="1" wp14:anchorId="05DB3577" wp14:editId="459ED88B">
              <wp:simplePos x="0" y="0"/>
              <wp:positionH relativeFrom="page">
                <wp:align>center</wp:align>
              </wp:positionH>
              <wp:positionV relativeFrom="page">
                <wp:align>center</wp:align>
              </wp:positionV>
              <wp:extent cx="6350000" cy="2286000"/>
              <wp:effectExtent l="0" t="1428750" r="0" b="1276350"/>
              <wp:wrapNone/>
              <wp:docPr id="339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21FA7F52" w14:textId="77777777" w:rsidR="00C259B6" w:rsidRDefault="00517405"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05DB3577" id="_x0000_t202" coordsize="21600,21600" o:spt="202" path="m,l,21600r21600,l21600,xe">
              <v:stroke joinstyle="miter"/>
              <v:path gradientshapeok="t" o:connecttype="rect"/>
            </v:shapetype>
            <v:shape id="_x0000_s1040" type="#_x0000_t202" style="position:absolute;margin-left:0;margin-top:0;width:500pt;height:180pt;rotation:-40;z-index:251672576;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" filled="f" stroked="f">
              <o:lock v:ext="edit" shapetype="t"/>
              <v:textbox style="mso-fit-shape-to-text:t">
                <w:txbxContent>
                  <w:p w14:paraId="21FA7F52" w14:textId="77777777" w:rsidR="00C259B6" w:rsidRDefault="00517405"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5F35C" w14:textId="77777777" w:rsidR="00180DD4" w:rsidRDefault="00517405">
    <w:r>
      <w:rPr>
        <w:noProof/>
        <w:lang w:val="en-AU" w:eastAsia="en-AU"/>
      </w:rPr>
      <mc:AlternateContent>
        <mc:Choice Requires="wps">
          <w:drawing>
            <wp:anchor distT="0" distB="0" distL="114300" distR="114300" simplePos="0" relativeHeight="251658240" behindDoc="0" locked="0" layoutInCell="1" allowOverlap="1" wp14:anchorId="7117B63C" wp14:editId="35B70E70">
              <wp:simplePos x="0" y="0"/>
              <wp:positionH relativeFrom="page">
                <wp:align>center</wp:align>
              </wp:positionH>
              <wp:positionV relativeFrom="page">
                <wp:align>center</wp:align>
              </wp:positionV>
              <wp:extent cx="6350000" cy="2286000"/>
              <wp:effectExtent l="0" t="1428750" r="0" b="127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3899B9B5" w14:textId="77777777" w:rsidR="00C259B6" w:rsidRDefault="00517405"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7117B63C" id="_x0000_t202" coordsize="21600,21600" o:spt="202" path="m,l,21600r21600,l21600,xe">
              <v:stroke joinstyle="miter"/>
              <v:path gradientshapeok="t" o:connecttype="rect"/>
            </v:shapetype>
            <v:shape id="_x0000_s1028" type="#_x0000_t202" style="position:absolute;margin-left:0;margin-top:0;width:500pt;height:180pt;rotation:-40;z-index:251658240;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" filled="f" stroked="f">
              <o:lock v:ext="edit" shapetype="t"/>
              <v:textbox style="mso-fit-shape-to-text:t">
                <w:txbxContent>
                  <w:p w14:paraId="3899B9B5" w14:textId="77777777" w:rsidR="00C259B6" w:rsidRDefault="00517405"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DE735" w14:textId="77777777" w:rsidR="00180DD4" w:rsidRDefault="00517405">
    <w:r>
      <w:rPr>
        <w:noProof/>
        <w:lang w:val="en-AU" w:eastAsia="en-AU"/>
      </w:rPr>
      <mc:AlternateContent>
        <mc:Choice Requires="wps">
          <w:drawing>
            <wp:anchor distT="0" distB="0" distL="114300" distR="114300" simplePos="0" relativeHeight="251667456" behindDoc="0" locked="0" layoutInCell="1" allowOverlap="1" wp14:anchorId="4AB1B53B" wp14:editId="1E826A68">
              <wp:simplePos x="0" y="0"/>
              <wp:positionH relativeFrom="page">
                <wp:align>center</wp:align>
              </wp:positionH>
              <wp:positionV relativeFrom="page">
                <wp:align>center</wp:align>
              </wp:positionV>
              <wp:extent cx="6350000" cy="2286000"/>
              <wp:effectExtent l="0" t="1428750" r="0" b="1276350"/>
              <wp:wrapNone/>
              <wp:docPr id="3299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5C455622" w14:textId="77777777" w:rsidR="00C259B6" w:rsidRDefault="00517405"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4AB1B53B" id="_x0000_t202" coordsize="21600,21600" o:spt="202" path="m,l,21600r21600,l21600,xe">
              <v:stroke joinstyle="miter"/>
              <v:path gradientshapeok="t" o:connecttype="rect"/>
            </v:shapetype>
            <v:shape id="_x0000_s1029" type="#_x0000_t202" style="position:absolute;margin-left:0;margin-top:0;width:500pt;height:180pt;rotation:-40;z-index:251667456;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" filled="f" stroked="f">
              <o:lock v:ext="edit" shapetype="t"/>
              <v:textbox style="mso-fit-shape-to-text:t">
                <w:txbxContent>
                  <w:p w14:paraId="5C455622" w14:textId="77777777" w:rsidR="00C259B6" w:rsidRDefault="00517405"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ED439" w14:textId="77777777" w:rsidR="00180DD4" w:rsidRDefault="00517405">
    <w:r w:rsidRPr="000C104E">
      <w:rPr>
        <w:noProof/>
        <w:lang w:val="en-AU" w:eastAsia="en-AU"/>
      </w:rPr>
      <w:drawing>
        <wp:anchor distT="0" distB="0" distL="114300" distR="114300" simplePos="0" relativeHeight="251684864" behindDoc="1" locked="0" layoutInCell="1" allowOverlap="1" wp14:anchorId="0C38E6AF" wp14:editId="7DF68550">
          <wp:simplePos x="0" y="0"/>
          <wp:positionH relativeFrom="column">
            <wp:posOffset>11844068</wp:posOffset>
          </wp:positionH>
          <wp:positionV relativeFrom="paragraph">
            <wp:posOffset>-272367</wp:posOffset>
          </wp:positionV>
          <wp:extent cx="1991003" cy="743054"/>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8D1E6" w14:textId="77777777" w:rsidR="00180DD4" w:rsidRDefault="00517405">
    <w:r>
      <w:rPr>
        <w:noProof/>
        <w:lang w:val="en-AU" w:eastAsia="en-AU"/>
      </w:rPr>
      <mc:AlternateContent>
        <mc:Choice Requires="wps">
          <w:drawing>
            <wp:anchor distT="0" distB="0" distL="114300" distR="114300" simplePos="0" relativeHeight="251661312" behindDoc="0" locked="0" layoutInCell="1" allowOverlap="1" wp14:anchorId="27B09695" wp14:editId="3C8D8AA0">
              <wp:simplePos x="0" y="0"/>
              <wp:positionH relativeFrom="page">
                <wp:align>center</wp:align>
              </wp:positionH>
              <wp:positionV relativeFrom="page">
                <wp:align>center</wp:align>
              </wp:positionV>
              <wp:extent cx="6350000" cy="2286000"/>
              <wp:effectExtent l="0" t="1428750" r="0" b="1276350"/>
              <wp:wrapNone/>
              <wp:docPr id="329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677F18F4" w14:textId="77777777" w:rsidR="00C259B6" w:rsidRDefault="00517405"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27B09695" id="_x0000_t202" coordsize="21600,21600" o:spt="202" path="m,l,21600r21600,l21600,xe">
              <v:stroke joinstyle="miter"/>
              <v:path gradientshapeok="t" o:connecttype="rect"/>
            </v:shapetype>
            <v:shape id="_x0000_s1030" type="#_x0000_t202" style="position:absolute;margin-left:0;margin-top:0;width:500pt;height:180pt;rotation:-40;z-index:251661312;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" filled="f" stroked="f">
              <o:lock v:ext="edit" shapetype="t"/>
              <v:textbox style="mso-fit-shape-to-text:t">
                <w:txbxContent>
                  <w:p w14:paraId="677F18F4" w14:textId="77777777" w:rsidR="00C259B6" w:rsidRDefault="00517405"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EDCC4" w14:textId="77777777" w:rsidR="00823B06" w:rsidRDefault="00517405">
    <w:r>
      <w:rPr>
        <w:noProof/>
        <w:lang w:val="en-AU" w:eastAsia="en-AU"/>
      </w:rPr>
      <mc:AlternateContent>
        <mc:Choice Requires="wps">
          <w:drawing>
            <wp:anchor distT="0" distB="0" distL="114300" distR="114300" simplePos="0" relativeHeight="251680768" behindDoc="0" locked="0" layoutInCell="1" allowOverlap="1" wp14:anchorId="1D0BF451" wp14:editId="6EA8993F">
              <wp:simplePos x="0" y="0"/>
              <wp:positionH relativeFrom="page">
                <wp:align>center</wp:align>
              </wp:positionH>
              <wp:positionV relativeFrom="page">
                <wp:align>center</wp:align>
              </wp:positionV>
              <wp:extent cx="6350000" cy="2286000"/>
              <wp:effectExtent l="0" t="1428750" r="0" b="1276350"/>
              <wp:wrapNone/>
              <wp:docPr id="3302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548C751C" w14:textId="77777777" w:rsidR="00823B06" w:rsidRDefault="00517405"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1D0BF451" id="_x0000_t202" coordsize="21600,21600" o:spt="202" path="m,l,21600r21600,l21600,xe">
              <v:stroke joinstyle="miter"/>
              <v:path gradientshapeok="t" o:connecttype="rect"/>
            </v:shapetype>
            <v:shape id="_x0000_s1031" type="#_x0000_t202" style="position:absolute;margin-left:0;margin-top:0;width:500pt;height:180pt;rotation:-40;z-index:251680768;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" filled="f" stroked="f">
              <o:lock v:ext="edit" shapetype="t"/>
              <v:textbox style="mso-fit-shape-to-text:t">
                <w:txbxContent>
                  <w:p w14:paraId="548C751C" w14:textId="77777777" w:rsidR="00823B06" w:rsidRDefault="00517405"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E05A3" w14:textId="77777777" w:rsidR="00823B06" w:rsidRDefault="00517405">
    <w:r w:rsidRPr="000C104E">
      <w:rPr>
        <w:noProof/>
        <w:lang w:val="en-AU" w:eastAsia="en-AU"/>
      </w:rPr>
      <w:drawing>
        <wp:anchor distT="0" distB="0" distL="114300" distR="114300" simplePos="0" relativeHeight="251692032" behindDoc="1" locked="0" layoutInCell="1" allowOverlap="1" wp14:anchorId="550BED36" wp14:editId="45981D0A">
          <wp:simplePos x="0" y="0"/>
          <wp:positionH relativeFrom="column">
            <wp:posOffset>11844068</wp:posOffset>
          </wp:positionH>
          <wp:positionV relativeFrom="paragraph">
            <wp:posOffset>-272367</wp:posOffset>
          </wp:positionV>
          <wp:extent cx="1991003" cy="74305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673B9" w14:textId="77777777" w:rsidR="00823B06" w:rsidRDefault="00517405">
    <w:r>
      <w:rPr>
        <w:noProof/>
        <w:lang w:val="en-AU" w:eastAsia="en-AU"/>
      </w:rPr>
      <mc:AlternateContent>
        <mc:Choice Requires="wps">
          <w:drawing>
            <wp:anchor distT="0" distB="0" distL="114300" distR="114300" simplePos="0" relativeHeight="251668480" behindDoc="0" locked="0" layoutInCell="1" allowOverlap="1" wp14:anchorId="46AD8A3F" wp14:editId="0A9D6E9A">
              <wp:simplePos x="0" y="0"/>
              <wp:positionH relativeFrom="page">
                <wp:align>center</wp:align>
              </wp:positionH>
              <wp:positionV relativeFrom="page">
                <wp:align>center</wp:align>
              </wp:positionV>
              <wp:extent cx="6350000" cy="2286000"/>
              <wp:effectExtent l="0" t="1428750" r="0" b="1276350"/>
              <wp:wrapNone/>
              <wp:docPr id="330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57FA3A66" w14:textId="77777777" w:rsidR="00823B06" w:rsidRDefault="00517405"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46AD8A3F" id="_x0000_t202" coordsize="21600,21600" o:spt="202" path="m,l,21600r21600,l21600,xe">
              <v:stroke joinstyle="miter"/>
              <v:path gradientshapeok="t" o:connecttype="rect"/>
            </v:shapetype>
            <v:shape id="_x0000_s1032" type="#_x0000_t202" style="position:absolute;margin-left:0;margin-top:0;width:500pt;height:180pt;rotation:-40;z-index:251668480;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" filled="f" stroked="f">
              <o:lock v:ext="edit" shapetype="t"/>
              <v:textbox style="mso-fit-shape-to-text:t">
                <w:txbxContent>
                  <w:p w14:paraId="57FA3A66" w14:textId="77777777" w:rsidR="00823B06" w:rsidRDefault="00517405"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FE6ADFC"/>
    <w:lvl w:ilvl="0">
      <w:start w:val="1"/>
      <w:numFmt w:val="bullet"/>
      <w:pStyle w:val="NoteLevel1"/>
      <w:lvlText w:val=""/>
      <w:lvlJc w:val="left"/>
      <w:pPr>
        <w:ind w:left="-600" w:hanging="360"/>
      </w:pPr>
      <w:rPr>
        <w:rFonts w:ascii="Symbol" w:hAnsi="Symbol" w:hint="default"/>
        <w:color w:val="AF272F"/>
      </w:rPr>
    </w:lvl>
    <w:lvl w:ilvl="1">
      <w:start w:val="1"/>
      <w:numFmt w:val="bullet"/>
      <w:pStyle w:val="NoteLevel2"/>
      <w:lvlText w:val=""/>
      <w:lvlJc w:val="left"/>
      <w:pPr>
        <w:tabs>
          <w:tab w:val="num" w:pos="-240"/>
        </w:tabs>
        <w:ind w:left="120" w:hanging="360"/>
      </w:pPr>
      <w:rPr>
        <w:rFonts w:ascii="Symbol" w:hAnsi="Symbol" w:hint="default"/>
      </w:rPr>
    </w:lvl>
    <w:lvl w:ilvl="2">
      <w:start w:val="1"/>
      <w:numFmt w:val="bullet"/>
      <w:pStyle w:val="NoteLevel3"/>
      <w:lvlText w:val="o"/>
      <w:lvlJc w:val="left"/>
      <w:pPr>
        <w:tabs>
          <w:tab w:val="num" w:pos="480"/>
        </w:tabs>
        <w:ind w:left="840" w:hanging="360"/>
      </w:pPr>
      <w:rPr>
        <w:rFonts w:ascii="Courier New" w:hAnsi="Courier New" w:cs="Courier New" w:hint="default"/>
      </w:rPr>
    </w:lvl>
    <w:lvl w:ilvl="3">
      <w:start w:val="1"/>
      <w:numFmt w:val="bullet"/>
      <w:pStyle w:val="NoteLevel4"/>
      <w:lvlText w:val=""/>
      <w:lvlJc w:val="left"/>
      <w:pPr>
        <w:tabs>
          <w:tab w:val="num" w:pos="1200"/>
        </w:tabs>
        <w:ind w:left="1560" w:hanging="360"/>
      </w:pPr>
      <w:rPr>
        <w:rFonts w:ascii="Wingdings" w:hAnsi="Wingdings" w:hint="default"/>
        <w:color w:val="AF272F"/>
      </w:rPr>
    </w:lvl>
    <w:lvl w:ilvl="4">
      <w:start w:val="1"/>
      <w:numFmt w:val="bullet"/>
      <w:pStyle w:val="NoteLevel5"/>
      <w:lvlText w:val=""/>
      <w:lvlJc w:val="left"/>
      <w:pPr>
        <w:tabs>
          <w:tab w:val="num" w:pos="1920"/>
        </w:tabs>
        <w:ind w:left="2280" w:hanging="360"/>
      </w:pPr>
      <w:rPr>
        <w:rFonts w:ascii="Wingdings" w:hAnsi="Wingdings" w:hint="default"/>
      </w:rPr>
    </w:lvl>
    <w:lvl w:ilvl="5">
      <w:start w:val="1"/>
      <w:numFmt w:val="bullet"/>
      <w:pStyle w:val="NoteLevel6"/>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pStyle w:val="NoteLevel8"/>
      <w:lvlText w:val=""/>
      <w:lvlJc w:val="left"/>
      <w:pPr>
        <w:tabs>
          <w:tab w:val="num" w:pos="4080"/>
        </w:tabs>
        <w:ind w:left="4440" w:hanging="360"/>
      </w:pPr>
      <w:rPr>
        <w:rFonts w:ascii="Wingdings" w:hAnsi="Wingdings" w:hint="default"/>
      </w:rPr>
    </w:lvl>
    <w:lvl w:ilvl="8">
      <w:start w:val="1"/>
      <w:numFmt w:val="bullet"/>
      <w:pStyle w:val="NoteLevel9"/>
      <w:lvlText w:val=""/>
      <w:lvlJc w:val="left"/>
      <w:pPr>
        <w:tabs>
          <w:tab w:val="num" w:pos="4800"/>
        </w:tabs>
        <w:ind w:left="5160" w:hanging="360"/>
      </w:pPr>
      <w:rPr>
        <w:rFonts w:ascii="Wingdings" w:hAnsi="Wingdings" w:hint="default"/>
      </w:rPr>
    </w:lvl>
  </w:abstractNum>
  <w:abstractNum w:abstractNumId="1" w15:restartNumberingAfterBreak="0">
    <w:nsid w:val="FFFFFF7C"/>
    <w:multiLevelType w:val="singleLevel"/>
    <w:tmpl w:val="C9844DB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EDC9C9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11ED48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21843E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30ECA6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1CA33B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204D11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CF22D7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36ABC9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65A255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AD53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BDE22CF"/>
    <w:multiLevelType w:val="multilevel"/>
    <w:tmpl w:val="58EA9756"/>
    <w:lvl w:ilvl="0">
      <w:start w:val="1"/>
      <w:numFmt w:val="bullet"/>
      <w:lvlText w:val=""/>
      <w:lvlJc w:val="left"/>
      <w:pPr>
        <w:ind w:left="360" w:hanging="360"/>
      </w:pPr>
      <w:rPr>
        <w:rFonts w:ascii="Symbol" w:hAnsi="Symbol" w:hint="default"/>
        <w:color w:val="AF272F"/>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3" w15:restartNumberingAfterBreak="0">
    <w:nsid w:val="3960527E"/>
    <w:multiLevelType w:val="hybridMultilevel"/>
    <w:tmpl w:val="97505B86"/>
    <w:lvl w:ilvl="0" w:tplc="CF72FE6E">
      <w:start w:val="1"/>
      <w:numFmt w:val="bullet"/>
      <w:pStyle w:val="ESBulletsinTable"/>
      <w:lvlText w:val=""/>
      <w:lvlJc w:val="left"/>
      <w:pPr>
        <w:ind w:left="360" w:hanging="360"/>
      </w:pPr>
      <w:rPr>
        <w:rFonts w:ascii="Symbol" w:hAnsi="Symbol" w:hint="default"/>
        <w:color w:val="AF272F"/>
      </w:rPr>
    </w:lvl>
    <w:lvl w:ilvl="1" w:tplc="558C61A2">
      <w:start w:val="1"/>
      <w:numFmt w:val="bullet"/>
      <w:pStyle w:val="ESBulletsinTableLevel2"/>
      <w:lvlText w:val="o"/>
      <w:lvlJc w:val="left"/>
      <w:pPr>
        <w:ind w:left="1440" w:hanging="360"/>
      </w:pPr>
      <w:rPr>
        <w:rFonts w:ascii="Courier New" w:hAnsi="Courier New" w:cs="Courier New" w:hint="default"/>
      </w:rPr>
    </w:lvl>
    <w:lvl w:ilvl="2" w:tplc="DB5E344E" w:tentative="1">
      <w:start w:val="1"/>
      <w:numFmt w:val="bullet"/>
      <w:lvlText w:val=""/>
      <w:lvlJc w:val="left"/>
      <w:pPr>
        <w:ind w:left="2160" w:hanging="360"/>
      </w:pPr>
      <w:rPr>
        <w:rFonts w:ascii="Wingdings" w:hAnsi="Wingdings" w:hint="default"/>
      </w:rPr>
    </w:lvl>
    <w:lvl w:ilvl="3" w:tplc="22DA751C" w:tentative="1">
      <w:start w:val="1"/>
      <w:numFmt w:val="bullet"/>
      <w:lvlText w:val=""/>
      <w:lvlJc w:val="left"/>
      <w:pPr>
        <w:ind w:left="2880" w:hanging="360"/>
      </w:pPr>
      <w:rPr>
        <w:rFonts w:ascii="Symbol" w:hAnsi="Symbol" w:hint="default"/>
      </w:rPr>
    </w:lvl>
    <w:lvl w:ilvl="4" w:tplc="0D96810A" w:tentative="1">
      <w:start w:val="1"/>
      <w:numFmt w:val="bullet"/>
      <w:lvlText w:val="o"/>
      <w:lvlJc w:val="left"/>
      <w:pPr>
        <w:ind w:left="3600" w:hanging="360"/>
      </w:pPr>
      <w:rPr>
        <w:rFonts w:ascii="Courier New" w:hAnsi="Courier New" w:cs="Courier New" w:hint="default"/>
      </w:rPr>
    </w:lvl>
    <w:lvl w:ilvl="5" w:tplc="C54C9538" w:tentative="1">
      <w:start w:val="1"/>
      <w:numFmt w:val="bullet"/>
      <w:lvlText w:val=""/>
      <w:lvlJc w:val="left"/>
      <w:pPr>
        <w:ind w:left="4320" w:hanging="360"/>
      </w:pPr>
      <w:rPr>
        <w:rFonts w:ascii="Wingdings" w:hAnsi="Wingdings" w:hint="default"/>
      </w:rPr>
    </w:lvl>
    <w:lvl w:ilvl="6" w:tplc="211C7520" w:tentative="1">
      <w:start w:val="1"/>
      <w:numFmt w:val="bullet"/>
      <w:lvlText w:val=""/>
      <w:lvlJc w:val="left"/>
      <w:pPr>
        <w:ind w:left="5040" w:hanging="360"/>
      </w:pPr>
      <w:rPr>
        <w:rFonts w:ascii="Symbol" w:hAnsi="Symbol" w:hint="default"/>
      </w:rPr>
    </w:lvl>
    <w:lvl w:ilvl="7" w:tplc="EC866B88" w:tentative="1">
      <w:start w:val="1"/>
      <w:numFmt w:val="bullet"/>
      <w:lvlText w:val="o"/>
      <w:lvlJc w:val="left"/>
      <w:pPr>
        <w:ind w:left="5760" w:hanging="360"/>
      </w:pPr>
      <w:rPr>
        <w:rFonts w:ascii="Courier New" w:hAnsi="Courier New" w:cs="Courier New" w:hint="default"/>
      </w:rPr>
    </w:lvl>
    <w:lvl w:ilvl="8" w:tplc="D018AE5E" w:tentative="1">
      <w:start w:val="1"/>
      <w:numFmt w:val="bullet"/>
      <w:lvlText w:val=""/>
      <w:lvlJc w:val="left"/>
      <w:pPr>
        <w:ind w:left="6480" w:hanging="360"/>
      </w:pPr>
      <w:rPr>
        <w:rFonts w:ascii="Wingdings" w:hAnsi="Wingdings" w:hint="default"/>
      </w:rPr>
    </w:lvl>
  </w:abstractNum>
  <w:abstractNum w:abstractNumId="14" w15:restartNumberingAfterBreak="0">
    <w:nsid w:val="61A94D37"/>
    <w:multiLevelType w:val="multilevel"/>
    <w:tmpl w:val="FEE4086A"/>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5" w15:restartNumberingAfterBreak="0">
    <w:nsid w:val="7B943FCB"/>
    <w:multiLevelType w:val="multilevel"/>
    <w:tmpl w:val="20C6D0A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6" w15:restartNumberingAfterBreak="0">
    <w:nsid w:val="7FCB6D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FCB6DE1"/>
    <w:multiLevelType w:val="hybridMultilevel"/>
    <w:tmpl w:val="7FCB6DE1"/>
    <w:lvl w:ilvl="0" w:tplc="6332FC26">
      <w:start w:val="1"/>
      <w:numFmt w:val="bullet"/>
      <w:lvlText w:val=""/>
      <w:lvlJc w:val="left"/>
      <w:pPr>
        <w:ind w:left="720" w:hanging="360"/>
      </w:pPr>
      <w:rPr>
        <w:rFonts w:ascii="Symbol" w:hAnsi="Symbol"/>
      </w:rPr>
    </w:lvl>
    <w:lvl w:ilvl="1" w:tplc="DDE08382">
      <w:start w:val="1"/>
      <w:numFmt w:val="bullet"/>
      <w:lvlText w:val="o"/>
      <w:lvlJc w:val="left"/>
      <w:pPr>
        <w:tabs>
          <w:tab w:val="num" w:pos="1440"/>
        </w:tabs>
        <w:ind w:left="1440" w:hanging="360"/>
      </w:pPr>
      <w:rPr>
        <w:rFonts w:ascii="Courier New" w:hAnsi="Courier New"/>
      </w:rPr>
    </w:lvl>
    <w:lvl w:ilvl="2" w:tplc="81E22BC4">
      <w:start w:val="1"/>
      <w:numFmt w:val="bullet"/>
      <w:lvlText w:val=""/>
      <w:lvlJc w:val="left"/>
      <w:pPr>
        <w:tabs>
          <w:tab w:val="num" w:pos="2160"/>
        </w:tabs>
        <w:ind w:left="2160" w:hanging="360"/>
      </w:pPr>
      <w:rPr>
        <w:rFonts w:ascii="Wingdings" w:hAnsi="Wingdings"/>
      </w:rPr>
    </w:lvl>
    <w:lvl w:ilvl="3" w:tplc="5210B334">
      <w:start w:val="1"/>
      <w:numFmt w:val="bullet"/>
      <w:lvlText w:val=""/>
      <w:lvlJc w:val="left"/>
      <w:pPr>
        <w:tabs>
          <w:tab w:val="num" w:pos="2880"/>
        </w:tabs>
        <w:ind w:left="2880" w:hanging="360"/>
      </w:pPr>
      <w:rPr>
        <w:rFonts w:ascii="Symbol" w:hAnsi="Symbol"/>
      </w:rPr>
    </w:lvl>
    <w:lvl w:ilvl="4" w:tplc="45FAFCF6">
      <w:start w:val="1"/>
      <w:numFmt w:val="bullet"/>
      <w:lvlText w:val="o"/>
      <w:lvlJc w:val="left"/>
      <w:pPr>
        <w:tabs>
          <w:tab w:val="num" w:pos="3600"/>
        </w:tabs>
        <w:ind w:left="3600" w:hanging="360"/>
      </w:pPr>
      <w:rPr>
        <w:rFonts w:ascii="Courier New" w:hAnsi="Courier New"/>
      </w:rPr>
    </w:lvl>
    <w:lvl w:ilvl="5" w:tplc="F78661E6">
      <w:start w:val="1"/>
      <w:numFmt w:val="bullet"/>
      <w:lvlText w:val=""/>
      <w:lvlJc w:val="left"/>
      <w:pPr>
        <w:tabs>
          <w:tab w:val="num" w:pos="4320"/>
        </w:tabs>
        <w:ind w:left="4320" w:hanging="360"/>
      </w:pPr>
      <w:rPr>
        <w:rFonts w:ascii="Wingdings" w:hAnsi="Wingdings"/>
      </w:rPr>
    </w:lvl>
    <w:lvl w:ilvl="6" w:tplc="188298F4">
      <w:start w:val="1"/>
      <w:numFmt w:val="bullet"/>
      <w:lvlText w:val=""/>
      <w:lvlJc w:val="left"/>
      <w:pPr>
        <w:tabs>
          <w:tab w:val="num" w:pos="5040"/>
        </w:tabs>
        <w:ind w:left="5040" w:hanging="360"/>
      </w:pPr>
      <w:rPr>
        <w:rFonts w:ascii="Symbol" w:hAnsi="Symbol"/>
      </w:rPr>
    </w:lvl>
    <w:lvl w:ilvl="7" w:tplc="6C0ECD42">
      <w:start w:val="1"/>
      <w:numFmt w:val="bullet"/>
      <w:lvlText w:val="o"/>
      <w:lvlJc w:val="left"/>
      <w:pPr>
        <w:tabs>
          <w:tab w:val="num" w:pos="5760"/>
        </w:tabs>
        <w:ind w:left="5760" w:hanging="360"/>
      </w:pPr>
      <w:rPr>
        <w:rFonts w:ascii="Courier New" w:hAnsi="Courier New"/>
      </w:rPr>
    </w:lvl>
    <w:lvl w:ilvl="8" w:tplc="062881D4">
      <w:start w:val="1"/>
      <w:numFmt w:val="bullet"/>
      <w:lvlText w:val=""/>
      <w:lvlJc w:val="left"/>
      <w:pPr>
        <w:tabs>
          <w:tab w:val="num" w:pos="6480"/>
        </w:tabs>
        <w:ind w:left="6480" w:hanging="360"/>
      </w:pPr>
      <w:rPr>
        <w:rFonts w:ascii="Wingdings" w:hAnsi="Wingdings"/>
      </w:rPr>
    </w:lvl>
  </w:abstractNum>
  <w:abstractNum w:abstractNumId="18" w15:restartNumberingAfterBreak="0">
    <w:nsid w:val="7FCB6DE2"/>
    <w:multiLevelType w:val="hybridMultilevel"/>
    <w:tmpl w:val="7FCB6DE2"/>
    <w:lvl w:ilvl="0" w:tplc="0DC0E608">
      <w:start w:val="1"/>
      <w:numFmt w:val="bullet"/>
      <w:lvlText w:val=""/>
      <w:lvlJc w:val="left"/>
      <w:pPr>
        <w:ind w:left="720" w:hanging="360"/>
      </w:pPr>
      <w:rPr>
        <w:rFonts w:ascii="Symbol" w:hAnsi="Symbol"/>
      </w:rPr>
    </w:lvl>
    <w:lvl w:ilvl="1" w:tplc="87403684">
      <w:start w:val="1"/>
      <w:numFmt w:val="bullet"/>
      <w:lvlText w:val="o"/>
      <w:lvlJc w:val="left"/>
      <w:pPr>
        <w:tabs>
          <w:tab w:val="num" w:pos="1440"/>
        </w:tabs>
        <w:ind w:left="1440" w:hanging="360"/>
      </w:pPr>
      <w:rPr>
        <w:rFonts w:ascii="Courier New" w:hAnsi="Courier New"/>
      </w:rPr>
    </w:lvl>
    <w:lvl w:ilvl="2" w:tplc="EE062000">
      <w:start w:val="1"/>
      <w:numFmt w:val="bullet"/>
      <w:lvlText w:val=""/>
      <w:lvlJc w:val="left"/>
      <w:pPr>
        <w:tabs>
          <w:tab w:val="num" w:pos="2160"/>
        </w:tabs>
        <w:ind w:left="2160" w:hanging="360"/>
      </w:pPr>
      <w:rPr>
        <w:rFonts w:ascii="Wingdings" w:hAnsi="Wingdings"/>
      </w:rPr>
    </w:lvl>
    <w:lvl w:ilvl="3" w:tplc="F550AF5C">
      <w:start w:val="1"/>
      <w:numFmt w:val="bullet"/>
      <w:lvlText w:val=""/>
      <w:lvlJc w:val="left"/>
      <w:pPr>
        <w:tabs>
          <w:tab w:val="num" w:pos="2880"/>
        </w:tabs>
        <w:ind w:left="2880" w:hanging="360"/>
      </w:pPr>
      <w:rPr>
        <w:rFonts w:ascii="Symbol" w:hAnsi="Symbol"/>
      </w:rPr>
    </w:lvl>
    <w:lvl w:ilvl="4" w:tplc="F1A86CFE">
      <w:start w:val="1"/>
      <w:numFmt w:val="bullet"/>
      <w:lvlText w:val="o"/>
      <w:lvlJc w:val="left"/>
      <w:pPr>
        <w:tabs>
          <w:tab w:val="num" w:pos="3600"/>
        </w:tabs>
        <w:ind w:left="3600" w:hanging="360"/>
      </w:pPr>
      <w:rPr>
        <w:rFonts w:ascii="Courier New" w:hAnsi="Courier New"/>
      </w:rPr>
    </w:lvl>
    <w:lvl w:ilvl="5" w:tplc="C44652D8">
      <w:start w:val="1"/>
      <w:numFmt w:val="bullet"/>
      <w:lvlText w:val=""/>
      <w:lvlJc w:val="left"/>
      <w:pPr>
        <w:tabs>
          <w:tab w:val="num" w:pos="4320"/>
        </w:tabs>
        <w:ind w:left="4320" w:hanging="360"/>
      </w:pPr>
      <w:rPr>
        <w:rFonts w:ascii="Wingdings" w:hAnsi="Wingdings"/>
      </w:rPr>
    </w:lvl>
    <w:lvl w:ilvl="6" w:tplc="7F6CE678">
      <w:start w:val="1"/>
      <w:numFmt w:val="bullet"/>
      <w:lvlText w:val=""/>
      <w:lvlJc w:val="left"/>
      <w:pPr>
        <w:tabs>
          <w:tab w:val="num" w:pos="5040"/>
        </w:tabs>
        <w:ind w:left="5040" w:hanging="360"/>
      </w:pPr>
      <w:rPr>
        <w:rFonts w:ascii="Symbol" w:hAnsi="Symbol"/>
      </w:rPr>
    </w:lvl>
    <w:lvl w:ilvl="7" w:tplc="2DC68748">
      <w:start w:val="1"/>
      <w:numFmt w:val="bullet"/>
      <w:lvlText w:val="o"/>
      <w:lvlJc w:val="left"/>
      <w:pPr>
        <w:tabs>
          <w:tab w:val="num" w:pos="5760"/>
        </w:tabs>
        <w:ind w:left="5760" w:hanging="360"/>
      </w:pPr>
      <w:rPr>
        <w:rFonts w:ascii="Courier New" w:hAnsi="Courier New"/>
      </w:rPr>
    </w:lvl>
    <w:lvl w:ilvl="8" w:tplc="6178B846">
      <w:start w:val="1"/>
      <w:numFmt w:val="bullet"/>
      <w:lvlText w:val=""/>
      <w:lvlJc w:val="left"/>
      <w:pPr>
        <w:tabs>
          <w:tab w:val="num" w:pos="6480"/>
        </w:tabs>
        <w:ind w:left="6480" w:hanging="360"/>
      </w:pPr>
      <w:rPr>
        <w:rFonts w:ascii="Wingdings" w:hAnsi="Wingdings"/>
      </w:rPr>
    </w:lvl>
  </w:abstractNum>
  <w:abstractNum w:abstractNumId="19" w15:restartNumberingAfterBreak="0">
    <w:nsid w:val="7FCB6DE3"/>
    <w:multiLevelType w:val="hybridMultilevel"/>
    <w:tmpl w:val="7FCB6DE3"/>
    <w:lvl w:ilvl="0" w:tplc="21180352">
      <w:start w:val="1"/>
      <w:numFmt w:val="bullet"/>
      <w:lvlText w:val=""/>
      <w:lvlJc w:val="left"/>
      <w:pPr>
        <w:ind w:left="720" w:hanging="360"/>
      </w:pPr>
      <w:rPr>
        <w:rFonts w:ascii="Symbol" w:hAnsi="Symbol"/>
      </w:rPr>
    </w:lvl>
    <w:lvl w:ilvl="1" w:tplc="D01EB684">
      <w:start w:val="1"/>
      <w:numFmt w:val="bullet"/>
      <w:lvlText w:val="o"/>
      <w:lvlJc w:val="left"/>
      <w:pPr>
        <w:tabs>
          <w:tab w:val="num" w:pos="1440"/>
        </w:tabs>
        <w:ind w:left="1440" w:hanging="360"/>
      </w:pPr>
      <w:rPr>
        <w:rFonts w:ascii="Courier New" w:hAnsi="Courier New"/>
      </w:rPr>
    </w:lvl>
    <w:lvl w:ilvl="2" w:tplc="609A65C8">
      <w:start w:val="1"/>
      <w:numFmt w:val="bullet"/>
      <w:lvlText w:val=""/>
      <w:lvlJc w:val="left"/>
      <w:pPr>
        <w:tabs>
          <w:tab w:val="num" w:pos="2160"/>
        </w:tabs>
        <w:ind w:left="2160" w:hanging="360"/>
      </w:pPr>
      <w:rPr>
        <w:rFonts w:ascii="Wingdings" w:hAnsi="Wingdings"/>
      </w:rPr>
    </w:lvl>
    <w:lvl w:ilvl="3" w:tplc="1A269A46">
      <w:start w:val="1"/>
      <w:numFmt w:val="bullet"/>
      <w:lvlText w:val=""/>
      <w:lvlJc w:val="left"/>
      <w:pPr>
        <w:tabs>
          <w:tab w:val="num" w:pos="2880"/>
        </w:tabs>
        <w:ind w:left="2880" w:hanging="360"/>
      </w:pPr>
      <w:rPr>
        <w:rFonts w:ascii="Symbol" w:hAnsi="Symbol"/>
      </w:rPr>
    </w:lvl>
    <w:lvl w:ilvl="4" w:tplc="01A8D84C">
      <w:start w:val="1"/>
      <w:numFmt w:val="bullet"/>
      <w:lvlText w:val="o"/>
      <w:lvlJc w:val="left"/>
      <w:pPr>
        <w:tabs>
          <w:tab w:val="num" w:pos="3600"/>
        </w:tabs>
        <w:ind w:left="3600" w:hanging="360"/>
      </w:pPr>
      <w:rPr>
        <w:rFonts w:ascii="Courier New" w:hAnsi="Courier New"/>
      </w:rPr>
    </w:lvl>
    <w:lvl w:ilvl="5" w:tplc="5EFED588">
      <w:start w:val="1"/>
      <w:numFmt w:val="bullet"/>
      <w:lvlText w:val=""/>
      <w:lvlJc w:val="left"/>
      <w:pPr>
        <w:tabs>
          <w:tab w:val="num" w:pos="4320"/>
        </w:tabs>
        <w:ind w:left="4320" w:hanging="360"/>
      </w:pPr>
      <w:rPr>
        <w:rFonts w:ascii="Wingdings" w:hAnsi="Wingdings"/>
      </w:rPr>
    </w:lvl>
    <w:lvl w:ilvl="6" w:tplc="61BCE080">
      <w:start w:val="1"/>
      <w:numFmt w:val="bullet"/>
      <w:lvlText w:val=""/>
      <w:lvlJc w:val="left"/>
      <w:pPr>
        <w:tabs>
          <w:tab w:val="num" w:pos="5040"/>
        </w:tabs>
        <w:ind w:left="5040" w:hanging="360"/>
      </w:pPr>
      <w:rPr>
        <w:rFonts w:ascii="Symbol" w:hAnsi="Symbol"/>
      </w:rPr>
    </w:lvl>
    <w:lvl w:ilvl="7" w:tplc="51FC9D60">
      <w:start w:val="1"/>
      <w:numFmt w:val="bullet"/>
      <w:lvlText w:val="o"/>
      <w:lvlJc w:val="left"/>
      <w:pPr>
        <w:tabs>
          <w:tab w:val="num" w:pos="5760"/>
        </w:tabs>
        <w:ind w:left="5760" w:hanging="360"/>
      </w:pPr>
      <w:rPr>
        <w:rFonts w:ascii="Courier New" w:hAnsi="Courier New"/>
      </w:rPr>
    </w:lvl>
    <w:lvl w:ilvl="8" w:tplc="D5606242">
      <w:start w:val="1"/>
      <w:numFmt w:val="bullet"/>
      <w:lvlText w:val=""/>
      <w:lvlJc w:val="left"/>
      <w:pPr>
        <w:tabs>
          <w:tab w:val="num" w:pos="6480"/>
        </w:tabs>
        <w:ind w:left="6480" w:hanging="360"/>
      </w:pPr>
      <w:rPr>
        <w:rFonts w:ascii="Wingdings" w:hAnsi="Wingdings"/>
      </w:rPr>
    </w:lvl>
  </w:abstractNum>
  <w:abstractNum w:abstractNumId="20" w15:restartNumberingAfterBreak="0">
    <w:nsid w:val="7FCB6DE4"/>
    <w:multiLevelType w:val="hybridMultilevel"/>
    <w:tmpl w:val="7FCB6DE4"/>
    <w:lvl w:ilvl="0" w:tplc="FC8071A8">
      <w:start w:val="1"/>
      <w:numFmt w:val="bullet"/>
      <w:lvlText w:val=""/>
      <w:lvlJc w:val="left"/>
      <w:pPr>
        <w:ind w:left="720" w:hanging="360"/>
      </w:pPr>
      <w:rPr>
        <w:rFonts w:ascii="Symbol" w:hAnsi="Symbol"/>
      </w:rPr>
    </w:lvl>
    <w:lvl w:ilvl="1" w:tplc="B304115E">
      <w:start w:val="1"/>
      <w:numFmt w:val="bullet"/>
      <w:lvlText w:val="o"/>
      <w:lvlJc w:val="left"/>
      <w:pPr>
        <w:tabs>
          <w:tab w:val="num" w:pos="1440"/>
        </w:tabs>
        <w:ind w:left="1440" w:hanging="360"/>
      </w:pPr>
      <w:rPr>
        <w:rFonts w:ascii="Courier New" w:hAnsi="Courier New"/>
      </w:rPr>
    </w:lvl>
    <w:lvl w:ilvl="2" w:tplc="A2F8ADC4">
      <w:start w:val="1"/>
      <w:numFmt w:val="bullet"/>
      <w:lvlText w:val=""/>
      <w:lvlJc w:val="left"/>
      <w:pPr>
        <w:tabs>
          <w:tab w:val="num" w:pos="2160"/>
        </w:tabs>
        <w:ind w:left="2160" w:hanging="360"/>
      </w:pPr>
      <w:rPr>
        <w:rFonts w:ascii="Wingdings" w:hAnsi="Wingdings"/>
      </w:rPr>
    </w:lvl>
    <w:lvl w:ilvl="3" w:tplc="DD629586">
      <w:start w:val="1"/>
      <w:numFmt w:val="bullet"/>
      <w:lvlText w:val=""/>
      <w:lvlJc w:val="left"/>
      <w:pPr>
        <w:tabs>
          <w:tab w:val="num" w:pos="2880"/>
        </w:tabs>
        <w:ind w:left="2880" w:hanging="360"/>
      </w:pPr>
      <w:rPr>
        <w:rFonts w:ascii="Symbol" w:hAnsi="Symbol"/>
      </w:rPr>
    </w:lvl>
    <w:lvl w:ilvl="4" w:tplc="C00AEA3A">
      <w:start w:val="1"/>
      <w:numFmt w:val="bullet"/>
      <w:lvlText w:val="o"/>
      <w:lvlJc w:val="left"/>
      <w:pPr>
        <w:tabs>
          <w:tab w:val="num" w:pos="3600"/>
        </w:tabs>
        <w:ind w:left="3600" w:hanging="360"/>
      </w:pPr>
      <w:rPr>
        <w:rFonts w:ascii="Courier New" w:hAnsi="Courier New"/>
      </w:rPr>
    </w:lvl>
    <w:lvl w:ilvl="5" w:tplc="666EEE64">
      <w:start w:val="1"/>
      <w:numFmt w:val="bullet"/>
      <w:lvlText w:val=""/>
      <w:lvlJc w:val="left"/>
      <w:pPr>
        <w:tabs>
          <w:tab w:val="num" w:pos="4320"/>
        </w:tabs>
        <w:ind w:left="4320" w:hanging="360"/>
      </w:pPr>
      <w:rPr>
        <w:rFonts w:ascii="Wingdings" w:hAnsi="Wingdings"/>
      </w:rPr>
    </w:lvl>
    <w:lvl w:ilvl="6" w:tplc="F0628FD4">
      <w:start w:val="1"/>
      <w:numFmt w:val="bullet"/>
      <w:lvlText w:val=""/>
      <w:lvlJc w:val="left"/>
      <w:pPr>
        <w:tabs>
          <w:tab w:val="num" w:pos="5040"/>
        </w:tabs>
        <w:ind w:left="5040" w:hanging="360"/>
      </w:pPr>
      <w:rPr>
        <w:rFonts w:ascii="Symbol" w:hAnsi="Symbol"/>
      </w:rPr>
    </w:lvl>
    <w:lvl w:ilvl="7" w:tplc="2D4E8700">
      <w:start w:val="1"/>
      <w:numFmt w:val="bullet"/>
      <w:lvlText w:val="o"/>
      <w:lvlJc w:val="left"/>
      <w:pPr>
        <w:tabs>
          <w:tab w:val="num" w:pos="5760"/>
        </w:tabs>
        <w:ind w:left="5760" w:hanging="360"/>
      </w:pPr>
      <w:rPr>
        <w:rFonts w:ascii="Courier New" w:hAnsi="Courier New"/>
      </w:rPr>
    </w:lvl>
    <w:lvl w:ilvl="8" w:tplc="998AD004">
      <w:start w:val="1"/>
      <w:numFmt w:val="bullet"/>
      <w:lvlText w:val=""/>
      <w:lvlJc w:val="left"/>
      <w:pPr>
        <w:tabs>
          <w:tab w:val="num" w:pos="6480"/>
        </w:tabs>
        <w:ind w:left="6480" w:hanging="360"/>
      </w:pPr>
      <w:rPr>
        <w:rFonts w:ascii="Wingdings" w:hAnsi="Wingdings"/>
      </w:rPr>
    </w:lvl>
  </w:abstractNum>
  <w:abstractNum w:abstractNumId="21" w15:restartNumberingAfterBreak="0">
    <w:nsid w:val="7FCB6DE5"/>
    <w:multiLevelType w:val="hybridMultilevel"/>
    <w:tmpl w:val="7FCB6DE5"/>
    <w:lvl w:ilvl="0" w:tplc="A0F08C1A">
      <w:start w:val="1"/>
      <w:numFmt w:val="bullet"/>
      <w:lvlText w:val=""/>
      <w:lvlJc w:val="left"/>
      <w:pPr>
        <w:ind w:left="720" w:hanging="360"/>
      </w:pPr>
      <w:rPr>
        <w:rFonts w:ascii="Symbol" w:hAnsi="Symbol"/>
      </w:rPr>
    </w:lvl>
    <w:lvl w:ilvl="1" w:tplc="5E86C0DE">
      <w:start w:val="1"/>
      <w:numFmt w:val="bullet"/>
      <w:lvlText w:val="o"/>
      <w:lvlJc w:val="left"/>
      <w:pPr>
        <w:tabs>
          <w:tab w:val="num" w:pos="1440"/>
        </w:tabs>
        <w:ind w:left="1440" w:hanging="360"/>
      </w:pPr>
      <w:rPr>
        <w:rFonts w:ascii="Courier New" w:hAnsi="Courier New"/>
      </w:rPr>
    </w:lvl>
    <w:lvl w:ilvl="2" w:tplc="7B563A08">
      <w:start w:val="1"/>
      <w:numFmt w:val="bullet"/>
      <w:lvlText w:val=""/>
      <w:lvlJc w:val="left"/>
      <w:pPr>
        <w:tabs>
          <w:tab w:val="num" w:pos="2160"/>
        </w:tabs>
        <w:ind w:left="2160" w:hanging="360"/>
      </w:pPr>
      <w:rPr>
        <w:rFonts w:ascii="Wingdings" w:hAnsi="Wingdings"/>
      </w:rPr>
    </w:lvl>
    <w:lvl w:ilvl="3" w:tplc="97EE30D0">
      <w:start w:val="1"/>
      <w:numFmt w:val="bullet"/>
      <w:lvlText w:val=""/>
      <w:lvlJc w:val="left"/>
      <w:pPr>
        <w:tabs>
          <w:tab w:val="num" w:pos="2880"/>
        </w:tabs>
        <w:ind w:left="2880" w:hanging="360"/>
      </w:pPr>
      <w:rPr>
        <w:rFonts w:ascii="Symbol" w:hAnsi="Symbol"/>
      </w:rPr>
    </w:lvl>
    <w:lvl w:ilvl="4" w:tplc="E2324196">
      <w:start w:val="1"/>
      <w:numFmt w:val="bullet"/>
      <w:lvlText w:val="o"/>
      <w:lvlJc w:val="left"/>
      <w:pPr>
        <w:tabs>
          <w:tab w:val="num" w:pos="3600"/>
        </w:tabs>
        <w:ind w:left="3600" w:hanging="360"/>
      </w:pPr>
      <w:rPr>
        <w:rFonts w:ascii="Courier New" w:hAnsi="Courier New"/>
      </w:rPr>
    </w:lvl>
    <w:lvl w:ilvl="5" w:tplc="6F28E304">
      <w:start w:val="1"/>
      <w:numFmt w:val="bullet"/>
      <w:lvlText w:val=""/>
      <w:lvlJc w:val="left"/>
      <w:pPr>
        <w:tabs>
          <w:tab w:val="num" w:pos="4320"/>
        </w:tabs>
        <w:ind w:left="4320" w:hanging="360"/>
      </w:pPr>
      <w:rPr>
        <w:rFonts w:ascii="Wingdings" w:hAnsi="Wingdings"/>
      </w:rPr>
    </w:lvl>
    <w:lvl w:ilvl="6" w:tplc="8DFEC574">
      <w:start w:val="1"/>
      <w:numFmt w:val="bullet"/>
      <w:lvlText w:val=""/>
      <w:lvlJc w:val="left"/>
      <w:pPr>
        <w:tabs>
          <w:tab w:val="num" w:pos="5040"/>
        </w:tabs>
        <w:ind w:left="5040" w:hanging="360"/>
      </w:pPr>
      <w:rPr>
        <w:rFonts w:ascii="Symbol" w:hAnsi="Symbol"/>
      </w:rPr>
    </w:lvl>
    <w:lvl w:ilvl="7" w:tplc="9F088E98">
      <w:start w:val="1"/>
      <w:numFmt w:val="bullet"/>
      <w:lvlText w:val="o"/>
      <w:lvlJc w:val="left"/>
      <w:pPr>
        <w:tabs>
          <w:tab w:val="num" w:pos="5760"/>
        </w:tabs>
        <w:ind w:left="5760" w:hanging="360"/>
      </w:pPr>
      <w:rPr>
        <w:rFonts w:ascii="Courier New" w:hAnsi="Courier New"/>
      </w:rPr>
    </w:lvl>
    <w:lvl w:ilvl="8" w:tplc="C826F6AA">
      <w:start w:val="1"/>
      <w:numFmt w:val="bullet"/>
      <w:lvlText w:val=""/>
      <w:lvlJc w:val="left"/>
      <w:pPr>
        <w:tabs>
          <w:tab w:val="num" w:pos="6480"/>
        </w:tabs>
        <w:ind w:left="6480" w:hanging="360"/>
      </w:pPr>
      <w:rPr>
        <w:rFonts w:ascii="Wingdings" w:hAnsi="Wingdings"/>
      </w:rPr>
    </w:lvl>
  </w:abstractNum>
  <w:abstractNum w:abstractNumId="22" w15:restartNumberingAfterBreak="0">
    <w:nsid w:val="7FCB6DE6"/>
    <w:multiLevelType w:val="hybridMultilevel"/>
    <w:tmpl w:val="7FCB6DE1"/>
    <w:lvl w:ilvl="0" w:tplc="E8D85C0E">
      <w:start w:val="1"/>
      <w:numFmt w:val="bullet"/>
      <w:lvlText w:val=""/>
      <w:lvlJc w:val="left"/>
      <w:pPr>
        <w:ind w:left="720" w:hanging="360"/>
      </w:pPr>
      <w:rPr>
        <w:rFonts w:ascii="Symbol" w:hAnsi="Symbol"/>
      </w:rPr>
    </w:lvl>
    <w:lvl w:ilvl="1" w:tplc="FBC4407E">
      <w:start w:val="1"/>
      <w:numFmt w:val="bullet"/>
      <w:lvlText w:val="o"/>
      <w:lvlJc w:val="left"/>
      <w:pPr>
        <w:tabs>
          <w:tab w:val="num" w:pos="1440"/>
        </w:tabs>
        <w:ind w:left="1440" w:hanging="360"/>
      </w:pPr>
      <w:rPr>
        <w:rFonts w:ascii="Courier New" w:hAnsi="Courier New"/>
      </w:rPr>
    </w:lvl>
    <w:lvl w:ilvl="2" w:tplc="7D9C36D0">
      <w:start w:val="1"/>
      <w:numFmt w:val="bullet"/>
      <w:lvlText w:val=""/>
      <w:lvlJc w:val="left"/>
      <w:pPr>
        <w:tabs>
          <w:tab w:val="num" w:pos="2160"/>
        </w:tabs>
        <w:ind w:left="2160" w:hanging="360"/>
      </w:pPr>
      <w:rPr>
        <w:rFonts w:ascii="Wingdings" w:hAnsi="Wingdings"/>
      </w:rPr>
    </w:lvl>
    <w:lvl w:ilvl="3" w:tplc="18026544">
      <w:start w:val="1"/>
      <w:numFmt w:val="bullet"/>
      <w:lvlText w:val=""/>
      <w:lvlJc w:val="left"/>
      <w:pPr>
        <w:tabs>
          <w:tab w:val="num" w:pos="2880"/>
        </w:tabs>
        <w:ind w:left="2880" w:hanging="360"/>
      </w:pPr>
      <w:rPr>
        <w:rFonts w:ascii="Symbol" w:hAnsi="Symbol"/>
      </w:rPr>
    </w:lvl>
    <w:lvl w:ilvl="4" w:tplc="4E06A508">
      <w:start w:val="1"/>
      <w:numFmt w:val="bullet"/>
      <w:lvlText w:val="o"/>
      <w:lvlJc w:val="left"/>
      <w:pPr>
        <w:tabs>
          <w:tab w:val="num" w:pos="3600"/>
        </w:tabs>
        <w:ind w:left="3600" w:hanging="360"/>
      </w:pPr>
      <w:rPr>
        <w:rFonts w:ascii="Courier New" w:hAnsi="Courier New"/>
      </w:rPr>
    </w:lvl>
    <w:lvl w:ilvl="5" w:tplc="AB9ACF96">
      <w:start w:val="1"/>
      <w:numFmt w:val="bullet"/>
      <w:lvlText w:val=""/>
      <w:lvlJc w:val="left"/>
      <w:pPr>
        <w:tabs>
          <w:tab w:val="num" w:pos="4320"/>
        </w:tabs>
        <w:ind w:left="4320" w:hanging="360"/>
      </w:pPr>
      <w:rPr>
        <w:rFonts w:ascii="Wingdings" w:hAnsi="Wingdings"/>
      </w:rPr>
    </w:lvl>
    <w:lvl w:ilvl="6" w:tplc="6AB078B8">
      <w:start w:val="1"/>
      <w:numFmt w:val="bullet"/>
      <w:lvlText w:val=""/>
      <w:lvlJc w:val="left"/>
      <w:pPr>
        <w:tabs>
          <w:tab w:val="num" w:pos="5040"/>
        </w:tabs>
        <w:ind w:left="5040" w:hanging="360"/>
      </w:pPr>
      <w:rPr>
        <w:rFonts w:ascii="Symbol" w:hAnsi="Symbol"/>
      </w:rPr>
    </w:lvl>
    <w:lvl w:ilvl="7" w:tplc="AFBAE402">
      <w:start w:val="1"/>
      <w:numFmt w:val="bullet"/>
      <w:lvlText w:val="o"/>
      <w:lvlJc w:val="left"/>
      <w:pPr>
        <w:tabs>
          <w:tab w:val="num" w:pos="5760"/>
        </w:tabs>
        <w:ind w:left="5760" w:hanging="360"/>
      </w:pPr>
      <w:rPr>
        <w:rFonts w:ascii="Courier New" w:hAnsi="Courier New"/>
      </w:rPr>
    </w:lvl>
    <w:lvl w:ilvl="8" w:tplc="D0E47B98">
      <w:start w:val="1"/>
      <w:numFmt w:val="bullet"/>
      <w:lvlText w:val=""/>
      <w:lvlJc w:val="left"/>
      <w:pPr>
        <w:tabs>
          <w:tab w:val="num" w:pos="6480"/>
        </w:tabs>
        <w:ind w:left="6480" w:hanging="360"/>
      </w:pPr>
      <w:rPr>
        <w:rFonts w:ascii="Wingdings" w:hAnsi="Wingdings"/>
      </w:rPr>
    </w:lvl>
  </w:abstractNum>
  <w:abstractNum w:abstractNumId="23" w15:restartNumberingAfterBreak="0">
    <w:nsid w:val="7FCB6DE7"/>
    <w:multiLevelType w:val="hybridMultilevel"/>
    <w:tmpl w:val="7FCB6DE2"/>
    <w:lvl w:ilvl="0" w:tplc="8096724C">
      <w:start w:val="1"/>
      <w:numFmt w:val="bullet"/>
      <w:lvlText w:val=""/>
      <w:lvlJc w:val="left"/>
      <w:pPr>
        <w:ind w:left="720" w:hanging="360"/>
      </w:pPr>
      <w:rPr>
        <w:rFonts w:ascii="Symbol" w:hAnsi="Symbol"/>
      </w:rPr>
    </w:lvl>
    <w:lvl w:ilvl="1" w:tplc="6CF44F70">
      <w:start w:val="1"/>
      <w:numFmt w:val="bullet"/>
      <w:lvlText w:val="o"/>
      <w:lvlJc w:val="left"/>
      <w:pPr>
        <w:tabs>
          <w:tab w:val="num" w:pos="1440"/>
        </w:tabs>
        <w:ind w:left="1440" w:hanging="360"/>
      </w:pPr>
      <w:rPr>
        <w:rFonts w:ascii="Courier New" w:hAnsi="Courier New"/>
      </w:rPr>
    </w:lvl>
    <w:lvl w:ilvl="2" w:tplc="D87E17C0">
      <w:start w:val="1"/>
      <w:numFmt w:val="bullet"/>
      <w:lvlText w:val=""/>
      <w:lvlJc w:val="left"/>
      <w:pPr>
        <w:tabs>
          <w:tab w:val="num" w:pos="2160"/>
        </w:tabs>
        <w:ind w:left="2160" w:hanging="360"/>
      </w:pPr>
      <w:rPr>
        <w:rFonts w:ascii="Wingdings" w:hAnsi="Wingdings"/>
      </w:rPr>
    </w:lvl>
    <w:lvl w:ilvl="3" w:tplc="6826DD06">
      <w:start w:val="1"/>
      <w:numFmt w:val="bullet"/>
      <w:lvlText w:val=""/>
      <w:lvlJc w:val="left"/>
      <w:pPr>
        <w:tabs>
          <w:tab w:val="num" w:pos="2880"/>
        </w:tabs>
        <w:ind w:left="2880" w:hanging="360"/>
      </w:pPr>
      <w:rPr>
        <w:rFonts w:ascii="Symbol" w:hAnsi="Symbol"/>
      </w:rPr>
    </w:lvl>
    <w:lvl w:ilvl="4" w:tplc="C4BABA44">
      <w:start w:val="1"/>
      <w:numFmt w:val="bullet"/>
      <w:lvlText w:val="o"/>
      <w:lvlJc w:val="left"/>
      <w:pPr>
        <w:tabs>
          <w:tab w:val="num" w:pos="3600"/>
        </w:tabs>
        <w:ind w:left="3600" w:hanging="360"/>
      </w:pPr>
      <w:rPr>
        <w:rFonts w:ascii="Courier New" w:hAnsi="Courier New"/>
      </w:rPr>
    </w:lvl>
    <w:lvl w:ilvl="5" w:tplc="6006225C">
      <w:start w:val="1"/>
      <w:numFmt w:val="bullet"/>
      <w:lvlText w:val=""/>
      <w:lvlJc w:val="left"/>
      <w:pPr>
        <w:tabs>
          <w:tab w:val="num" w:pos="4320"/>
        </w:tabs>
        <w:ind w:left="4320" w:hanging="360"/>
      </w:pPr>
      <w:rPr>
        <w:rFonts w:ascii="Wingdings" w:hAnsi="Wingdings"/>
      </w:rPr>
    </w:lvl>
    <w:lvl w:ilvl="6" w:tplc="9572A718">
      <w:start w:val="1"/>
      <w:numFmt w:val="bullet"/>
      <w:lvlText w:val=""/>
      <w:lvlJc w:val="left"/>
      <w:pPr>
        <w:tabs>
          <w:tab w:val="num" w:pos="5040"/>
        </w:tabs>
        <w:ind w:left="5040" w:hanging="360"/>
      </w:pPr>
      <w:rPr>
        <w:rFonts w:ascii="Symbol" w:hAnsi="Symbol"/>
      </w:rPr>
    </w:lvl>
    <w:lvl w:ilvl="7" w:tplc="EFA6456A">
      <w:start w:val="1"/>
      <w:numFmt w:val="bullet"/>
      <w:lvlText w:val="o"/>
      <w:lvlJc w:val="left"/>
      <w:pPr>
        <w:tabs>
          <w:tab w:val="num" w:pos="5760"/>
        </w:tabs>
        <w:ind w:left="5760" w:hanging="360"/>
      </w:pPr>
      <w:rPr>
        <w:rFonts w:ascii="Courier New" w:hAnsi="Courier New"/>
      </w:rPr>
    </w:lvl>
    <w:lvl w:ilvl="8" w:tplc="4CA4C7BC">
      <w:start w:val="1"/>
      <w:numFmt w:val="bullet"/>
      <w:lvlText w:val=""/>
      <w:lvlJc w:val="left"/>
      <w:pPr>
        <w:tabs>
          <w:tab w:val="num" w:pos="6480"/>
        </w:tabs>
        <w:ind w:left="6480" w:hanging="360"/>
      </w:pPr>
      <w:rPr>
        <w:rFonts w:ascii="Wingdings" w:hAnsi="Wingdings"/>
      </w:rPr>
    </w:lvl>
  </w:abstractNum>
  <w:abstractNum w:abstractNumId="24" w15:restartNumberingAfterBreak="0">
    <w:nsid w:val="7FCB6DE8"/>
    <w:multiLevelType w:val="hybridMultilevel"/>
    <w:tmpl w:val="7FCB6DE3"/>
    <w:lvl w:ilvl="0" w:tplc="DA686814">
      <w:start w:val="1"/>
      <w:numFmt w:val="bullet"/>
      <w:lvlText w:val=""/>
      <w:lvlJc w:val="left"/>
      <w:pPr>
        <w:ind w:left="720" w:hanging="360"/>
      </w:pPr>
      <w:rPr>
        <w:rFonts w:ascii="Symbol" w:hAnsi="Symbol"/>
      </w:rPr>
    </w:lvl>
    <w:lvl w:ilvl="1" w:tplc="2B6297CC">
      <w:start w:val="1"/>
      <w:numFmt w:val="bullet"/>
      <w:lvlText w:val="o"/>
      <w:lvlJc w:val="left"/>
      <w:pPr>
        <w:tabs>
          <w:tab w:val="num" w:pos="1440"/>
        </w:tabs>
        <w:ind w:left="1440" w:hanging="360"/>
      </w:pPr>
      <w:rPr>
        <w:rFonts w:ascii="Courier New" w:hAnsi="Courier New"/>
      </w:rPr>
    </w:lvl>
    <w:lvl w:ilvl="2" w:tplc="F55C51A2">
      <w:start w:val="1"/>
      <w:numFmt w:val="bullet"/>
      <w:lvlText w:val=""/>
      <w:lvlJc w:val="left"/>
      <w:pPr>
        <w:tabs>
          <w:tab w:val="num" w:pos="2160"/>
        </w:tabs>
        <w:ind w:left="2160" w:hanging="360"/>
      </w:pPr>
      <w:rPr>
        <w:rFonts w:ascii="Wingdings" w:hAnsi="Wingdings"/>
      </w:rPr>
    </w:lvl>
    <w:lvl w:ilvl="3" w:tplc="1F764E62">
      <w:start w:val="1"/>
      <w:numFmt w:val="bullet"/>
      <w:lvlText w:val=""/>
      <w:lvlJc w:val="left"/>
      <w:pPr>
        <w:tabs>
          <w:tab w:val="num" w:pos="2880"/>
        </w:tabs>
        <w:ind w:left="2880" w:hanging="360"/>
      </w:pPr>
      <w:rPr>
        <w:rFonts w:ascii="Symbol" w:hAnsi="Symbol"/>
      </w:rPr>
    </w:lvl>
    <w:lvl w:ilvl="4" w:tplc="814266A2">
      <w:start w:val="1"/>
      <w:numFmt w:val="bullet"/>
      <w:lvlText w:val="o"/>
      <w:lvlJc w:val="left"/>
      <w:pPr>
        <w:tabs>
          <w:tab w:val="num" w:pos="3600"/>
        </w:tabs>
        <w:ind w:left="3600" w:hanging="360"/>
      </w:pPr>
      <w:rPr>
        <w:rFonts w:ascii="Courier New" w:hAnsi="Courier New"/>
      </w:rPr>
    </w:lvl>
    <w:lvl w:ilvl="5" w:tplc="C9A0AF44">
      <w:start w:val="1"/>
      <w:numFmt w:val="bullet"/>
      <w:lvlText w:val=""/>
      <w:lvlJc w:val="left"/>
      <w:pPr>
        <w:tabs>
          <w:tab w:val="num" w:pos="4320"/>
        </w:tabs>
        <w:ind w:left="4320" w:hanging="360"/>
      </w:pPr>
      <w:rPr>
        <w:rFonts w:ascii="Wingdings" w:hAnsi="Wingdings"/>
      </w:rPr>
    </w:lvl>
    <w:lvl w:ilvl="6" w:tplc="4162C446">
      <w:start w:val="1"/>
      <w:numFmt w:val="bullet"/>
      <w:lvlText w:val=""/>
      <w:lvlJc w:val="left"/>
      <w:pPr>
        <w:tabs>
          <w:tab w:val="num" w:pos="5040"/>
        </w:tabs>
        <w:ind w:left="5040" w:hanging="360"/>
      </w:pPr>
      <w:rPr>
        <w:rFonts w:ascii="Symbol" w:hAnsi="Symbol"/>
      </w:rPr>
    </w:lvl>
    <w:lvl w:ilvl="7" w:tplc="4CB2A002">
      <w:start w:val="1"/>
      <w:numFmt w:val="bullet"/>
      <w:lvlText w:val="o"/>
      <w:lvlJc w:val="left"/>
      <w:pPr>
        <w:tabs>
          <w:tab w:val="num" w:pos="5760"/>
        </w:tabs>
        <w:ind w:left="5760" w:hanging="360"/>
      </w:pPr>
      <w:rPr>
        <w:rFonts w:ascii="Courier New" w:hAnsi="Courier New"/>
      </w:rPr>
    </w:lvl>
    <w:lvl w:ilvl="8" w:tplc="123247AA">
      <w:start w:val="1"/>
      <w:numFmt w:val="bullet"/>
      <w:lvlText w:val=""/>
      <w:lvlJc w:val="left"/>
      <w:pPr>
        <w:tabs>
          <w:tab w:val="num" w:pos="6480"/>
        </w:tabs>
        <w:ind w:left="6480" w:hanging="360"/>
      </w:pPr>
      <w:rPr>
        <w:rFonts w:ascii="Wingdings" w:hAnsi="Wingdings"/>
      </w:rPr>
    </w:lvl>
  </w:abstractNum>
  <w:abstractNum w:abstractNumId="25" w15:restartNumberingAfterBreak="0">
    <w:nsid w:val="7FCB6DE9"/>
    <w:multiLevelType w:val="hybridMultilevel"/>
    <w:tmpl w:val="7FCB6DE4"/>
    <w:lvl w:ilvl="0" w:tplc="35C05008">
      <w:start w:val="1"/>
      <w:numFmt w:val="bullet"/>
      <w:lvlText w:val=""/>
      <w:lvlJc w:val="left"/>
      <w:pPr>
        <w:ind w:left="720" w:hanging="360"/>
      </w:pPr>
      <w:rPr>
        <w:rFonts w:ascii="Symbol" w:hAnsi="Symbol"/>
      </w:rPr>
    </w:lvl>
    <w:lvl w:ilvl="1" w:tplc="B608EA78">
      <w:start w:val="1"/>
      <w:numFmt w:val="bullet"/>
      <w:lvlText w:val="o"/>
      <w:lvlJc w:val="left"/>
      <w:pPr>
        <w:tabs>
          <w:tab w:val="num" w:pos="1440"/>
        </w:tabs>
        <w:ind w:left="1440" w:hanging="360"/>
      </w:pPr>
      <w:rPr>
        <w:rFonts w:ascii="Courier New" w:hAnsi="Courier New"/>
      </w:rPr>
    </w:lvl>
    <w:lvl w:ilvl="2" w:tplc="8A1262BC">
      <w:start w:val="1"/>
      <w:numFmt w:val="bullet"/>
      <w:lvlText w:val=""/>
      <w:lvlJc w:val="left"/>
      <w:pPr>
        <w:tabs>
          <w:tab w:val="num" w:pos="2160"/>
        </w:tabs>
        <w:ind w:left="2160" w:hanging="360"/>
      </w:pPr>
      <w:rPr>
        <w:rFonts w:ascii="Wingdings" w:hAnsi="Wingdings"/>
      </w:rPr>
    </w:lvl>
    <w:lvl w:ilvl="3" w:tplc="5E60FF12">
      <w:start w:val="1"/>
      <w:numFmt w:val="bullet"/>
      <w:lvlText w:val=""/>
      <w:lvlJc w:val="left"/>
      <w:pPr>
        <w:tabs>
          <w:tab w:val="num" w:pos="2880"/>
        </w:tabs>
        <w:ind w:left="2880" w:hanging="360"/>
      </w:pPr>
      <w:rPr>
        <w:rFonts w:ascii="Symbol" w:hAnsi="Symbol"/>
      </w:rPr>
    </w:lvl>
    <w:lvl w:ilvl="4" w:tplc="18B2DDD2">
      <w:start w:val="1"/>
      <w:numFmt w:val="bullet"/>
      <w:lvlText w:val="o"/>
      <w:lvlJc w:val="left"/>
      <w:pPr>
        <w:tabs>
          <w:tab w:val="num" w:pos="3600"/>
        </w:tabs>
        <w:ind w:left="3600" w:hanging="360"/>
      </w:pPr>
      <w:rPr>
        <w:rFonts w:ascii="Courier New" w:hAnsi="Courier New"/>
      </w:rPr>
    </w:lvl>
    <w:lvl w:ilvl="5" w:tplc="619AD432">
      <w:start w:val="1"/>
      <w:numFmt w:val="bullet"/>
      <w:lvlText w:val=""/>
      <w:lvlJc w:val="left"/>
      <w:pPr>
        <w:tabs>
          <w:tab w:val="num" w:pos="4320"/>
        </w:tabs>
        <w:ind w:left="4320" w:hanging="360"/>
      </w:pPr>
      <w:rPr>
        <w:rFonts w:ascii="Wingdings" w:hAnsi="Wingdings"/>
      </w:rPr>
    </w:lvl>
    <w:lvl w:ilvl="6" w:tplc="32BE31A6">
      <w:start w:val="1"/>
      <w:numFmt w:val="bullet"/>
      <w:lvlText w:val=""/>
      <w:lvlJc w:val="left"/>
      <w:pPr>
        <w:tabs>
          <w:tab w:val="num" w:pos="5040"/>
        </w:tabs>
        <w:ind w:left="5040" w:hanging="360"/>
      </w:pPr>
      <w:rPr>
        <w:rFonts w:ascii="Symbol" w:hAnsi="Symbol"/>
      </w:rPr>
    </w:lvl>
    <w:lvl w:ilvl="7" w:tplc="FBCAFBE6">
      <w:start w:val="1"/>
      <w:numFmt w:val="bullet"/>
      <w:lvlText w:val="o"/>
      <w:lvlJc w:val="left"/>
      <w:pPr>
        <w:tabs>
          <w:tab w:val="num" w:pos="5760"/>
        </w:tabs>
        <w:ind w:left="5760" w:hanging="360"/>
      </w:pPr>
      <w:rPr>
        <w:rFonts w:ascii="Courier New" w:hAnsi="Courier New"/>
      </w:rPr>
    </w:lvl>
    <w:lvl w:ilvl="8" w:tplc="68A86D9C">
      <w:start w:val="1"/>
      <w:numFmt w:val="bullet"/>
      <w:lvlText w:val=""/>
      <w:lvlJc w:val="left"/>
      <w:pPr>
        <w:tabs>
          <w:tab w:val="num" w:pos="6480"/>
        </w:tabs>
        <w:ind w:left="6480" w:hanging="360"/>
      </w:pPr>
      <w:rPr>
        <w:rFonts w:ascii="Wingdings" w:hAnsi="Wingdings"/>
      </w:rPr>
    </w:lvl>
  </w:abstractNum>
  <w:abstractNum w:abstractNumId="26" w15:restartNumberingAfterBreak="0">
    <w:nsid w:val="7FCB6DEA"/>
    <w:multiLevelType w:val="hybridMultilevel"/>
    <w:tmpl w:val="7FCB6DE5"/>
    <w:lvl w:ilvl="0" w:tplc="E8EC2A06">
      <w:start w:val="1"/>
      <w:numFmt w:val="bullet"/>
      <w:lvlText w:val=""/>
      <w:lvlJc w:val="left"/>
      <w:pPr>
        <w:ind w:left="720" w:hanging="360"/>
      </w:pPr>
      <w:rPr>
        <w:rFonts w:ascii="Symbol" w:hAnsi="Symbol"/>
      </w:rPr>
    </w:lvl>
    <w:lvl w:ilvl="1" w:tplc="AB4E81A8">
      <w:start w:val="1"/>
      <w:numFmt w:val="bullet"/>
      <w:lvlText w:val="o"/>
      <w:lvlJc w:val="left"/>
      <w:pPr>
        <w:tabs>
          <w:tab w:val="num" w:pos="1440"/>
        </w:tabs>
        <w:ind w:left="1440" w:hanging="360"/>
      </w:pPr>
      <w:rPr>
        <w:rFonts w:ascii="Courier New" w:hAnsi="Courier New"/>
      </w:rPr>
    </w:lvl>
    <w:lvl w:ilvl="2" w:tplc="9E8A86BA">
      <w:start w:val="1"/>
      <w:numFmt w:val="bullet"/>
      <w:lvlText w:val=""/>
      <w:lvlJc w:val="left"/>
      <w:pPr>
        <w:tabs>
          <w:tab w:val="num" w:pos="2160"/>
        </w:tabs>
        <w:ind w:left="2160" w:hanging="360"/>
      </w:pPr>
      <w:rPr>
        <w:rFonts w:ascii="Wingdings" w:hAnsi="Wingdings"/>
      </w:rPr>
    </w:lvl>
    <w:lvl w:ilvl="3" w:tplc="161C9FEE">
      <w:start w:val="1"/>
      <w:numFmt w:val="bullet"/>
      <w:lvlText w:val=""/>
      <w:lvlJc w:val="left"/>
      <w:pPr>
        <w:tabs>
          <w:tab w:val="num" w:pos="2880"/>
        </w:tabs>
        <w:ind w:left="2880" w:hanging="360"/>
      </w:pPr>
      <w:rPr>
        <w:rFonts w:ascii="Symbol" w:hAnsi="Symbol"/>
      </w:rPr>
    </w:lvl>
    <w:lvl w:ilvl="4" w:tplc="F8F475FA">
      <w:start w:val="1"/>
      <w:numFmt w:val="bullet"/>
      <w:lvlText w:val="o"/>
      <w:lvlJc w:val="left"/>
      <w:pPr>
        <w:tabs>
          <w:tab w:val="num" w:pos="3600"/>
        </w:tabs>
        <w:ind w:left="3600" w:hanging="360"/>
      </w:pPr>
      <w:rPr>
        <w:rFonts w:ascii="Courier New" w:hAnsi="Courier New"/>
      </w:rPr>
    </w:lvl>
    <w:lvl w:ilvl="5" w:tplc="9418FC12">
      <w:start w:val="1"/>
      <w:numFmt w:val="bullet"/>
      <w:lvlText w:val=""/>
      <w:lvlJc w:val="left"/>
      <w:pPr>
        <w:tabs>
          <w:tab w:val="num" w:pos="4320"/>
        </w:tabs>
        <w:ind w:left="4320" w:hanging="360"/>
      </w:pPr>
      <w:rPr>
        <w:rFonts w:ascii="Wingdings" w:hAnsi="Wingdings"/>
      </w:rPr>
    </w:lvl>
    <w:lvl w:ilvl="6" w:tplc="F564B858">
      <w:start w:val="1"/>
      <w:numFmt w:val="bullet"/>
      <w:lvlText w:val=""/>
      <w:lvlJc w:val="left"/>
      <w:pPr>
        <w:tabs>
          <w:tab w:val="num" w:pos="5040"/>
        </w:tabs>
        <w:ind w:left="5040" w:hanging="360"/>
      </w:pPr>
      <w:rPr>
        <w:rFonts w:ascii="Symbol" w:hAnsi="Symbol"/>
      </w:rPr>
    </w:lvl>
    <w:lvl w:ilvl="7" w:tplc="88825906">
      <w:start w:val="1"/>
      <w:numFmt w:val="bullet"/>
      <w:lvlText w:val="o"/>
      <w:lvlJc w:val="left"/>
      <w:pPr>
        <w:tabs>
          <w:tab w:val="num" w:pos="5760"/>
        </w:tabs>
        <w:ind w:left="5760" w:hanging="360"/>
      </w:pPr>
      <w:rPr>
        <w:rFonts w:ascii="Courier New" w:hAnsi="Courier New"/>
      </w:rPr>
    </w:lvl>
    <w:lvl w:ilvl="8" w:tplc="A2E22E0C">
      <w:start w:val="1"/>
      <w:numFmt w:val="bullet"/>
      <w:lvlText w:val=""/>
      <w:lvlJc w:val="left"/>
      <w:pPr>
        <w:tabs>
          <w:tab w:val="num" w:pos="6480"/>
        </w:tabs>
        <w:ind w:left="6480" w:hanging="360"/>
      </w:pPr>
      <w:rPr>
        <w:rFonts w:ascii="Wingdings" w:hAnsi="Wingdings"/>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6"/>
  </w:num>
  <w:num w:numId="14">
    <w:abstractNumId w:val="14"/>
  </w:num>
  <w:num w:numId="15">
    <w:abstractNumId w:val="15"/>
  </w:num>
  <w:num w:numId="16">
    <w:abstractNumId w:val="12"/>
  </w:num>
  <w:num w:numId="17">
    <w:abstractNumId w:val="13"/>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SortMethod w:val="0000"/>
  <w:documentProtection w:enforcement="0"/>
  <w:autoFormatOverride/>
  <w:defaultTabStop w:val="720"/>
  <w:drawingGridHorizontalSpacing w:val="9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930"/>
    <w:rsid w:val="00517405"/>
    <w:rsid w:val="008C0624"/>
    <w:rsid w:val="009709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A3A80"/>
  <w15:docId w15:val="{645EB29F-0E02-43C1-92A0-63C29C74A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semiHidden/>
    <w:qFormat/>
    <w:rsid w:val="00127682"/>
    <w:pPr>
      <w:spacing w:after="120" w:line="240" w:lineRule="atLeast"/>
    </w:pPr>
    <w:rPr>
      <w:rFonts w:ascii="Arial" w:hAnsi="Arial" w:cs="Arial"/>
      <w:sz w:val="18"/>
      <w:szCs w:val="18"/>
    </w:rPr>
  </w:style>
  <w:style w:type="paragraph" w:styleId="Heading1">
    <w:name w:val="heading 1"/>
    <w:basedOn w:val="Normal"/>
    <w:next w:val="Normal"/>
    <w:link w:val="Heading1Char"/>
    <w:uiPriority w:val="9"/>
    <w:semiHidden/>
    <w:qFormat/>
    <w:locked/>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semiHidden/>
    <w:qFormat/>
    <w:locked/>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semiHidden/>
    <w:qFormat/>
    <w:locked/>
    <w:rsid w:val="00600EB1"/>
    <w:pPr>
      <w:spacing w:before="240"/>
      <w:outlineLvl w:val="2"/>
    </w:pPr>
    <w:rPr>
      <w:b/>
      <w:color w:val="000000" w:themeColor="text1"/>
      <w:sz w:val="20"/>
    </w:rPr>
  </w:style>
  <w:style w:type="paragraph" w:styleId="Heading4">
    <w:name w:val="heading 4"/>
    <w:basedOn w:val="Normal"/>
    <w:next w:val="Normal"/>
    <w:link w:val="Heading4Char"/>
    <w:uiPriority w:val="9"/>
    <w:unhideWhenUsed/>
    <w:qFormat/>
    <w:locked/>
    <w:rsid w:val="003E434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Title"/>
    <w:qFormat/>
    <w:rsid w:val="00D049D0"/>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paragraph" w:styleId="Footer">
    <w:name w:val="footer"/>
    <w:basedOn w:val="Normal"/>
    <w:link w:val="FooterChar"/>
    <w:uiPriority w:val="99"/>
    <w:rsid w:val="00326F48"/>
    <w:pPr>
      <w:tabs>
        <w:tab w:val="center" w:pos="4320"/>
        <w:tab w:val="right" w:pos="8640"/>
      </w:tabs>
    </w:pPr>
  </w:style>
  <w:style w:type="character" w:customStyle="1" w:styleId="FooterChar">
    <w:name w:val="Footer Char"/>
    <w:basedOn w:val="DefaultParagraphFont"/>
    <w:link w:val="Footer"/>
    <w:uiPriority w:val="99"/>
    <w:rsid w:val="005711D2"/>
    <w:rPr>
      <w:rFonts w:ascii="Arial" w:hAnsi="Arial" w:cs="Arial"/>
      <w:sz w:val="18"/>
      <w:szCs w:val="18"/>
    </w:rPr>
  </w:style>
  <w:style w:type="paragraph" w:customStyle="1" w:styleId="ESIntroParagraph">
    <w:name w:val="ES_Intro Paragraph"/>
    <w:basedOn w:val="Subtitle"/>
    <w:qFormat/>
    <w:rsid w:val="00D049D0"/>
  </w:style>
  <w:style w:type="paragraph" w:customStyle="1" w:styleId="ESHeading2">
    <w:name w:val="ES_Heading 2"/>
    <w:basedOn w:val="Heading1"/>
    <w:qFormat/>
    <w:rsid w:val="00895870"/>
    <w:pPr>
      <w:spacing w:before="240" w:after="120"/>
    </w:pPr>
  </w:style>
  <w:style w:type="paragraph" w:styleId="Subtitle">
    <w:name w:val="Subtitle"/>
    <w:basedOn w:val="Normal"/>
    <w:next w:val="Normal"/>
    <w:link w:val="SubtitleChar"/>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eastAsiaTheme="majorEastAsia" w:hAnsi="Arial"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character" w:customStyle="1" w:styleId="Heading1Char">
    <w:name w:val="Heading 1 Char"/>
    <w:basedOn w:val="DefaultParagraphFont"/>
    <w:link w:val="Heading1"/>
    <w:uiPriority w:val="9"/>
    <w:semiHidden/>
    <w:rsid w:val="005711D2"/>
    <w:rPr>
      <w:rFonts w:ascii="Arial" w:eastAsiaTheme="majorEastAsia" w:hAnsi="Arial" w:cstheme="majorBidi"/>
      <w:b/>
      <w:bCs/>
      <w:caps/>
      <w:color w:val="AF272F"/>
      <w:sz w:val="20"/>
      <w:szCs w:val="20"/>
    </w:rPr>
  </w:style>
  <w:style w:type="paragraph" w:styleId="Title">
    <w:name w:val="Title"/>
    <w:next w:val="Subtitle"/>
    <w:link w:val="TitleChar"/>
    <w:uiPriority w:val="10"/>
    <w:semiHidden/>
    <w:qFormat/>
    <w:locked/>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before="120"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uiPriority w:val="9"/>
    <w:semiHidden/>
    <w:rsid w:val="005711D2"/>
    <w:rPr>
      <w:rFonts w:ascii="Arial" w:eastAsiaTheme="majorEastAsia" w:hAnsi="Arial" w:cstheme="majorBidi"/>
      <w:b/>
      <w:caps/>
      <w:color w:val="AF272F"/>
      <w:sz w:val="20"/>
      <w:szCs w:val="20"/>
    </w:rPr>
  </w:style>
  <w:style w:type="character" w:styleId="Strong">
    <w:name w:val="Strong"/>
    <w:basedOn w:val="DefaultParagraphFont"/>
    <w:uiPriority w:val="22"/>
    <w:semiHidden/>
    <w:qFormat/>
    <w:locked/>
    <w:rsid w:val="00980015"/>
    <w:rPr>
      <w:b/>
      <w:bCs/>
    </w:rPr>
  </w:style>
  <w:style w:type="paragraph" w:styleId="Header">
    <w:name w:val="header"/>
    <w:basedOn w:val="Normal"/>
    <w:link w:val="HeaderChar"/>
    <w:uiPriority w:val="99"/>
    <w:semiHidden/>
    <w:lock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11D2"/>
    <w:rPr>
      <w:rFonts w:ascii="Arial" w:hAnsi="Arial" w:cs="Arial"/>
      <w:sz w:val="18"/>
      <w:szCs w:val="18"/>
    </w:rPr>
  </w:style>
  <w:style w:type="character" w:customStyle="1" w:styleId="Heading3Char">
    <w:name w:val="Heading 3 Char"/>
    <w:basedOn w:val="DefaultParagraphFont"/>
    <w:link w:val="Heading3"/>
    <w:uiPriority w:val="9"/>
    <w:semiHidden/>
    <w:rsid w:val="005711D2"/>
    <w:rPr>
      <w:rFonts w:ascii="Arial" w:hAnsi="Arial" w:cs="Arial"/>
      <w:b/>
      <w:color w:val="000000" w:themeColor="text1"/>
      <w:sz w:val="20"/>
      <w:szCs w:val="18"/>
    </w:rPr>
  </w:style>
  <w:style w:type="paragraph" w:styleId="TOAHeading">
    <w:name w:val="toa heading"/>
    <w:basedOn w:val="Normal"/>
    <w:next w:val="Normal"/>
    <w:uiPriority w:val="99"/>
    <w:semiHidden/>
    <w:locked/>
    <w:rsid w:val="007510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locked/>
    <w:rsid w:val="000F155E"/>
    <w:pPr>
      <w:spacing w:before="240" w:after="0"/>
      <w:outlineLvl w:val="9"/>
    </w:pPr>
    <w:rPr>
      <w:rFonts w:asciiTheme="majorHAnsi" w:hAnsiTheme="majorHAnsi"/>
      <w:b w:val="0"/>
      <w:bCs w:val="0"/>
      <w:caps w:val="0"/>
      <w:color w:val="365F91" w:themeColor="accent1" w:themeShade="BF"/>
      <w:sz w:val="32"/>
      <w:szCs w:val="32"/>
    </w:rPr>
  </w:style>
  <w:style w:type="paragraph" w:customStyle="1" w:styleId="ESHeading3">
    <w:name w:val="ES_Heading 3"/>
    <w:basedOn w:val="Heading3"/>
    <w:qFormat/>
    <w:rsid w:val="00583B58"/>
    <w:pPr>
      <w:spacing w:before="160" w:after="60"/>
    </w:pPr>
  </w:style>
  <w:style w:type="paragraph" w:customStyle="1" w:styleId="ESBodyText">
    <w:name w:val="ES_Body Text"/>
    <w:basedOn w:val="Normal"/>
    <w:qFormat/>
    <w:rsid w:val="00D049D0"/>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paragraph" w:customStyle="1" w:styleId="NoteLevel1">
    <w:name w:val="Note Level 1"/>
    <w:basedOn w:val="Normal"/>
    <w:uiPriority w:val="99"/>
    <w:locked/>
    <w:rsid w:val="00895870"/>
    <w:pPr>
      <w:keepNext/>
      <w:numPr>
        <w:numId w:val="11"/>
      </w:numPr>
      <w:spacing w:before="120"/>
      <w:ind w:left="284"/>
      <w:contextualSpacing/>
      <w:outlineLvl w:val="0"/>
    </w:pPr>
  </w:style>
  <w:style w:type="paragraph" w:customStyle="1" w:styleId="NoteLevel2">
    <w:name w:val="Note Level 2"/>
    <w:basedOn w:val="Normal"/>
    <w:uiPriority w:val="99"/>
    <w:locked/>
    <w:rsid w:val="00D84C0F"/>
    <w:pPr>
      <w:keepNext/>
      <w:numPr>
        <w:ilvl w:val="1"/>
        <w:numId w:val="11"/>
      </w:numPr>
      <w:spacing w:after="0"/>
      <w:ind w:firstLine="164"/>
      <w:contextualSpacing/>
      <w:outlineLvl w:val="1"/>
    </w:pPr>
  </w:style>
  <w:style w:type="paragraph" w:customStyle="1" w:styleId="NoteLevel3">
    <w:name w:val="Note Level 3"/>
    <w:basedOn w:val="Normal"/>
    <w:uiPriority w:val="99"/>
    <w:locked/>
    <w:rsid w:val="00D84C0F"/>
    <w:pPr>
      <w:keepNext/>
      <w:numPr>
        <w:ilvl w:val="2"/>
        <w:numId w:val="11"/>
      </w:numPr>
      <w:spacing w:after="0"/>
      <w:ind w:firstLine="164"/>
      <w:contextualSpacing/>
      <w:outlineLvl w:val="2"/>
    </w:pPr>
  </w:style>
  <w:style w:type="paragraph" w:customStyle="1" w:styleId="NoteLevel4">
    <w:name w:val="Note Level 4"/>
    <w:basedOn w:val="Normal"/>
    <w:uiPriority w:val="99"/>
    <w:locked/>
    <w:rsid w:val="00D84C0F"/>
    <w:pPr>
      <w:keepNext/>
      <w:numPr>
        <w:ilvl w:val="3"/>
        <w:numId w:val="11"/>
      </w:numPr>
      <w:spacing w:after="0"/>
      <w:ind w:firstLine="164"/>
      <w:contextualSpacing/>
      <w:outlineLvl w:val="3"/>
    </w:pPr>
  </w:style>
  <w:style w:type="paragraph" w:customStyle="1" w:styleId="NoteLevel5">
    <w:name w:val="Note Level 5"/>
    <w:basedOn w:val="Normal"/>
    <w:uiPriority w:val="99"/>
    <w:locked/>
    <w:rsid w:val="00D84C0F"/>
    <w:pPr>
      <w:keepNext/>
      <w:numPr>
        <w:ilvl w:val="4"/>
        <w:numId w:val="11"/>
      </w:numPr>
      <w:spacing w:after="0"/>
      <w:ind w:left="1985" w:firstLine="164"/>
      <w:contextualSpacing/>
      <w:outlineLvl w:val="4"/>
    </w:pPr>
  </w:style>
  <w:style w:type="paragraph" w:customStyle="1" w:styleId="NoteLevel6">
    <w:name w:val="Note Level 6"/>
    <w:basedOn w:val="Normal"/>
    <w:uiPriority w:val="99"/>
    <w:locked/>
    <w:rsid w:val="00D84C0F"/>
    <w:pPr>
      <w:keepNext/>
      <w:numPr>
        <w:ilvl w:val="5"/>
        <w:numId w:val="11"/>
      </w:numPr>
      <w:spacing w:after="0"/>
      <w:ind w:firstLine="164"/>
      <w:contextualSpacing/>
      <w:outlineLvl w:val="5"/>
    </w:pPr>
  </w:style>
  <w:style w:type="paragraph" w:customStyle="1" w:styleId="NoteLevel7">
    <w:name w:val="Note Level 7"/>
    <w:basedOn w:val="NoteLevel5"/>
    <w:uiPriority w:val="99"/>
    <w:locked/>
    <w:rsid w:val="00D84C0F"/>
    <w:pPr>
      <w:ind w:left="3402" w:firstLine="0"/>
    </w:p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customStyle="1" w:styleId="NoteLevel8">
    <w:name w:val="Note Level 8"/>
    <w:basedOn w:val="Normal"/>
    <w:uiPriority w:val="99"/>
    <w:locked/>
    <w:rsid w:val="00D84C0F"/>
    <w:pPr>
      <w:keepNext/>
      <w:numPr>
        <w:ilvl w:val="7"/>
        <w:numId w:val="11"/>
      </w:numPr>
      <w:spacing w:after="0"/>
      <w:contextualSpacing/>
      <w:outlineLvl w:val="7"/>
    </w:pPr>
  </w:style>
  <w:style w:type="paragraph" w:customStyle="1" w:styleId="ESImageorGraphTitle">
    <w:name w:val="ES_Image or Graph Title"/>
    <w:basedOn w:val="ESHeading2"/>
    <w:qFormat/>
    <w:rsid w:val="006935C9"/>
    <w:pPr>
      <w:spacing w:before="320" w:after="200"/>
    </w:pPr>
    <w:rPr>
      <w:caps w:val="0"/>
      <w:sz w:val="18"/>
    </w:rPr>
  </w:style>
  <w:style w:type="character" w:styleId="FootnoteReference">
    <w:name w:val="footnote reference"/>
    <w:basedOn w:val="DefaultParagraphFont"/>
    <w:uiPriority w:val="99"/>
    <w:unhideWhenUsed/>
    <w:locked/>
    <w:rsid w:val="00271F77"/>
    <w:rPr>
      <w:color w:val="AF272F"/>
      <w:sz w:val="13"/>
      <w:szCs w:val="13"/>
      <w:vertAlign w:val="superscript"/>
    </w:rPr>
  </w:style>
  <w:style w:type="paragraph" w:customStyle="1" w:styleId="ESSubheading1">
    <w:name w:val="ES_Subheading 1"/>
    <w:basedOn w:val="ESIntroParagraph"/>
    <w:qFormat/>
    <w:rsid w:val="00D84C0F"/>
    <w:pPr>
      <w:ind w:left="-567"/>
    </w:pPr>
    <w:rPr>
      <w:color w:val="AF272F"/>
      <w:sz w:val="28"/>
    </w:rPr>
  </w:style>
  <w:style w:type="paragraph" w:customStyle="1" w:styleId="ESSubheading1White">
    <w:name w:val="ES_Subheading 1 (White)"/>
    <w:basedOn w:val="ESSubheading1"/>
    <w:qFormat/>
    <w:rsid w:val="00D84C0F"/>
    <w:rPr>
      <w:color w:val="FFFFFF" w:themeColor="background1"/>
    </w:rPr>
  </w:style>
  <w:style w:type="paragraph" w:customStyle="1" w:styleId="ESQuote">
    <w:name w:val="ES_Quote"/>
    <w:basedOn w:val="Quote"/>
    <w:qFormat/>
    <w:rsid w:val="0057654B"/>
    <w:pPr>
      <w:spacing w:before="320" w:after="200" w:line="320" w:lineRule="atLeast"/>
    </w:pPr>
    <w:rPr>
      <w:b w:val="0"/>
      <w:i/>
    </w:rPr>
  </w:style>
  <w:style w:type="paragraph" w:customStyle="1" w:styleId="ESQuoteAuthor">
    <w:name w:val="ES_Quote Author"/>
    <w:basedOn w:val="EndnoteText"/>
    <w:qFormat/>
    <w:rsid w:val="00D84C0F"/>
  </w:style>
  <w:style w:type="paragraph" w:customStyle="1" w:styleId="NoteLevel9">
    <w:name w:val="Note Level 9"/>
    <w:basedOn w:val="Normal"/>
    <w:uiPriority w:val="99"/>
    <w:locked/>
    <w:rsid w:val="00D84C0F"/>
    <w:pPr>
      <w:keepNext/>
      <w:numPr>
        <w:ilvl w:val="8"/>
        <w:numId w:val="11"/>
      </w:numPr>
      <w:spacing w:after="0"/>
      <w:contextualSpacing/>
      <w:outlineLvl w:val="8"/>
    </w:pPr>
  </w:style>
  <w:style w:type="character" w:customStyle="1" w:styleId="WHITE">
    <w:name w:val="WHITE"/>
    <w:basedOn w:val="DefaultParagraphFont"/>
    <w:uiPriority w:val="1"/>
    <w:qFormat/>
    <w:rsid w:val="000F4C22"/>
    <w:rPr>
      <w:color w:val="EEECE1" w:themeColor="background2"/>
    </w:rPr>
  </w:style>
  <w:style w:type="paragraph" w:styleId="TOC3">
    <w:name w:val="toc 3"/>
    <w:basedOn w:val="Normal"/>
    <w:next w:val="Normal"/>
    <w:autoRedefine/>
    <w:uiPriority w:val="39"/>
    <w:unhideWhenUsed/>
    <w:locked/>
    <w:rsid w:val="00895870"/>
    <w:pPr>
      <w:ind w:left="360"/>
    </w:pPr>
  </w:style>
  <w:style w:type="paragraph" w:styleId="TOC1">
    <w:name w:val="toc 1"/>
    <w:basedOn w:val="Normal"/>
    <w:next w:val="Normal"/>
    <w:autoRedefine/>
    <w:uiPriority w:val="39"/>
    <w:unhideWhenUsed/>
    <w:locked/>
    <w:rsid w:val="00895870"/>
    <w:pPr>
      <w:tabs>
        <w:tab w:val="right" w:leader="dot" w:pos="9346"/>
      </w:tabs>
      <w:spacing w:after="100"/>
    </w:pPr>
    <w:rPr>
      <w:b/>
      <w:color w:val="AF272F"/>
    </w:rPr>
  </w:style>
  <w:style w:type="paragraph" w:styleId="TOC2">
    <w:name w:val="toc 2"/>
    <w:basedOn w:val="Normal"/>
    <w:next w:val="Normal"/>
    <w:autoRedefine/>
    <w:uiPriority w:val="39"/>
    <w:unhideWhenUsed/>
    <w:locked/>
    <w:rsid w:val="00895870"/>
    <w:pPr>
      <w:spacing w:after="100"/>
      <w:ind w:left="180"/>
    </w:pPr>
    <w:rPr>
      <w:color w:val="AF272F"/>
    </w:rPr>
  </w:style>
  <w:style w:type="paragraph" w:styleId="TOC4">
    <w:name w:val="toc 4"/>
    <w:basedOn w:val="Normal"/>
    <w:next w:val="Normal"/>
    <w:autoRedefine/>
    <w:uiPriority w:val="39"/>
    <w:unhideWhenUsed/>
    <w:locked/>
    <w:rsid w:val="00895870"/>
    <w:pPr>
      <w:ind w:left="540"/>
    </w:pPr>
  </w:style>
  <w:style w:type="paragraph" w:styleId="TOC5">
    <w:name w:val="toc 5"/>
    <w:basedOn w:val="Normal"/>
    <w:next w:val="Normal"/>
    <w:autoRedefine/>
    <w:uiPriority w:val="39"/>
    <w:unhideWhenUsed/>
    <w:locked/>
    <w:rsid w:val="00895870"/>
    <w:pPr>
      <w:ind w:left="720"/>
    </w:pPr>
  </w:style>
  <w:style w:type="paragraph" w:styleId="TOC6">
    <w:name w:val="toc 6"/>
    <w:basedOn w:val="Normal"/>
    <w:next w:val="Normal"/>
    <w:autoRedefine/>
    <w:uiPriority w:val="39"/>
    <w:unhideWhenUsed/>
    <w:locked/>
    <w:rsid w:val="00895870"/>
    <w:pPr>
      <w:ind w:left="900"/>
    </w:pPr>
  </w:style>
  <w:style w:type="paragraph" w:styleId="TOC7">
    <w:name w:val="toc 7"/>
    <w:basedOn w:val="Normal"/>
    <w:next w:val="Normal"/>
    <w:autoRedefine/>
    <w:uiPriority w:val="39"/>
    <w:unhideWhenUsed/>
    <w:locked/>
    <w:rsid w:val="00895870"/>
    <w:pPr>
      <w:ind w:left="1080"/>
    </w:pPr>
  </w:style>
  <w:style w:type="paragraph" w:styleId="TOC8">
    <w:name w:val="toc 8"/>
    <w:basedOn w:val="Normal"/>
    <w:next w:val="Normal"/>
    <w:autoRedefine/>
    <w:uiPriority w:val="39"/>
    <w:unhideWhenUsed/>
    <w:locked/>
    <w:rsid w:val="00895870"/>
    <w:pPr>
      <w:ind w:left="1260"/>
    </w:pPr>
  </w:style>
  <w:style w:type="paragraph" w:styleId="TOC9">
    <w:name w:val="toc 9"/>
    <w:basedOn w:val="Normal"/>
    <w:next w:val="Normal"/>
    <w:autoRedefine/>
    <w:uiPriority w:val="39"/>
    <w:unhideWhenUsed/>
    <w:locked/>
    <w:rsid w:val="00895870"/>
    <w:pPr>
      <w:ind w:left="1440"/>
    </w:pPr>
  </w:style>
  <w:style w:type="character" w:styleId="EndnoteReference">
    <w:name w:val="endnote reference"/>
    <w:uiPriority w:val="99"/>
    <w:unhideWhenUsed/>
    <w:locked/>
    <w:rsid w:val="00271F77"/>
    <w:rPr>
      <w:b w:val="0"/>
      <w:i w:val="0"/>
      <w:sz w:val="15"/>
      <w:szCs w:val="15"/>
      <w:lang w:val="en-AU"/>
    </w:rPr>
  </w:style>
  <w:style w:type="paragraph" w:customStyle="1" w:styleId="ESDisclaimer">
    <w:name w:val="ES_Disclaimer"/>
    <w:basedOn w:val="Normal"/>
    <w:qFormat/>
    <w:rsid w:val="00271F77"/>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3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semiHidden/>
    <w:qFormat/>
    <w:locked/>
    <w:rsid w:val="00F97B56"/>
    <w:pPr>
      <w:ind w:left="720"/>
      <w:contextualSpacing/>
    </w:pPr>
  </w:style>
  <w:style w:type="paragraph" w:customStyle="1" w:styleId="ESWhiteTableHeading">
    <w:name w:val="ES_White Table Heading"/>
    <w:basedOn w:val="Normal"/>
    <w:qFormat/>
    <w:rsid w:val="00F8548F"/>
    <w:rPr>
      <w:rFonts w:eastAsia="Arial"/>
      <w:b/>
      <w:color w:val="FFFFFF" w:themeColor="background1"/>
      <w:sz w:val="20"/>
      <w:szCs w:val="20"/>
      <w:lang w:val="en-AU"/>
    </w:rPr>
  </w:style>
  <w:style w:type="paragraph" w:customStyle="1" w:styleId="ESBulletsinTable">
    <w:name w:val="ES_Bullets in Table"/>
    <w:basedOn w:val="ListParagraph"/>
    <w:qFormat/>
    <w:rsid w:val="00226B71"/>
    <w:pPr>
      <w:numPr>
        <w:numId w:val="17"/>
      </w:numPr>
      <w:spacing w:after="80" w:line="240" w:lineRule="auto"/>
    </w:pPr>
    <w:rPr>
      <w:rFonts w:eastAsia="Arial" w:cs="Times New Roman"/>
      <w:szCs w:val="22"/>
      <w:lang w:val="en-AU"/>
    </w:rPr>
  </w:style>
  <w:style w:type="paragraph" w:customStyle="1" w:styleId="ESBulletsinTableLevel2">
    <w:name w:val="ES_Bullets in Table Level 2"/>
    <w:basedOn w:val="ListParagraph"/>
    <w:qFormat/>
    <w:rsid w:val="00226B71"/>
    <w:pPr>
      <w:numPr>
        <w:ilvl w:val="1"/>
        <w:numId w:val="17"/>
      </w:numPr>
      <w:spacing w:after="80" w:line="240" w:lineRule="auto"/>
      <w:ind w:left="592"/>
    </w:pPr>
    <w:rPr>
      <w:rFonts w:eastAsia="Arial" w:cs="Times New Roman"/>
      <w:szCs w:val="22"/>
      <w:lang w:val="en-AU"/>
    </w:rPr>
  </w:style>
  <w:style w:type="character" w:customStyle="1" w:styleId="Red">
    <w:name w:val="Red"/>
    <w:basedOn w:val="DefaultParagraphFont"/>
    <w:uiPriority w:val="1"/>
    <w:qFormat/>
    <w:rsid w:val="007B2B29"/>
    <w:rPr>
      <w:color w:val="FFFFFF" w:themeColor="background1"/>
    </w:rPr>
  </w:style>
  <w:style w:type="character" w:styleId="PageNumber">
    <w:name w:val="page number"/>
    <w:basedOn w:val="DefaultParagraphFont"/>
    <w:uiPriority w:val="99"/>
    <w:semiHidden/>
    <w:unhideWhenUsed/>
    <w:locked/>
    <w:rsid w:val="007B2B29"/>
  </w:style>
  <w:style w:type="paragraph" w:styleId="NormalWeb">
    <w:name w:val="Normal (Web)"/>
    <w:basedOn w:val="Normal"/>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character" w:customStyle="1" w:styleId="Heading4Char">
    <w:name w:val="Heading 4 Char"/>
    <w:basedOn w:val="DefaultParagraphFont"/>
    <w:link w:val="Heading4"/>
    <w:uiPriority w:val="9"/>
    <w:rsid w:val="003E4341"/>
    <w:rPr>
      <w:rFonts w:asciiTheme="majorHAnsi" w:eastAsiaTheme="majorEastAsia" w:hAnsiTheme="majorHAnsi" w:cstheme="majorBidi"/>
      <w:i/>
      <w:iCs/>
      <w:color w:val="365F91" w:themeColor="accent1" w:themeShade="BF"/>
      <w:sz w:val="18"/>
      <w:szCs w:val="18"/>
    </w:rPr>
  </w:style>
  <w:style w:type="character" w:styleId="Hyperlink">
    <w:name w:val="Hyperlink"/>
    <w:basedOn w:val="DefaultParagraphFont"/>
    <w:uiPriority w:val="99"/>
    <w:semiHidden/>
    <w:unhideWhenUsed/>
    <w:locked/>
    <w:rsid w:val="00973D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5.xml"/><Relationship Id="rId26" Type="http://schemas.openxmlformats.org/officeDocument/2006/relationships/header" Target="header11.xml"/><Relationship Id="rId39" Type="http://schemas.openxmlformats.org/officeDocument/2006/relationships/footer" Target="footer7.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header" Target="header19.xml"/><Relationship Id="rId40" Type="http://schemas.openxmlformats.org/officeDocument/2006/relationships/header" Target="header2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3.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footnotes" Target="footnotes.xml"/><Relationship Id="rId19" Type="http://schemas.openxmlformats.org/officeDocument/2006/relationships/footer" Target="footer2.xm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8.xml"/><Relationship Id="rId27" Type="http://schemas.openxmlformats.org/officeDocument/2006/relationships/footer" Target="footer4.xml"/><Relationship Id="rId30" Type="http://schemas.openxmlformats.org/officeDocument/2006/relationships/header" Target="header14.xml"/><Relationship Id="rId35" Type="http://schemas.openxmlformats.org/officeDocument/2006/relationships/footer" Target="footer6.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header" Target="header4.xml"/><Relationship Id="rId25" Type="http://schemas.openxmlformats.org/officeDocument/2006/relationships/header" Target="header10.xml"/><Relationship Id="rId33" Type="http://schemas.openxmlformats.org/officeDocument/2006/relationships/header" Target="header16.xml"/><Relationship Id="rId38" Type="http://schemas.openxmlformats.org/officeDocument/2006/relationships/header" Target="header20.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footer6.xml.rels><?xml version="1.0" encoding="UTF-8" standalone="yes"?>
<Relationships xmlns="http://schemas.openxmlformats.org/package/2006/relationships"><Relationship Id="rId1" Type="http://schemas.openxmlformats.org/officeDocument/2006/relationships/image" Target="media/image3.png"/></Relationships>
</file>

<file path=word/_rels/footer7.xml.rels><?xml version="1.0" encoding="UTF-8" standalone="yes"?>
<Relationships xmlns="http://schemas.openxmlformats.org/package/2006/relationships"><Relationship Id="rId1" Type="http://schemas.openxmlformats.org/officeDocument/2006/relationships/image" Target="media/image3.png"/></Relationships>
</file>

<file path=word/_rels/header11.xml.rels><?xml version="1.0" encoding="UTF-8" standalone="yes"?>
<Relationships xmlns="http://schemas.openxmlformats.org/package/2006/relationships"><Relationship Id="rId1" Type="http://schemas.openxmlformats.org/officeDocument/2006/relationships/image" Target="media/image2.png"/></Relationships>
</file>

<file path=word/_rels/header14.xml.rels><?xml version="1.0" encoding="UTF-8" standalone="yes"?>
<Relationships xmlns="http://schemas.openxmlformats.org/package/2006/relationships"><Relationship Id="rId1" Type="http://schemas.openxmlformats.org/officeDocument/2006/relationships/image" Target="media/image2.png"/></Relationships>
</file>

<file path=word/_rels/header17.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20.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Props1.xml><?xml version="1.0" encoding="utf-8"?>
<ds:datastoreItem xmlns:ds="http://schemas.openxmlformats.org/officeDocument/2006/customXml" ds:itemID="{43139D35-E501-4384-8888-880DF99BD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3.xml><?xml version="1.0" encoding="utf-8"?>
<ds:datastoreItem xmlns:ds="http://schemas.openxmlformats.org/officeDocument/2006/customXml" ds:itemID="{42BA66E8-BEDF-4CC9-A9D0-A0D341F95659}">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08216CCA-54A4-4E61-8ED1-8F589480FEB1}">
  <ds:schemaRefs>
    <ds:schemaRef ds:uri="http://schemas.openxmlformats.org/officeDocument/2006/bibliography"/>
  </ds:schemaRefs>
</ds:datastoreItem>
</file>

<file path=customXml/itemProps5.xml><?xml version="1.0" encoding="utf-8"?>
<ds:datastoreItem xmlns:ds="http://schemas.openxmlformats.org/officeDocument/2006/customXml" ds:itemID="{A78D826A-78A9-4A6C-8034-99F2E8A12FB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6981</Words>
  <Characters>39797</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 Maniatakis</dc:creator>
  <cp:lastModifiedBy>Patricia Broom</cp:lastModifiedBy>
  <cp:revision>2</cp:revision>
  <dcterms:created xsi:type="dcterms:W3CDTF">2022-02-23T02:05:00Z</dcterms:created>
  <dcterms:modified xsi:type="dcterms:W3CDTF">2022-02-23T02:05:00Z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0x0101001FD8C52FF2EE1A4490B5AB85D7492BA0</vt:lpwstr>
  </property>
</Properties>
</file>